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7EDC" w14:textId="7868E99A" w:rsidR="008F1B3F" w:rsidRPr="000B6961" w:rsidRDefault="008F1B3F" w:rsidP="008F1B3F">
      <w:pPr>
        <w:ind w:right="141"/>
        <w:jc w:val="right"/>
        <w:rPr>
          <w:rFonts w:ascii="Times New Roman" w:hAnsi="Times New Roman"/>
          <w:i/>
          <w:iCs/>
        </w:rPr>
      </w:pPr>
      <w:r w:rsidRPr="000B6961">
        <w:rPr>
          <w:rFonts w:ascii="Times New Roman" w:hAnsi="Times New Roman"/>
          <w:i/>
          <w:iCs/>
        </w:rPr>
        <w:t>Типова форма Кредитного договору</w:t>
      </w:r>
    </w:p>
    <w:p w14:paraId="1A42752E" w14:textId="77777777" w:rsidR="008F1B3F" w:rsidRPr="00822118" w:rsidRDefault="008F1B3F" w:rsidP="00367782">
      <w:pPr>
        <w:spacing w:after="0" w:line="240" w:lineRule="auto"/>
        <w:ind w:right="141"/>
        <w:jc w:val="center"/>
        <w:rPr>
          <w:rFonts w:ascii="Times New Roman" w:eastAsia="Times New Roman" w:hAnsi="Times New Roman"/>
          <w:b/>
          <w:kern w:val="0"/>
          <w:sz w:val="22"/>
          <w:szCs w:val="22"/>
          <w:lang w:val="ru-RU" w:eastAsia="uk-UA"/>
          <w14:ligatures w14:val="none"/>
        </w:rPr>
      </w:pPr>
    </w:p>
    <w:p w14:paraId="1589A3EE" w14:textId="31A9D33A" w:rsidR="00367782" w:rsidRPr="00AE56F3" w:rsidRDefault="00367782" w:rsidP="00367782">
      <w:pPr>
        <w:spacing w:after="0" w:line="240" w:lineRule="auto"/>
        <w:ind w:right="141"/>
        <w:jc w:val="center"/>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КРЕДИТНИЙ ДОГОВІР №___</w:t>
      </w:r>
    </w:p>
    <w:p w14:paraId="5C628FC4" w14:textId="4253C77D" w:rsidR="00367782" w:rsidRPr="00AE56F3" w:rsidRDefault="00367782" w:rsidP="00367782">
      <w:pPr>
        <w:widowControl w:val="0"/>
        <w:spacing w:after="0" w:line="240" w:lineRule="auto"/>
        <w:ind w:right="141"/>
        <w:jc w:val="center"/>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м. _________</w:t>
      </w:r>
      <w:r w:rsidRPr="00AE56F3">
        <w:rPr>
          <w:rFonts w:ascii="Times New Roman" w:eastAsia="Times New Roman" w:hAnsi="Times New Roman"/>
          <w:kern w:val="0"/>
          <w:sz w:val="22"/>
          <w:szCs w:val="22"/>
          <w:lang w:eastAsia="uk-UA"/>
          <w14:ligatures w14:val="none"/>
        </w:rPr>
        <w:tab/>
      </w:r>
      <w:r w:rsidRPr="00AE56F3">
        <w:rPr>
          <w:rFonts w:ascii="Times New Roman" w:eastAsia="Times New Roman" w:hAnsi="Times New Roman"/>
          <w:kern w:val="0"/>
          <w:sz w:val="22"/>
          <w:szCs w:val="22"/>
          <w:lang w:eastAsia="uk-UA"/>
          <w14:ligatures w14:val="none"/>
        </w:rPr>
        <w:tab/>
      </w:r>
      <w:r w:rsidRPr="00AE56F3">
        <w:rPr>
          <w:rFonts w:ascii="Times New Roman" w:eastAsia="Times New Roman" w:hAnsi="Times New Roman"/>
          <w:kern w:val="0"/>
          <w:sz w:val="22"/>
          <w:szCs w:val="22"/>
          <w:lang w:eastAsia="uk-UA"/>
          <w14:ligatures w14:val="none"/>
        </w:rPr>
        <w:tab/>
      </w:r>
      <w:r w:rsidRPr="00AE56F3">
        <w:rPr>
          <w:rFonts w:ascii="Times New Roman" w:eastAsia="Times New Roman" w:hAnsi="Times New Roman"/>
          <w:kern w:val="0"/>
          <w:sz w:val="22"/>
          <w:szCs w:val="22"/>
          <w:lang w:eastAsia="uk-UA"/>
          <w14:ligatures w14:val="none"/>
        </w:rPr>
        <w:tab/>
      </w:r>
      <w:r w:rsidRPr="00AE56F3">
        <w:rPr>
          <w:rFonts w:ascii="Times New Roman" w:eastAsia="Times New Roman" w:hAnsi="Times New Roman"/>
          <w:kern w:val="0"/>
          <w:sz w:val="22"/>
          <w:szCs w:val="22"/>
          <w:lang w:eastAsia="uk-UA"/>
          <w14:ligatures w14:val="none"/>
        </w:rPr>
        <w:tab/>
      </w:r>
      <w:r w:rsidRPr="00AE56F3">
        <w:rPr>
          <w:rFonts w:ascii="Times New Roman" w:eastAsia="Times New Roman" w:hAnsi="Times New Roman"/>
          <w:kern w:val="0"/>
          <w:sz w:val="22"/>
          <w:szCs w:val="22"/>
          <w:lang w:eastAsia="uk-UA"/>
          <w14:ligatures w14:val="none"/>
        </w:rPr>
        <w:tab/>
      </w:r>
      <w:r w:rsidRPr="00AE56F3">
        <w:rPr>
          <w:rFonts w:ascii="Times New Roman" w:eastAsia="Times New Roman" w:hAnsi="Times New Roman"/>
          <w:kern w:val="0"/>
          <w:sz w:val="22"/>
          <w:szCs w:val="22"/>
          <w:lang w:eastAsia="uk-UA"/>
          <w14:ligatures w14:val="none"/>
        </w:rPr>
        <w:tab/>
      </w:r>
      <w:r w:rsidRPr="00AE56F3">
        <w:rPr>
          <w:rFonts w:ascii="Times New Roman" w:eastAsia="Times New Roman" w:hAnsi="Times New Roman"/>
          <w:kern w:val="0"/>
          <w:sz w:val="22"/>
          <w:szCs w:val="22"/>
          <w:lang w:eastAsia="uk-UA"/>
          <w14:ligatures w14:val="none"/>
        </w:rPr>
        <w:tab/>
        <w:t>"__"__________ 20__ р.</w:t>
      </w:r>
    </w:p>
    <w:p w14:paraId="4C3235C8" w14:textId="77777777" w:rsidR="00367782" w:rsidRPr="00AE56F3" w:rsidRDefault="00367782" w:rsidP="00367782">
      <w:pPr>
        <w:widowControl w:val="0"/>
        <w:spacing w:after="0" w:line="240" w:lineRule="auto"/>
        <w:ind w:right="141" w:firstLine="708"/>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w:t>
      </w:r>
    </w:p>
    <w:p w14:paraId="3D4622DB" w14:textId="77777777" w:rsidR="00367782" w:rsidRPr="00AE56F3" w:rsidRDefault="00367782" w:rsidP="00367782">
      <w:pPr>
        <w:widowControl w:val="0"/>
        <w:spacing w:after="0" w:line="240" w:lineRule="auto"/>
        <w:ind w:right="141" w:firstLine="708"/>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________________________________________________________, </w:t>
      </w:r>
      <w:r w:rsidRPr="00AE56F3">
        <w:rPr>
          <w:rFonts w:ascii="Times New Roman" w:eastAsia="Times New Roman" w:hAnsi="Times New Roman"/>
          <w:i/>
          <w:iCs/>
          <w:color w:val="0000FF"/>
          <w:kern w:val="0"/>
          <w:sz w:val="22"/>
          <w:szCs w:val="22"/>
          <w:lang w:eastAsia="uk-UA"/>
          <w14:ligatures w14:val="none"/>
        </w:rPr>
        <w:t>(вказується назва юридичної особи Кредитора)</w:t>
      </w:r>
      <w:r w:rsidRPr="00AE56F3">
        <w:rPr>
          <w:rFonts w:ascii="Times New Roman" w:eastAsia="Times New Roman" w:hAnsi="Times New Roman"/>
          <w:kern w:val="0"/>
          <w:sz w:val="22"/>
          <w:szCs w:val="22"/>
          <w:lang w:eastAsia="uk-UA"/>
          <w14:ligatures w14:val="none"/>
        </w:rPr>
        <w:t xml:space="preserve"> (код ЄДРПОУ ________) (далі – Кредитор),  в особі  </w:t>
      </w:r>
      <w:r w:rsidRPr="00AE56F3">
        <w:rPr>
          <w:rFonts w:ascii="Times New Roman" w:eastAsia="Times New Roman" w:hAnsi="Times New Roman"/>
          <w:i/>
          <w:iCs/>
          <w:color w:val="0000FF"/>
          <w:kern w:val="0"/>
          <w:sz w:val="22"/>
          <w:szCs w:val="22"/>
          <w:lang w:eastAsia="uk-UA"/>
          <w14:ligatures w14:val="none"/>
        </w:rPr>
        <w:t xml:space="preserve">___________(посада уповноваженої особи з зазначенням назви установи Кредитора, посада може не вказуватися, якщо довіреність на уповноважену особу це не передбачено) </w:t>
      </w:r>
      <w:r w:rsidRPr="00AE56F3">
        <w:rPr>
          <w:rFonts w:ascii="Times New Roman" w:eastAsia="Times New Roman" w:hAnsi="Times New Roman"/>
          <w:color w:val="000000"/>
          <w:kern w:val="0"/>
          <w:sz w:val="22"/>
          <w:szCs w:val="22"/>
          <w:lang w:eastAsia="uk-UA"/>
          <w14:ligatures w14:val="none"/>
        </w:rPr>
        <w:t xml:space="preserve">_______ </w:t>
      </w:r>
      <w:r w:rsidRPr="00AE56F3">
        <w:rPr>
          <w:rFonts w:ascii="Times New Roman" w:eastAsia="Times New Roman" w:hAnsi="Times New Roman"/>
          <w:i/>
          <w:iCs/>
          <w:color w:val="0000FF"/>
          <w:kern w:val="0"/>
          <w:sz w:val="22"/>
          <w:szCs w:val="22"/>
          <w:lang w:eastAsia="uk-UA"/>
          <w14:ligatures w14:val="none"/>
        </w:rPr>
        <w:t>(ПІБ уповноваженої особи)</w:t>
      </w:r>
      <w:r w:rsidRPr="00AE56F3">
        <w:rPr>
          <w:rFonts w:ascii="Times New Roman" w:eastAsia="Times New Roman" w:hAnsi="Times New Roman"/>
          <w:kern w:val="0"/>
          <w:sz w:val="22"/>
          <w:szCs w:val="22"/>
          <w:lang w:eastAsia="uk-UA"/>
          <w14:ligatures w14:val="none"/>
        </w:rPr>
        <w:t xml:space="preserve">, який діє на підставі </w:t>
      </w:r>
      <w:r w:rsidRPr="00AE56F3">
        <w:rPr>
          <w:rFonts w:ascii="Times New Roman" w:eastAsia="Times New Roman" w:hAnsi="Times New Roman"/>
          <w:i/>
          <w:iCs/>
          <w:color w:val="0000FF"/>
          <w:kern w:val="0"/>
          <w:sz w:val="22"/>
          <w:szCs w:val="22"/>
          <w:lang w:eastAsia="uk-UA"/>
          <w14:ligatures w14:val="none"/>
        </w:rPr>
        <w:t>_______________(вказується документ на підставі, якого уповноважена особа отримала право підписувати договір, наприклад: Статут та/або довіреність  посвідчена  _______ (ПІБ приватного/ державного нотаріуса), приватним/державним нотаріусом _______(назва нотаріального округу) _____ від</w:t>
      </w:r>
      <w:r w:rsidRPr="00AE56F3">
        <w:rPr>
          <w:rFonts w:ascii="Times New Roman" w:eastAsia="Times New Roman" w:hAnsi="Times New Roman"/>
          <w:i/>
          <w:iCs/>
          <w:color w:val="0070C0"/>
          <w:kern w:val="0"/>
          <w:sz w:val="22"/>
          <w:szCs w:val="22"/>
          <w:lang w:eastAsia="uk-UA"/>
          <w14:ligatures w14:val="none"/>
        </w:rPr>
        <w:t xml:space="preserve"> </w:t>
      </w:r>
      <w:r w:rsidRPr="00AE56F3">
        <w:rPr>
          <w:rFonts w:ascii="Times New Roman" w:eastAsia="Times New Roman" w:hAnsi="Times New Roman"/>
          <w:i/>
          <w:iCs/>
          <w:color w:val="0000FF"/>
          <w:kern w:val="0"/>
          <w:sz w:val="22"/>
          <w:szCs w:val="22"/>
          <w:lang w:eastAsia="uk-UA"/>
          <w14:ligatures w14:val="none"/>
        </w:rPr>
        <w:t>___</w:t>
      </w:r>
      <w:r w:rsidRPr="00AE56F3">
        <w:rPr>
          <w:rFonts w:ascii="Times New Roman" w:eastAsia="Times New Roman" w:hAnsi="Times New Roman"/>
          <w:i/>
          <w:iCs/>
          <w:color w:val="0070C0"/>
          <w:kern w:val="0"/>
          <w:sz w:val="22"/>
          <w:szCs w:val="22"/>
          <w:lang w:eastAsia="uk-UA"/>
          <w14:ligatures w14:val="none"/>
        </w:rPr>
        <w:t xml:space="preserve"> </w:t>
      </w:r>
      <w:r w:rsidRPr="00AE56F3">
        <w:rPr>
          <w:rFonts w:ascii="Times New Roman" w:eastAsia="Times New Roman" w:hAnsi="Times New Roman"/>
          <w:i/>
          <w:iCs/>
          <w:color w:val="0000FF"/>
          <w:kern w:val="0"/>
          <w:sz w:val="22"/>
          <w:szCs w:val="22"/>
          <w:lang w:eastAsia="uk-UA"/>
          <w14:ligatures w14:val="none"/>
        </w:rPr>
        <w:t>року та зареєстрована в реєстрі за №_____,) (за необхідності цей пункт доповнюється іншою інформацією щодо Кредитора, зокрема, але не виключно щодо платника податку на прибуток за базовою (основною) ставкою відповідно до п.136.1 ст.136 розділу ІІІ Податкового кодексу України),</w:t>
      </w:r>
      <w:r w:rsidRPr="00AE56F3">
        <w:rPr>
          <w:rFonts w:ascii="Times New Roman" w:eastAsia="Times New Roman" w:hAnsi="Times New Roman"/>
          <w:i/>
          <w:iCs/>
          <w:color w:val="000000"/>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з однієї сторони, та</w:t>
      </w:r>
    </w:p>
    <w:p w14:paraId="46B4064C" w14:textId="77777777" w:rsidR="00367782" w:rsidRPr="00AE56F3" w:rsidRDefault="00367782" w:rsidP="00367782">
      <w:pPr>
        <w:widowControl w:val="0"/>
        <w:spacing w:after="0" w:line="240" w:lineRule="auto"/>
        <w:ind w:right="141" w:firstLine="708"/>
        <w:jc w:val="both"/>
        <w:rPr>
          <w:rFonts w:ascii="Times New Roman" w:eastAsia="Times New Roman" w:hAnsi="Times New Roman"/>
          <w:kern w:val="0"/>
          <w:sz w:val="22"/>
          <w:szCs w:val="22"/>
          <w:u w:val="single"/>
          <w:lang w:eastAsia="uk-UA"/>
          <w14:ligatures w14:val="none"/>
        </w:rPr>
      </w:pPr>
    </w:p>
    <w:p w14:paraId="03626A2E" w14:textId="77777777" w:rsidR="00367782" w:rsidRPr="00AE56F3" w:rsidRDefault="00367782" w:rsidP="00367782">
      <w:pPr>
        <w:widowControl w:val="0"/>
        <w:spacing w:after="0" w:line="240" w:lineRule="auto"/>
        <w:ind w:right="141" w:firstLine="708"/>
        <w:jc w:val="both"/>
        <w:rPr>
          <w:rFonts w:ascii="Times New Roman" w:eastAsia="Times New Roman" w:hAnsi="Times New Roman"/>
          <w:kern w:val="0"/>
          <w:sz w:val="22"/>
          <w:szCs w:val="22"/>
          <w:lang w:eastAsia="uk-UA"/>
          <w14:ligatures w14:val="none"/>
        </w:rPr>
      </w:pPr>
      <w:bookmarkStart w:id="0" w:name="_heading=h.wtr3vdfuuwyi" w:colFirst="0" w:colLast="0"/>
      <w:bookmarkEnd w:id="0"/>
      <w:r w:rsidRPr="00AE56F3">
        <w:rPr>
          <w:rFonts w:ascii="Times New Roman" w:eastAsia="Times New Roman" w:hAnsi="Times New Roman"/>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_________________ </w:t>
      </w:r>
      <w:r w:rsidRPr="00AE56F3">
        <w:rPr>
          <w:rFonts w:ascii="Times New Roman" w:eastAsia="Times New Roman" w:hAnsi="Times New Roman"/>
          <w:color w:val="0000FF"/>
          <w:kern w:val="0"/>
          <w:sz w:val="22"/>
          <w:szCs w:val="22"/>
          <w:lang w:eastAsia="uk-UA"/>
          <w14:ligatures w14:val="none"/>
        </w:rPr>
        <w:t>(</w:t>
      </w:r>
      <w:r w:rsidRPr="00AE56F3">
        <w:rPr>
          <w:rFonts w:ascii="Times New Roman" w:eastAsia="Times New Roman" w:hAnsi="Times New Roman"/>
          <w:i/>
          <w:color w:val="0000FF"/>
          <w:kern w:val="0"/>
          <w:sz w:val="22"/>
          <w:szCs w:val="22"/>
          <w:lang w:eastAsia="uk-UA"/>
          <w14:ligatures w14:val="none"/>
        </w:rPr>
        <w:t>ПІБ</w:t>
      </w:r>
      <w:r w:rsidRPr="00AE56F3">
        <w:rPr>
          <w:rFonts w:ascii="Times New Roman" w:eastAsia="Times New Roman" w:hAnsi="Times New Roman"/>
          <w:color w:val="0000FF"/>
          <w:kern w:val="0"/>
          <w:sz w:val="22"/>
          <w:szCs w:val="22"/>
          <w:lang w:eastAsia="uk-UA"/>
          <w14:ligatures w14:val="none"/>
        </w:rPr>
        <w:t>),</w:t>
      </w:r>
      <w:r w:rsidRPr="00AE56F3">
        <w:rPr>
          <w:rFonts w:ascii="Times New Roman" w:eastAsia="Times New Roman" w:hAnsi="Times New Roman"/>
          <w:kern w:val="0"/>
          <w:sz w:val="22"/>
          <w:szCs w:val="22"/>
          <w:lang w:eastAsia="uk-UA"/>
          <w14:ligatures w14:val="none"/>
        </w:rPr>
        <w:t xml:space="preserve"> реєстраційний номер облікової картки платника податків _____________, паспорт громадянина України серія _____ номер______, виданий ________________ року </w:t>
      </w:r>
      <w:r w:rsidRPr="00AE56F3">
        <w:rPr>
          <w:rFonts w:ascii="Times New Roman" w:eastAsia="Times New Roman" w:hAnsi="Times New Roman"/>
          <w:i/>
          <w:color w:val="0000FF"/>
          <w:kern w:val="0"/>
          <w:sz w:val="22"/>
          <w:szCs w:val="22"/>
          <w:u w:val="single"/>
          <w:lang w:eastAsia="uk-UA"/>
          <w14:ligatures w14:val="none"/>
        </w:rPr>
        <w:t>(дата видачі)</w:t>
      </w:r>
      <w:r w:rsidRPr="00AE56F3">
        <w:rPr>
          <w:rFonts w:ascii="Times New Roman" w:eastAsia="Times New Roman" w:hAnsi="Times New Roman"/>
          <w:kern w:val="0"/>
          <w:sz w:val="22"/>
          <w:szCs w:val="22"/>
          <w:lang w:eastAsia="uk-UA"/>
          <w14:ligatures w14:val="none"/>
        </w:rPr>
        <w:t xml:space="preserve"> _____________</w:t>
      </w:r>
      <w:r w:rsidRPr="00AE56F3">
        <w:rPr>
          <w:rFonts w:ascii="Times New Roman" w:eastAsia="Times New Roman" w:hAnsi="Times New Roman"/>
          <w:i/>
          <w:color w:val="0000FF"/>
          <w:kern w:val="0"/>
          <w:sz w:val="22"/>
          <w:szCs w:val="22"/>
          <w:u w:val="single"/>
          <w:lang w:eastAsia="uk-UA"/>
          <w14:ligatures w14:val="none"/>
        </w:rPr>
        <w:t>(орган, що видав)/</w:t>
      </w:r>
      <w:r w:rsidRPr="00AE56F3">
        <w:rPr>
          <w:rFonts w:ascii="Times New Roman" w:eastAsia="Times New Roman" w:hAnsi="Times New Roman"/>
          <w:color w:val="282828"/>
          <w:kern w:val="0"/>
          <w:sz w:val="22"/>
          <w:szCs w:val="22"/>
          <w:lang w:eastAsia="uk-UA"/>
          <w14:ligatures w14:val="none"/>
        </w:rPr>
        <w:t xml:space="preserve">паспорт громадянина України (ID картка): запис № _______________; документ № _____________; дата видачі __________ ; орган, що видав </w:t>
      </w:r>
      <w:r w:rsidRPr="00AE56F3">
        <w:rPr>
          <w:rFonts w:ascii="Times New Roman" w:eastAsia="Times New Roman" w:hAnsi="Times New Roman"/>
          <w:i/>
          <w:kern w:val="0"/>
          <w:sz w:val="22"/>
          <w:szCs w:val="22"/>
          <w:lang w:eastAsia="uk-UA"/>
          <w14:ligatures w14:val="none"/>
        </w:rPr>
        <w:t>____________</w:t>
      </w:r>
      <w:r w:rsidRPr="00AE56F3">
        <w:rPr>
          <w:rFonts w:ascii="Times New Roman" w:eastAsia="Times New Roman" w:hAnsi="Times New Roman"/>
          <w:i/>
          <w:color w:val="0000FF"/>
          <w:kern w:val="0"/>
          <w:sz w:val="22"/>
          <w:szCs w:val="22"/>
          <w:lang w:eastAsia="uk-UA"/>
          <w14:ligatures w14:val="none"/>
        </w:rPr>
        <w:t xml:space="preserve"> (для паспортів громадян України у формі ID-картки) (обрати необхідне)</w:t>
      </w:r>
      <w:r w:rsidRPr="00AE56F3">
        <w:rPr>
          <w:rFonts w:ascii="Times New Roman" w:eastAsia="Times New Roman" w:hAnsi="Times New Roman"/>
          <w:i/>
          <w:kern w:val="0"/>
          <w:sz w:val="22"/>
          <w:szCs w:val="22"/>
          <w:lang w:eastAsia="uk-UA"/>
          <w14:ligatures w14:val="none"/>
        </w:rPr>
        <w:t>,</w:t>
      </w:r>
      <w:r w:rsidRPr="00AE56F3">
        <w:rPr>
          <w:rFonts w:ascii="Times New Roman" w:eastAsia="Times New Roman" w:hAnsi="Times New Roman"/>
          <w:kern w:val="0"/>
          <w:sz w:val="22"/>
          <w:szCs w:val="22"/>
          <w:lang w:eastAsia="uk-UA"/>
          <w14:ligatures w14:val="none"/>
        </w:rPr>
        <w:t xml:space="preserve"> який зареєстрований за адресою: ________________, </w:t>
      </w:r>
      <w:r w:rsidRPr="00AE56F3">
        <w:rPr>
          <w:rFonts w:ascii="Times New Roman" w:eastAsia="Times New Roman" w:hAnsi="Times New Roman"/>
          <w:i/>
          <w:color w:val="0000FF"/>
          <w:kern w:val="0"/>
          <w:sz w:val="22"/>
          <w:szCs w:val="22"/>
          <w:lang w:eastAsia="uk-UA"/>
          <w14:ligatures w14:val="none"/>
        </w:rPr>
        <w:t>(вказуються інші дані за необхідності)</w:t>
      </w:r>
      <w:r w:rsidRPr="00AE56F3">
        <w:rPr>
          <w:rFonts w:ascii="Times New Roman" w:eastAsia="Times New Roman" w:hAnsi="Times New Roman"/>
          <w:kern w:val="0"/>
          <w:sz w:val="22"/>
          <w:szCs w:val="22"/>
          <w:lang w:eastAsia="uk-UA"/>
          <w14:ligatures w14:val="none"/>
        </w:rPr>
        <w:t>,  (далі - Позичальник) з другої сторони, разом іменовані Сторони, уклали цей кредитний договір (далі – Договір), про наступне:</w:t>
      </w:r>
    </w:p>
    <w:p w14:paraId="71900EA5"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3E8EC907"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u w:val="single"/>
          <w:lang w:eastAsia="uk-UA"/>
          <w14:ligatures w14:val="none"/>
        </w:rPr>
      </w:pPr>
      <w:r w:rsidRPr="00AE56F3">
        <w:rPr>
          <w:rFonts w:ascii="Times New Roman" w:eastAsia="Times New Roman" w:hAnsi="Times New Roman"/>
          <w:b/>
          <w:kern w:val="0"/>
          <w:sz w:val="22"/>
          <w:szCs w:val="22"/>
          <w:u w:val="single"/>
          <w:lang w:eastAsia="uk-UA"/>
          <w14:ligatures w14:val="none"/>
        </w:rPr>
        <w:t>ТЕРМІНИ ТА ВИЗНАЧЕННЯ</w:t>
      </w:r>
    </w:p>
    <w:p w14:paraId="06C2D967" w14:textId="77777777" w:rsidR="00367782" w:rsidRPr="00AE56F3" w:rsidRDefault="00367782" w:rsidP="00367782">
      <w:pPr>
        <w:widowControl w:val="0"/>
        <w:spacing w:after="0" w:line="240" w:lineRule="auto"/>
        <w:ind w:right="141" w:firstLine="708"/>
        <w:jc w:val="both"/>
        <w:rPr>
          <w:rFonts w:ascii="Times New Roman" w:eastAsia="Times New Roman" w:hAnsi="Times New Roman"/>
          <w:b/>
          <w:kern w:val="0"/>
          <w:sz w:val="22"/>
          <w:szCs w:val="22"/>
          <w:lang w:eastAsia="uk-UA"/>
          <w14:ligatures w14:val="none"/>
        </w:rPr>
      </w:pPr>
    </w:p>
    <w:p w14:paraId="7C1AFF4F" w14:textId="77777777" w:rsidR="00367782" w:rsidRPr="00AE56F3" w:rsidRDefault="00367782" w:rsidP="00367782">
      <w:pPr>
        <w:widowControl w:val="0"/>
        <w:spacing w:after="0" w:line="240" w:lineRule="auto"/>
        <w:ind w:right="141" w:firstLine="708"/>
        <w:jc w:val="both"/>
        <w:rPr>
          <w:rFonts w:ascii="Times New Roman" w:eastAsia="Times New Roman" w:hAnsi="Times New Roman"/>
          <w:b/>
          <w:i/>
          <w:color w:val="FF0000"/>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 xml:space="preserve">У випадку, якщо Позичальник має право на компенсацію процентів (частини процентної ставки) на дату укладення Договору відповідно до Постанови, термін «Базова процентна ставка» необхідно викласти в наступній редакції:  </w:t>
      </w:r>
    </w:p>
    <w:p w14:paraId="32C17110"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bCs/>
          <w:kern w:val="0"/>
          <w:sz w:val="22"/>
          <w:szCs w:val="22"/>
          <w:lang w:eastAsia="uk-UA"/>
          <w14:ligatures w14:val="none"/>
        </w:rPr>
        <w:t xml:space="preserve">Базова процентна ставка </w:t>
      </w:r>
      <w:r w:rsidRPr="00AE56F3">
        <w:rPr>
          <w:rFonts w:ascii="Times New Roman" w:eastAsia="Times New Roman" w:hAnsi="Times New Roman"/>
          <w:kern w:val="0"/>
          <w:sz w:val="22"/>
          <w:szCs w:val="22"/>
          <w:lang w:eastAsia="uk-UA"/>
          <w14:ligatures w14:val="none"/>
        </w:rPr>
        <w:t>— річна процентна ставка, визначена як розмір плати у процентах за користування Кредитом, яка сплачується Позичальником у повному обсязі, в тому числі за рахунок коштів, отриманих у якості Компенсації процентів (частини процентної ставки) відповідно до Постанови (у разі, якщо Позичальник відповідно до Постанови має право на отримання Компенсації процентів та отримав її). Базова процентна ставка за користування кредитними коштами у межах строку (за виключенням строку нарахування Підвищеної (штрафної) процентної ставки відповідно до умов цього Договору) кредитування встановлюється відповідно до п.1.8.1. Договору.</w:t>
      </w:r>
    </w:p>
    <w:p w14:paraId="421B33ED"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28A3DF05" w14:textId="77777777" w:rsidR="00367782" w:rsidRPr="00AE56F3" w:rsidRDefault="00367782" w:rsidP="00367782">
      <w:pPr>
        <w:widowControl w:val="0"/>
        <w:spacing w:after="0" w:line="240" w:lineRule="auto"/>
        <w:ind w:right="141" w:firstLine="708"/>
        <w:jc w:val="both"/>
        <w:rPr>
          <w:rFonts w:ascii="Times New Roman" w:eastAsia="Times New Roman" w:hAnsi="Times New Roman"/>
          <w:b/>
          <w:i/>
          <w:color w:val="FF0000"/>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 xml:space="preserve">У випадку, якщо Позичальник НЕ має права на компенсацію процентів (частини процентної ставки) на дату укладення Договору відповідно до Постанови, термін «Базова процентна ставка» необхідно викласти в наступній редакції:  </w:t>
      </w:r>
    </w:p>
    <w:p w14:paraId="31AF8714"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bCs/>
          <w:kern w:val="0"/>
          <w:sz w:val="22"/>
          <w:szCs w:val="22"/>
          <w:lang w:eastAsia="uk-UA"/>
          <w14:ligatures w14:val="none"/>
        </w:rPr>
        <w:t xml:space="preserve">Базова процентна ставка </w:t>
      </w:r>
      <w:r w:rsidRPr="00AE56F3">
        <w:rPr>
          <w:rFonts w:ascii="Times New Roman" w:eastAsia="Times New Roman" w:hAnsi="Times New Roman"/>
          <w:kern w:val="0"/>
          <w:sz w:val="22"/>
          <w:szCs w:val="22"/>
          <w:lang w:eastAsia="uk-UA"/>
          <w14:ligatures w14:val="none"/>
        </w:rPr>
        <w:t>— річна процентна ставка, визначена як розмір плати у процентах за користування Кредитом. Базова процентна ставка за користування кредитними коштами у межах строку (за виключенням строку нарахування Підвищеної (штрафної) процентної ставки відповідно до умов цього Договору) кредитування встановлюється відповідно до п.1.8.1. Договору.</w:t>
      </w:r>
    </w:p>
    <w:p w14:paraId="35DDCFF3"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Вимога</w:t>
      </w:r>
      <w:r w:rsidRPr="00AE56F3">
        <w:rPr>
          <w:rFonts w:ascii="Times New Roman" w:eastAsia="Times New Roman" w:hAnsi="Times New Roman"/>
          <w:kern w:val="0"/>
          <w:sz w:val="22"/>
          <w:szCs w:val="22"/>
          <w:lang w:eastAsia="uk-UA"/>
          <w14:ligatures w14:val="none"/>
        </w:rPr>
        <w:t xml:space="preserve"> - письмовий документ (в тому числі письмове повідомлення з вимогою виконати Фінансове зобов'язання /будь-яку його частину, вимога про дострокове погашення Кредиту з ініціативи Кредитора), який направляється Кредитором Позичальнику та містить вимогу про виконання Позичальником порушеного зобов’язання, його зміст, строки виконання, розмір та валюту на дату складання Вимоги та наслідки у разі не виконання вимоги. </w:t>
      </w:r>
    </w:p>
    <w:p w14:paraId="197F7446" w14:textId="77777777" w:rsidR="00367782" w:rsidRPr="00AE56F3" w:rsidRDefault="00367782" w:rsidP="00367782">
      <w:pPr>
        <w:widowControl w:val="0"/>
        <w:spacing w:after="0" w:line="240" w:lineRule="auto"/>
        <w:ind w:right="141"/>
        <w:jc w:val="both"/>
        <w:rPr>
          <w:rFonts w:ascii="Times New Roman" w:eastAsia="Times New Roman" w:hAnsi="Times New Roman"/>
          <w:i/>
          <w:iCs/>
          <w:kern w:val="0"/>
          <w:sz w:val="22"/>
          <w:szCs w:val="22"/>
          <w:lang w:eastAsia="uk-UA"/>
          <w14:ligatures w14:val="none"/>
        </w:rPr>
      </w:pPr>
      <w:r w:rsidRPr="00AE56F3">
        <w:rPr>
          <w:rFonts w:ascii="Times New Roman" w:eastAsia="Times New Roman" w:hAnsi="Times New Roman"/>
          <w:b/>
          <w:bCs/>
          <w:kern w:val="0"/>
          <w:sz w:val="22"/>
          <w:szCs w:val="22"/>
          <w:lang w:eastAsia="uk-UA"/>
          <w14:ligatures w14:val="none"/>
        </w:rPr>
        <w:t>Графік платежів</w:t>
      </w:r>
      <w:r w:rsidRPr="00AE56F3">
        <w:rPr>
          <w:rFonts w:ascii="Times New Roman" w:eastAsia="Times New Roman" w:hAnsi="Times New Roman"/>
          <w:kern w:val="0"/>
          <w:sz w:val="22"/>
          <w:szCs w:val="22"/>
          <w:lang w:eastAsia="uk-UA"/>
          <w14:ligatures w14:val="none"/>
        </w:rPr>
        <w:t xml:space="preserve"> - детальний розпис складових загальної вартості Кредиту та графіки платежів (згідно зі строковістю, зазначеною у Договорі, у розрізі сум погашення Основної суми боргу, сплати процентів за користування кредитом, вартості всіх додаткових та/або супутніх послуг </w:t>
      </w:r>
      <w:r w:rsidRPr="00AE56F3">
        <w:rPr>
          <w:rFonts w:ascii="Times New Roman" w:eastAsia="Times New Roman" w:hAnsi="Times New Roman"/>
          <w:kern w:val="0"/>
          <w:sz w:val="22"/>
          <w:szCs w:val="22"/>
          <w:lang w:eastAsia="uk-UA"/>
          <w14:ligatures w14:val="none"/>
        </w:rPr>
        <w:lastRenderedPageBreak/>
        <w:t xml:space="preserve">Кредитора, кредитного посередника (за наявності)  та третіх осіб за кожним платіжним періодом, складені за формою, наведеною в Додатку № 1 до цього Договору </w:t>
      </w:r>
      <w:sdt>
        <w:sdtPr>
          <w:rPr>
            <w:rFonts w:ascii="Times New Roman" w:eastAsia="Times New Roman" w:hAnsi="Times New Roman"/>
            <w:kern w:val="0"/>
            <w:sz w:val="22"/>
            <w:szCs w:val="22"/>
            <w:lang w:eastAsia="uk-UA"/>
            <w14:ligatures w14:val="none"/>
          </w:rPr>
          <w:tag w:val="goog_rdk_0"/>
          <w:id w:val="316322713"/>
        </w:sdtPr>
        <w:sdtEndPr/>
        <w:sdtContent/>
      </w:sdt>
      <w:r w:rsidRPr="00AE56F3" w:rsidDel="00F1497C">
        <w:rPr>
          <w:rFonts w:ascii="Times New Roman" w:eastAsia="Times New Roman" w:hAnsi="Times New Roman"/>
          <w:i/>
          <w:color w:val="0026E6"/>
          <w:kern w:val="0"/>
          <w:sz w:val="22"/>
          <w:szCs w:val="22"/>
          <w:lang w:eastAsia="uk-UA"/>
          <w14:ligatures w14:val="none"/>
        </w:rPr>
        <w:t xml:space="preserve"> </w:t>
      </w:r>
      <w:r w:rsidRPr="00AE56F3">
        <w:rPr>
          <w:rFonts w:ascii="Times New Roman" w:eastAsia="Times New Roman" w:hAnsi="Times New Roman"/>
          <w:i/>
          <w:color w:val="0026E6"/>
          <w:kern w:val="0"/>
          <w:sz w:val="22"/>
          <w:szCs w:val="22"/>
          <w:lang w:eastAsia="uk-UA"/>
          <w14:ligatures w14:val="none"/>
        </w:rPr>
        <w:t>(у випадку, якщо Позичальник має право на компенсацію процентів (частини процентів) на дату укладення Договору відповідно до Постанови, Позичальнику надається два графіки платежів або об’єднаний графік з урахуванням Базової процентної ставки та Компенсаційної процентної ставки</w:t>
      </w:r>
      <w:r w:rsidRPr="00AE56F3">
        <w:rPr>
          <w:rFonts w:ascii="Times New Roman" w:eastAsia="Times New Roman" w:hAnsi="Times New Roman"/>
          <w:i/>
          <w:kern w:val="0"/>
          <w:sz w:val="22"/>
          <w:szCs w:val="22"/>
          <w:lang w:eastAsia="uk-UA"/>
          <w14:ligatures w14:val="none"/>
        </w:rPr>
        <w:t>)</w:t>
      </w:r>
      <w:r w:rsidRPr="00AE56F3">
        <w:rPr>
          <w:rFonts w:ascii="Times New Roman" w:eastAsia="Times New Roman" w:hAnsi="Times New Roman"/>
          <w:i/>
          <w:iCs/>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та розраховані на дату його укладення</w:t>
      </w:r>
      <w:r w:rsidRPr="00AE56F3">
        <w:rPr>
          <w:rFonts w:ascii="Times New Roman" w:eastAsia="Times New Roman" w:hAnsi="Times New Roman"/>
          <w:i/>
          <w:iCs/>
          <w:kern w:val="0"/>
          <w:sz w:val="22"/>
          <w:szCs w:val="22"/>
          <w:lang w:eastAsia="uk-UA"/>
          <w14:ligatures w14:val="none"/>
        </w:rPr>
        <w:t xml:space="preserve">.  </w:t>
      </w:r>
    </w:p>
    <w:p w14:paraId="499C507C" w14:textId="77777777" w:rsidR="00367782" w:rsidRPr="00AE56F3" w:rsidRDefault="00367782" w:rsidP="00367782">
      <w:pPr>
        <w:widowControl w:val="0"/>
        <w:spacing w:after="0" w:line="240" w:lineRule="auto"/>
        <w:ind w:right="141" w:firstLine="708"/>
        <w:jc w:val="both"/>
        <w:rPr>
          <w:rFonts w:ascii="Times New Roman" w:eastAsia="Times New Roman" w:hAnsi="Times New Roman"/>
          <w:b/>
          <w:i/>
          <w:color w:val="FF0000"/>
          <w:kern w:val="0"/>
          <w:sz w:val="22"/>
          <w:szCs w:val="22"/>
          <w:lang w:eastAsia="uk-UA"/>
          <w14:ligatures w14:val="none"/>
        </w:rPr>
      </w:pPr>
    </w:p>
    <w:p w14:paraId="0CC88196" w14:textId="77777777" w:rsidR="00367782" w:rsidRPr="00AE56F3" w:rsidRDefault="00367782" w:rsidP="00367782">
      <w:pPr>
        <w:widowControl w:val="0"/>
        <w:spacing w:after="0" w:line="240" w:lineRule="auto"/>
        <w:ind w:right="141" w:firstLine="708"/>
        <w:jc w:val="both"/>
        <w:rPr>
          <w:rFonts w:ascii="Times New Roman" w:eastAsia="Times New Roman" w:hAnsi="Times New Roman"/>
          <w:b/>
          <w:i/>
          <w:color w:val="FF0000"/>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 xml:space="preserve">У випадку, якщо Позичальник не має права на компенсацію процентів (частини процентної ставки) на дату укладення Договору відповідно до Постанови, термін «Державна підтримка» необхідно видалити </w:t>
      </w:r>
    </w:p>
    <w:p w14:paraId="0320177C"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Державна підтримка </w:t>
      </w:r>
      <w:r w:rsidRPr="00AE56F3">
        <w:rPr>
          <w:rFonts w:ascii="Times New Roman" w:eastAsia="Times New Roman" w:hAnsi="Times New Roman"/>
          <w:kern w:val="0"/>
          <w:sz w:val="22"/>
          <w:szCs w:val="22"/>
          <w:lang w:eastAsia="uk-UA"/>
          <w14:ligatures w14:val="none"/>
        </w:rPr>
        <w:t xml:space="preserve"> - фінансова державна підтримка, що надається відповідно до Постанови у вигляді часткової компенсації процентної ставки за Кредитом, у розмірі, що розраховується як різниця між сумою нарахованих процентів за користування Позичальником Кредитом протягом одного місяця із застосуванням Базової процентної ставки та сумою нарахованих процентів за користування Позичальником Кредитом протягом цього ж місяця із застосуванням Компенсаційної процентної ставки.</w:t>
      </w:r>
    </w:p>
    <w:p w14:paraId="0131A82C"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Державна підтримка надається у спосіб, строки та за умовами, передбаченими Постановою.  В розрахунок суми Державної підтримки не враховується Підвищена (штрафна) процентна ставка за кредитом Позичальника (у випадку її застосування за Кредитом Позичальника відповідно до умов Договору). </w:t>
      </w:r>
    </w:p>
    <w:p w14:paraId="690D5555"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Договір іпотеки (іпотечний договір) </w:t>
      </w:r>
      <w:r w:rsidRPr="00AE56F3">
        <w:rPr>
          <w:rFonts w:ascii="Times New Roman" w:eastAsia="Times New Roman" w:hAnsi="Times New Roman"/>
          <w:kern w:val="0"/>
          <w:sz w:val="22"/>
          <w:szCs w:val="22"/>
          <w:lang w:eastAsia="uk-UA"/>
          <w14:ligatures w14:val="none"/>
        </w:rPr>
        <w:t xml:space="preserve">— договір іпотеки, укладений між Кредитором та Позичальником/ Іпотекодавцем (у разі, якщо він відмінний від Позичальника) для забезпечення виконання Зобов’язання за цим Договором, відповідно до якого Кредитором приймається в іпотеку майно (нерухомість чи майнові права на житло), яке зазначене у п. 1.5 цього Договору. </w:t>
      </w:r>
    </w:p>
    <w:p w14:paraId="3F8F9B4E"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Договір купівлі-продажу </w:t>
      </w:r>
      <w:r w:rsidRPr="00AE56F3">
        <w:rPr>
          <w:rFonts w:ascii="Times New Roman" w:eastAsia="Times New Roman" w:hAnsi="Times New Roman"/>
          <w:kern w:val="0"/>
          <w:sz w:val="22"/>
          <w:szCs w:val="22"/>
          <w:lang w:eastAsia="uk-UA"/>
          <w14:ligatures w14:val="none"/>
        </w:rPr>
        <w:t>- Договір купівлі-продажу Об’єкту нерухомості, укладений між Іпотекодавцем та Продавцем, посвідчений нотаріусом відповідно до вимог законодавства, чи інший договір, відповідно до якого Іпотекодавець набув право власності на Об’єкт нерухомості. </w:t>
      </w:r>
    </w:p>
    <w:p w14:paraId="0345C89F" w14:textId="77777777" w:rsidR="00367782" w:rsidRPr="00AE56F3" w:rsidRDefault="00367782" w:rsidP="00367782">
      <w:pPr>
        <w:widowControl w:val="0"/>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Документи забезпечення</w:t>
      </w:r>
      <w:r w:rsidRPr="00AE56F3">
        <w:rPr>
          <w:rFonts w:ascii="Times New Roman" w:eastAsia="Times New Roman" w:hAnsi="Times New Roman"/>
          <w:b/>
          <w:i/>
          <w:color w:val="000000"/>
          <w:kern w:val="0"/>
          <w:sz w:val="22"/>
          <w:szCs w:val="22"/>
          <w:lang w:eastAsia="uk-UA"/>
          <w14:ligatures w14:val="none"/>
        </w:rPr>
        <w:t xml:space="preserve"> - </w:t>
      </w:r>
      <w:r w:rsidRPr="00AE56F3">
        <w:rPr>
          <w:rFonts w:ascii="Times New Roman" w:eastAsia="Times New Roman" w:hAnsi="Times New Roman"/>
          <w:color w:val="000000"/>
          <w:kern w:val="0"/>
          <w:sz w:val="22"/>
          <w:szCs w:val="22"/>
          <w:lang w:eastAsia="uk-UA"/>
          <w14:ligatures w14:val="none"/>
        </w:rPr>
        <w:t xml:space="preserve">будь-який документ (документи), що є та/або може бути складений Сторонами та/або Кредитором та третіми особами в забезпечення належного виконання Зобов’язання згідно з положеннями цього Договору (в тому числі договір іпотеки, договір поруки тощо). </w:t>
      </w:r>
    </w:p>
    <w:p w14:paraId="272E219A" w14:textId="77777777" w:rsidR="00367782" w:rsidRPr="00AE56F3" w:rsidRDefault="00367782" w:rsidP="00367782">
      <w:pPr>
        <w:widowControl w:val="0"/>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Дебетовий переказ/Договірне списання</w:t>
      </w:r>
      <w:r w:rsidRPr="00AE56F3">
        <w:rPr>
          <w:rFonts w:ascii="Times New Roman" w:eastAsia="Times New Roman" w:hAnsi="Times New Roman"/>
          <w:color w:val="000000"/>
          <w:kern w:val="0"/>
          <w:sz w:val="22"/>
          <w:szCs w:val="22"/>
          <w:lang w:eastAsia="uk-UA"/>
          <w14:ligatures w14:val="none"/>
        </w:rPr>
        <w:t xml:space="preserve"> - платіжна операція, що здійснюється Кредитором з рахунку Позичальника на підставі наданої отримувачем платіжної інструкції та отриманої Кредитором згоди Позичальника на виконання платіжної операції в порядку, передбаченому в договорах, укладених між Кредитором та Позичальником. </w:t>
      </w:r>
    </w:p>
    <w:p w14:paraId="2FCBE05F" w14:textId="77777777" w:rsidR="00367782" w:rsidRPr="00AE56F3" w:rsidRDefault="00367782" w:rsidP="00367782">
      <w:pPr>
        <w:widowControl w:val="0"/>
        <w:spacing w:after="0" w:line="240" w:lineRule="auto"/>
        <w:ind w:right="141"/>
        <w:jc w:val="both"/>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Додаткові та/або супутні</w:t>
      </w:r>
      <w:r w:rsidRPr="00AE56F3">
        <w:rPr>
          <w:rFonts w:ascii="Times New Roman" w:eastAsia="Times New Roman" w:hAnsi="Times New Roman"/>
          <w:b/>
          <w:i/>
          <w:color w:val="000000"/>
          <w:kern w:val="0"/>
          <w:sz w:val="22"/>
          <w:szCs w:val="22"/>
          <w:lang w:eastAsia="uk-UA"/>
          <w14:ligatures w14:val="none"/>
        </w:rPr>
        <w:t xml:space="preserve"> </w:t>
      </w:r>
      <w:r w:rsidRPr="00AE56F3">
        <w:rPr>
          <w:rFonts w:ascii="Times New Roman" w:eastAsia="Times New Roman" w:hAnsi="Times New Roman"/>
          <w:b/>
          <w:color w:val="000000"/>
          <w:kern w:val="0"/>
          <w:sz w:val="22"/>
          <w:szCs w:val="22"/>
          <w:lang w:eastAsia="uk-UA"/>
          <w14:ligatures w14:val="none"/>
        </w:rPr>
        <w:t>послуги:</w:t>
      </w:r>
    </w:p>
    <w:p w14:paraId="3B6B7BAC" w14:textId="525C581A" w:rsidR="00367782" w:rsidRPr="00AE56F3" w:rsidRDefault="00367782" w:rsidP="00367782">
      <w:pPr>
        <w:widowControl w:val="0"/>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 - послуги, які підлягають сплаті на користь третіх осіб згідно з умовами цього Договору та/або вимогами законодавства, а саме: страхові та податкові платежі, збори на обов'язкове державне пенсійне страхування, платежі за послуги державних реєстраторів, нотаріусів, суб'єктів оціночної діяльності (далі – СОД) тощо. Перелік СОД, страхових компаній</w:t>
      </w:r>
      <w:r w:rsidRPr="00AE56F3">
        <w:rPr>
          <w:rFonts w:ascii="Times New Roman" w:eastAsia="Times New Roman" w:hAnsi="Times New Roman"/>
          <w:i/>
          <w:color w:val="0070C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розміщено на Сайті кредитора.</w:t>
      </w:r>
    </w:p>
    <w:p w14:paraId="25744330" w14:textId="77777777" w:rsidR="00367782" w:rsidRPr="00AE56F3" w:rsidRDefault="00367782" w:rsidP="00367782">
      <w:pPr>
        <w:widowControl w:val="0"/>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послуги на користь Кредитора, пов’язані із обслуговуванням поточних рахунків відповідно до</w:t>
      </w:r>
      <w:r w:rsidRPr="00AE56F3">
        <w:rPr>
          <w:rFonts w:ascii="Times New Roman" w:eastAsia="Times New Roman" w:hAnsi="Times New Roman"/>
          <w:b/>
          <w:color w:val="00000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Тарифів,</w:t>
      </w:r>
      <w:r w:rsidRPr="00AE56F3">
        <w:rPr>
          <w:rFonts w:ascii="Times New Roman" w:eastAsia="Times New Roman" w:hAnsi="Times New Roman"/>
          <w:color w:val="000000"/>
          <w:kern w:val="0"/>
          <w:sz w:val="22"/>
          <w:szCs w:val="22"/>
          <w:u w:val="single"/>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що є допоміжними до платіжних послуг.</w:t>
      </w:r>
    </w:p>
    <w:p w14:paraId="784249C6" w14:textId="77777777" w:rsidR="00367782" w:rsidRPr="00AE56F3" w:rsidRDefault="00367782" w:rsidP="00367782">
      <w:pPr>
        <w:widowControl w:val="0"/>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Перелік Додаткових та/або супутніх послуг визначено у Додатку 1 до цього Договору. </w:t>
      </w:r>
    </w:p>
    <w:p w14:paraId="221519C2" w14:textId="77777777" w:rsidR="00367782" w:rsidRPr="00AE56F3" w:rsidRDefault="00367782" w:rsidP="00367782">
      <w:pPr>
        <w:widowControl w:val="0"/>
        <w:spacing w:after="0" w:line="240" w:lineRule="auto"/>
        <w:ind w:right="141"/>
        <w:jc w:val="both"/>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Додаткові та/або супутні послуги, які підлягають сплаті на користь третіх осіб сплачуються Позичальником за власний рахунок за вартістю, узгодженою Позичальником з відповідною третьою особою, яка надає йому такі послуги, або за вартістю, визначеною нормативно – правовими актами України (у випадках, коли розмір та порядок сплати платежів за Додаткові та/або супутні послуги визначається нормативно-правовими актами України). </w:t>
      </w:r>
      <w:r w:rsidRPr="00AE56F3">
        <w:rPr>
          <w:rFonts w:ascii="Times New Roman" w:eastAsia="Times New Roman" w:hAnsi="Times New Roman"/>
          <w:kern w:val="0"/>
          <w:sz w:val="22"/>
          <w:szCs w:val="22"/>
          <w:lang w:eastAsia="uk-UA"/>
          <w14:ligatures w14:val="none"/>
        </w:rPr>
        <w:t>Позичальник усвідомлює та беззаперечно погоджується, що зазначений в Додатку №1 до цього Договору Графік платежів встановлює лише планові (орієнтовні) платежі за цим Договором.</w:t>
      </w:r>
    </w:p>
    <w:p w14:paraId="1E89DF73" w14:textId="77777777" w:rsidR="00367782" w:rsidRPr="00AE56F3" w:rsidRDefault="00367782" w:rsidP="00367782">
      <w:pPr>
        <w:widowControl w:val="0"/>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Житло</w:t>
      </w:r>
      <w:r w:rsidRPr="00AE56F3">
        <w:rPr>
          <w:rFonts w:ascii="Times New Roman" w:eastAsia="Times New Roman" w:hAnsi="Times New Roman"/>
          <w:color w:val="000000"/>
          <w:kern w:val="0"/>
          <w:sz w:val="22"/>
          <w:szCs w:val="22"/>
          <w:lang w:eastAsia="uk-UA"/>
          <w14:ligatures w14:val="none"/>
        </w:rPr>
        <w:t xml:space="preserve"> – </w:t>
      </w:r>
      <w:r w:rsidRPr="00AE56F3">
        <w:rPr>
          <w:rFonts w:ascii="Times New Roman" w:eastAsia="Times New Roman" w:hAnsi="Times New Roman"/>
          <w:kern w:val="0"/>
          <w:sz w:val="22"/>
          <w:szCs w:val="22"/>
          <w:lang w:eastAsia="uk-UA"/>
          <w14:ligatures w14:val="none"/>
        </w:rPr>
        <w:t>квартира або житловий будинок, який розташований на земельній ділянці, яка перебуває у власності чи користуванні власника житлового будинку.</w:t>
      </w:r>
    </w:p>
    <w:p w14:paraId="2A4E0C8E" w14:textId="77777777" w:rsidR="00367782" w:rsidRPr="00AE56F3" w:rsidRDefault="00367782" w:rsidP="00367782">
      <w:pPr>
        <w:widowControl w:val="0"/>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 xml:space="preserve">Заінтересовані сторони </w:t>
      </w:r>
      <w:r w:rsidRPr="00AE56F3">
        <w:rPr>
          <w:rFonts w:ascii="Times New Roman" w:eastAsia="Times New Roman" w:hAnsi="Times New Roman"/>
          <w:color w:val="000000"/>
          <w:kern w:val="0"/>
          <w:sz w:val="22"/>
          <w:szCs w:val="22"/>
          <w:lang w:eastAsia="uk-UA"/>
          <w14:ligatures w14:val="none"/>
        </w:rPr>
        <w:t xml:space="preserve">- центральні органи виконавчої влади, місцеві державні адміністрації, органи місцевого самоврядування, організації, підприємства, установи, які беруть участь в реалізації Програми на підставі регіональних та місцевих іпотечних програм за рахунок місцевих ресурсів (місцевих бюджетів) та інших джерел, не заборонених законодавством, щодо компенсації першого внеску або його частини, частини процентної ставки, частини суми повернення кредиту </w:t>
      </w:r>
      <w:r w:rsidRPr="00AE56F3">
        <w:rPr>
          <w:rFonts w:ascii="Times New Roman" w:eastAsia="Times New Roman" w:hAnsi="Times New Roman"/>
          <w:color w:val="000000"/>
          <w:kern w:val="0"/>
          <w:sz w:val="22"/>
          <w:szCs w:val="22"/>
          <w:lang w:eastAsia="uk-UA"/>
          <w14:ligatures w14:val="none"/>
        </w:rPr>
        <w:lastRenderedPageBreak/>
        <w:t>у розмірі та у порядку, визначеному роботодавцем Позичальника та/або іншою відповідною заінтересованою стороною.</w:t>
      </w:r>
    </w:p>
    <w:p w14:paraId="0F446BE5" w14:textId="77777777" w:rsidR="00367782" w:rsidRPr="00AE56F3" w:rsidRDefault="00367782" w:rsidP="00367782">
      <w:pPr>
        <w:widowControl w:val="0"/>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Зобов’язання</w:t>
      </w:r>
      <w:r w:rsidRPr="00AE56F3">
        <w:rPr>
          <w:rFonts w:ascii="Times New Roman" w:eastAsia="Times New Roman" w:hAnsi="Times New Roman"/>
          <w:b/>
          <w:i/>
          <w:color w:val="000000"/>
          <w:kern w:val="0"/>
          <w:sz w:val="22"/>
          <w:szCs w:val="22"/>
          <w:lang w:eastAsia="uk-UA"/>
          <w14:ligatures w14:val="none"/>
        </w:rPr>
        <w:t xml:space="preserve"> -  </w:t>
      </w:r>
      <w:r w:rsidRPr="00AE56F3">
        <w:rPr>
          <w:rFonts w:ascii="Times New Roman" w:eastAsia="Times New Roman" w:hAnsi="Times New Roman"/>
          <w:color w:val="000000"/>
          <w:kern w:val="0"/>
          <w:sz w:val="22"/>
          <w:szCs w:val="22"/>
          <w:lang w:eastAsia="uk-UA"/>
          <w14:ligatures w14:val="none"/>
        </w:rPr>
        <w:t>Фінансові та Нефінансові</w:t>
      </w:r>
      <w:r w:rsidRPr="00AE56F3">
        <w:rPr>
          <w:rFonts w:ascii="Times New Roman" w:eastAsia="Times New Roman" w:hAnsi="Times New Roman"/>
          <w:b/>
          <w:i/>
          <w:color w:val="00000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зобов’язання. </w:t>
      </w:r>
    </w:p>
    <w:p w14:paraId="4EEBEE88" w14:textId="77777777" w:rsidR="00367782" w:rsidRPr="00AE56F3" w:rsidRDefault="00367782" w:rsidP="00367782">
      <w:pPr>
        <w:widowControl w:val="0"/>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 xml:space="preserve">Фінансові зобов’язання </w:t>
      </w:r>
      <w:r w:rsidRPr="00AE56F3">
        <w:rPr>
          <w:rFonts w:ascii="Times New Roman" w:eastAsia="Times New Roman" w:hAnsi="Times New Roman"/>
          <w:color w:val="000000"/>
          <w:kern w:val="0"/>
          <w:sz w:val="22"/>
          <w:szCs w:val="22"/>
          <w:lang w:eastAsia="uk-UA"/>
          <w14:ligatures w14:val="none"/>
        </w:rPr>
        <w:t>- фінансові зобов’язання Позичальника перед Кредитором щодо повернення суми отриманого Кредиту відповідно до умов Договору, сплати процентів за користування Кредитом, штрафних санкцій,  відшкодування спричинених Кредитору збитків, та інших платежів, що підлягають сплаті згідно з умовами Договору. </w:t>
      </w:r>
    </w:p>
    <w:p w14:paraId="4C2AB60A"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Нефінансові зобов’язання</w:t>
      </w:r>
      <w:r w:rsidRPr="00AE56F3">
        <w:rPr>
          <w:rFonts w:ascii="Times New Roman" w:eastAsia="Times New Roman" w:hAnsi="Times New Roman"/>
          <w:color w:val="000000"/>
          <w:kern w:val="0"/>
          <w:sz w:val="22"/>
          <w:szCs w:val="22"/>
          <w:lang w:eastAsia="uk-UA"/>
          <w14:ligatures w14:val="none"/>
        </w:rPr>
        <w:t xml:space="preserve"> - зобов’язання Позичальника перед Кредитором щодо надання довідок, виписок, підтверджуючих документів, договорів страхування та документів, що підтверджують їх сплату, звіту щодо оцінки Предмету іпотеки та інші документи та зобов’язання, передбачені умовами цього Кредитного договору або додаткові документи на вимогу Кредитора, та які не є Фінансовими зобов’язаннями.</w:t>
      </w:r>
    </w:p>
    <w:p w14:paraId="1D968749"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Іпотекодавець </w:t>
      </w:r>
      <w:r w:rsidRPr="00AE56F3">
        <w:rPr>
          <w:rFonts w:ascii="Times New Roman" w:eastAsia="Times New Roman" w:hAnsi="Times New Roman"/>
          <w:kern w:val="0"/>
          <w:sz w:val="22"/>
          <w:szCs w:val="22"/>
          <w:lang w:eastAsia="uk-UA"/>
          <w14:ligatures w14:val="none"/>
        </w:rPr>
        <w:t xml:space="preserve">- особа, яка передає в іпотеку  Об’єкт нерухомості (квартиру, будинок, майнові права, майбутній об’єкт нерухомості) для забезпечення виконання свого зобов’язання або зобов’язання іншої особи перед іпотекодержателем. </w:t>
      </w:r>
    </w:p>
    <w:p w14:paraId="32D0B358"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Іпотекодержатель </w:t>
      </w:r>
      <w:r w:rsidRPr="00AE56F3">
        <w:rPr>
          <w:rFonts w:ascii="Times New Roman" w:eastAsia="Times New Roman" w:hAnsi="Times New Roman"/>
          <w:kern w:val="0"/>
          <w:sz w:val="22"/>
          <w:szCs w:val="22"/>
          <w:lang w:eastAsia="uk-UA"/>
          <w14:ligatures w14:val="none"/>
        </w:rPr>
        <w:t xml:space="preserve">- Кредитор.  </w:t>
      </w:r>
    </w:p>
    <w:p w14:paraId="0B7CF6D0"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Колекторська компанія – </w:t>
      </w:r>
      <w:r w:rsidRPr="00AE56F3">
        <w:rPr>
          <w:rFonts w:ascii="Times New Roman" w:eastAsia="Times New Roman" w:hAnsi="Times New Roman"/>
          <w:kern w:val="0"/>
          <w:sz w:val="22"/>
          <w:szCs w:val="22"/>
          <w:lang w:eastAsia="uk-UA"/>
          <w14:ligatures w14:val="none"/>
        </w:rPr>
        <w:t>юридична особа (у тому числі небанківська фінансова установа, яка відповідно до законодавства має право надавати кошти у позику, в тому числі на умовах фінансового кредиту, та/або послуги з факторингу), включена до реєстру колекторських компаній, яка в інтересах Кредитора (первісного кредитора) та/або нового кредитора (у разі заміни первісного кредитора) відповідно до договору з таким Кредитором та/або Новим кредитором має право здійснювати врегулювання простроченої заборгованості.</w:t>
      </w:r>
    </w:p>
    <w:p w14:paraId="541533BF" w14:textId="77777777" w:rsidR="00367782" w:rsidRPr="00AE56F3" w:rsidRDefault="00367782" w:rsidP="00367782">
      <w:pPr>
        <w:widowControl w:val="0"/>
        <w:spacing w:after="0" w:line="240" w:lineRule="auto"/>
        <w:ind w:right="141"/>
        <w:jc w:val="both"/>
        <w:rPr>
          <w:rFonts w:ascii="Times New Roman" w:eastAsia="Times New Roman" w:hAnsi="Times New Roman"/>
          <w:b/>
          <w:kern w:val="0"/>
          <w:sz w:val="22"/>
          <w:szCs w:val="22"/>
          <w:lang w:eastAsia="uk-UA"/>
          <w14:ligatures w14:val="none"/>
        </w:rPr>
      </w:pPr>
    </w:p>
    <w:p w14:paraId="4C6F0A57" w14:textId="77777777" w:rsidR="00367782" w:rsidRPr="00AE56F3" w:rsidRDefault="00367782" w:rsidP="00367782">
      <w:pPr>
        <w:widowControl w:val="0"/>
        <w:spacing w:after="0" w:line="240" w:lineRule="auto"/>
        <w:ind w:right="141" w:firstLine="708"/>
        <w:jc w:val="both"/>
        <w:rPr>
          <w:rFonts w:ascii="Times New Roman" w:eastAsia="Times New Roman" w:hAnsi="Times New Roman"/>
          <w:b/>
          <w:color w:val="FF0000"/>
          <w:kern w:val="0"/>
          <w:sz w:val="22"/>
          <w:szCs w:val="22"/>
          <w:lang w:eastAsia="uk-UA"/>
          <w14:ligatures w14:val="none"/>
        </w:rPr>
      </w:pPr>
      <w:bookmarkStart w:id="1" w:name="_heading=h.hz7ocvb5gfxe" w:colFirst="0" w:colLast="0"/>
      <w:bookmarkEnd w:id="1"/>
      <w:r w:rsidRPr="00AE56F3">
        <w:rPr>
          <w:rFonts w:ascii="Times New Roman" w:eastAsia="Times New Roman" w:hAnsi="Times New Roman"/>
          <w:b/>
          <w:i/>
          <w:color w:val="FF0000"/>
          <w:kern w:val="0"/>
          <w:sz w:val="22"/>
          <w:szCs w:val="22"/>
          <w:lang w:eastAsia="uk-UA"/>
          <w14:ligatures w14:val="none"/>
        </w:rPr>
        <w:t>У випадку, якщо Позичальник не має права на компенсацію процентів (частини процентної ставки) на дату укладення Договору відповідно до Постанови, терміни «Компенсаційна процентна ставка», «Компенсація процентів» та «Компенсаційна частина» необхідно видалити</w:t>
      </w:r>
    </w:p>
    <w:p w14:paraId="5AEC9148"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Компенсаційна процентна ставка </w:t>
      </w:r>
      <w:r w:rsidRPr="00AE56F3">
        <w:rPr>
          <w:rFonts w:ascii="Times New Roman" w:eastAsia="Times New Roman" w:hAnsi="Times New Roman"/>
          <w:color w:val="333333"/>
          <w:kern w:val="0"/>
          <w:sz w:val="22"/>
          <w:szCs w:val="22"/>
          <w:lang w:eastAsia="uk-UA"/>
          <w14:ligatures w14:val="none"/>
        </w:rPr>
        <w:t>- частина п</w:t>
      </w:r>
      <w:r w:rsidRPr="00AE56F3">
        <w:rPr>
          <w:rFonts w:ascii="Times New Roman" w:eastAsia="Times New Roman" w:hAnsi="Times New Roman"/>
          <w:kern w:val="0"/>
          <w:sz w:val="22"/>
          <w:szCs w:val="22"/>
          <w:lang w:eastAsia="uk-UA"/>
          <w14:ligatures w14:val="none"/>
        </w:rPr>
        <w:t xml:space="preserve">роцентів за користування Кредитом, що сплачується Позичальником за рахунок власних коштів згідно умов цього Договору та за умови відповідності Позичальника категоріям громадян, встановленим Постановою, та які відповідно до Постанови мають право на Державну підтримку. </w:t>
      </w:r>
    </w:p>
    <w:p w14:paraId="408E63A7"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Компенсація процентів (Компенсація)</w:t>
      </w:r>
      <w:r w:rsidRPr="00AE56F3">
        <w:rPr>
          <w:rFonts w:ascii="Times New Roman" w:eastAsia="Times New Roman" w:hAnsi="Times New Roman"/>
          <w:kern w:val="0"/>
          <w:sz w:val="22"/>
          <w:szCs w:val="22"/>
          <w:lang w:eastAsia="uk-UA"/>
          <w14:ligatures w14:val="none"/>
        </w:rPr>
        <w:t xml:space="preserve"> - часткова компенсація процентної ставки за Кредитом на користь позичальників іпотечних Кредитів суми грошових коштів, визначеної відповідно до Постанови, Умов та цього договору за рахунок Державної підтримки.</w:t>
      </w:r>
    </w:p>
    <w:p w14:paraId="3191D81C"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Компенсаційна частина</w:t>
      </w:r>
      <w:r w:rsidRPr="00AE56F3">
        <w:rPr>
          <w:rFonts w:ascii="Times New Roman" w:eastAsia="Times New Roman" w:hAnsi="Times New Roman"/>
          <w:kern w:val="0"/>
          <w:sz w:val="22"/>
          <w:szCs w:val="22"/>
          <w:lang w:eastAsia="uk-UA"/>
          <w14:ligatures w14:val="none"/>
        </w:rPr>
        <w:t xml:space="preserve"> – частина коштів, які надаються Позичальнику в рамках Державної підтримки на виконання Умов шляхом щомісячної оплати  Органом компенсації частини процентів за користування Кредитом.</w:t>
      </w:r>
      <w:r w:rsidRPr="00AE56F3">
        <w:rPr>
          <w:rFonts w:ascii="Times New Roman" w:eastAsia="Times New Roman" w:hAnsi="Times New Roman"/>
          <w:color w:val="333333"/>
          <w:kern w:val="0"/>
          <w:sz w:val="22"/>
          <w:szCs w:val="22"/>
          <w:lang w:eastAsia="uk-UA"/>
          <w14:ligatures w14:val="none"/>
        </w:rPr>
        <w:t xml:space="preserve"> Компенсаційна частина </w:t>
      </w:r>
      <w:r w:rsidRPr="00AE56F3">
        <w:rPr>
          <w:rFonts w:ascii="Times New Roman" w:eastAsia="Times New Roman" w:hAnsi="Times New Roman"/>
          <w:kern w:val="0"/>
          <w:sz w:val="22"/>
          <w:szCs w:val="22"/>
          <w:lang w:eastAsia="uk-UA"/>
          <w14:ligatures w14:val="none"/>
        </w:rPr>
        <w:t>розраховується як різниця між сумою нарахованих процентів за користування Позичальником кредитом протягом одного місяця із застосуванням Базової процентної ставки та сумою нарахованих процентів за користування Позичальником Кредитом протягом цього ж місяця із застосуванням Компенсаційної процентної ставки.</w:t>
      </w:r>
    </w:p>
    <w:p w14:paraId="431C66DD"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Кредит</w:t>
      </w:r>
      <w:r w:rsidRPr="00AE56F3">
        <w:rPr>
          <w:rFonts w:ascii="Times New Roman" w:eastAsia="Times New Roman" w:hAnsi="Times New Roman"/>
          <w:kern w:val="0"/>
          <w:sz w:val="22"/>
          <w:szCs w:val="22"/>
          <w:lang w:eastAsia="uk-UA"/>
          <w14:ligatures w14:val="none"/>
        </w:rPr>
        <w:t xml:space="preserve"> - грошові кошти, які надані Кредитором Позичальнику в порядку та на умовах, визначених Кредитним договором і не повернуті Кредитору, та за яким Позичальник зобов’язується своєчасно і в повному обсязі виплачувати Кредитору проценти за користування Кредитом та виконувати інші умови Кредитного договору у встановлені терміни. </w:t>
      </w:r>
    </w:p>
    <w:p w14:paraId="33A30B12"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bCs/>
          <w:kern w:val="0"/>
          <w:sz w:val="22"/>
          <w:szCs w:val="22"/>
          <w:lang w:eastAsia="uk-UA"/>
          <w14:ligatures w14:val="none"/>
        </w:rPr>
        <w:t xml:space="preserve">Кредитний договір </w:t>
      </w:r>
      <w:r w:rsidRPr="00AE56F3">
        <w:rPr>
          <w:rFonts w:ascii="Times New Roman" w:eastAsia="Times New Roman" w:hAnsi="Times New Roman"/>
          <w:kern w:val="0"/>
          <w:sz w:val="22"/>
          <w:szCs w:val="22"/>
          <w:lang w:eastAsia="uk-UA"/>
          <w14:ligatures w14:val="none"/>
        </w:rPr>
        <w:t>- Договір, укладений між Кредитором та Позичальником про надання Кредиту для придбання Об’єкту нерухомості за Програмою «єОселя».</w:t>
      </w:r>
    </w:p>
    <w:p w14:paraId="10EC82C4"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5C6148C8" w14:textId="77777777" w:rsidR="00367782" w:rsidRPr="00AE56F3" w:rsidRDefault="00367782" w:rsidP="00367782">
      <w:pPr>
        <w:widowControl w:val="0"/>
        <w:spacing w:after="0" w:line="240" w:lineRule="auto"/>
        <w:ind w:right="141" w:firstLine="708"/>
        <w:jc w:val="both"/>
        <w:rPr>
          <w:rFonts w:ascii="Times New Roman" w:eastAsia="Times New Roman" w:hAnsi="Times New Roman"/>
          <w:color w:val="FF0000"/>
          <w:kern w:val="0"/>
          <w:sz w:val="22"/>
          <w:szCs w:val="22"/>
          <w:lang w:eastAsia="uk-UA"/>
          <w14:ligatures w14:val="none"/>
        </w:rPr>
      </w:pPr>
      <w:r w:rsidRPr="00AE56F3">
        <w:rPr>
          <w:rFonts w:ascii="Times New Roman" w:eastAsia="Times New Roman" w:hAnsi="Times New Roman"/>
          <w:i/>
          <w:color w:val="FF0000"/>
          <w:kern w:val="0"/>
          <w:sz w:val="22"/>
          <w:szCs w:val="22"/>
          <w:lang w:eastAsia="uk-UA"/>
          <w14:ligatures w14:val="none"/>
        </w:rPr>
        <w:t xml:space="preserve">У випадку, якщо Кредит надається на придбання квартири або будинку, що прийняті в експлуатацію, </w:t>
      </w:r>
      <w:r w:rsidRPr="00AE56F3">
        <w:rPr>
          <w:rFonts w:ascii="Times New Roman" w:eastAsia="Times New Roman" w:hAnsi="Times New Roman"/>
          <w:b/>
          <w:i/>
          <w:color w:val="FF0000"/>
          <w:kern w:val="0"/>
          <w:sz w:val="22"/>
          <w:szCs w:val="22"/>
          <w:lang w:eastAsia="uk-UA"/>
          <w14:ligatures w14:val="none"/>
        </w:rPr>
        <w:t>терміни «Майбутній об’єкт нерухомості», «Майнові права на житло», «Неподільний об’єкт незавершеного будівництва»</w:t>
      </w:r>
      <w:r w:rsidRPr="00AE56F3">
        <w:rPr>
          <w:rFonts w:ascii="Times New Roman" w:eastAsia="Times New Roman" w:hAnsi="Times New Roman"/>
          <w:i/>
          <w:color w:val="FF0000"/>
          <w:kern w:val="0"/>
          <w:sz w:val="22"/>
          <w:szCs w:val="22"/>
          <w:lang w:eastAsia="uk-UA"/>
          <w14:ligatures w14:val="none"/>
        </w:rPr>
        <w:t xml:space="preserve"> необхідно видалити</w:t>
      </w:r>
    </w:p>
    <w:p w14:paraId="1B32079C" w14:textId="77777777" w:rsidR="00367782" w:rsidRPr="00AE56F3" w:rsidRDefault="00367782" w:rsidP="00367782">
      <w:pPr>
        <w:pBdr>
          <w:top w:val="nil"/>
          <w:left w:val="nil"/>
          <w:bottom w:val="nil"/>
          <w:right w:val="nil"/>
          <w:between w:val="nil"/>
        </w:pBdr>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Майбутній об’єкт нерухомості</w:t>
      </w:r>
      <w:r w:rsidRPr="00AE56F3">
        <w:rPr>
          <w:rFonts w:ascii="Times New Roman" w:eastAsia="Times New Roman" w:hAnsi="Times New Roman"/>
          <w:color w:val="000000"/>
          <w:kern w:val="0"/>
          <w:sz w:val="22"/>
          <w:szCs w:val="22"/>
          <w:lang w:eastAsia="uk-UA"/>
          <w14:ligatures w14:val="none"/>
        </w:rPr>
        <w:t xml:space="preserve"> - передбачена проектною документацією на будівництво складова частина подільного об’єкта незавершеного будівництва, яка після прийняття в експлуатацію закінченого будівництвом об’єкта стане самостійним об’єктом нерухомого майна – майбутній об’єкт житлової нерухомості (квартира, житловий будинок). </w:t>
      </w:r>
    </w:p>
    <w:p w14:paraId="695AB52D" w14:textId="77777777" w:rsidR="00367782" w:rsidRPr="00AE56F3" w:rsidRDefault="00367782" w:rsidP="00367782">
      <w:pPr>
        <w:pBdr>
          <w:top w:val="nil"/>
          <w:left w:val="nil"/>
          <w:bottom w:val="nil"/>
          <w:right w:val="nil"/>
          <w:between w:val="nil"/>
        </w:pBdr>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 xml:space="preserve">Майнові права на житло </w:t>
      </w:r>
      <w:r w:rsidRPr="00AE56F3">
        <w:rPr>
          <w:rFonts w:ascii="Times New Roman" w:eastAsia="Times New Roman" w:hAnsi="Times New Roman"/>
          <w:i/>
          <w:color w:val="00000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сукупність майнових прав на житло або спеціальних майнових прав на майбутній об’єкт житлової нерухомості в об’єкті житлового будівництва, що буде споруджено </w:t>
      </w:r>
      <w:r w:rsidRPr="00AE56F3">
        <w:rPr>
          <w:rFonts w:ascii="Times New Roman" w:eastAsia="Times New Roman" w:hAnsi="Times New Roman"/>
          <w:color w:val="000000"/>
          <w:kern w:val="0"/>
          <w:sz w:val="22"/>
          <w:szCs w:val="22"/>
          <w:lang w:eastAsia="uk-UA"/>
          <w14:ligatures w14:val="none"/>
        </w:rPr>
        <w:lastRenderedPageBreak/>
        <w:t>в майбутньому (будівля, споруда), щодо якого отримано право на виконання будівельних робіт або який прийнято в експлуатацію, а також в складі об’єкта незавершеного будівництва, будівництво якого фінансується у порядку, визначеному законодавством, зокрема шляхом укладення договору купівлі-продажу майнових прав на житло (в тому числі про відступлення права вимоги або заміни сторони у договорі, згідно з яким набувались майнові права), інвестування в будівництво житла (інвестиційний договір) та/або купівлі-продажу чи відступлення права вимоги за інвестиційним договором, про участь у фонді фінансування будівництва; або купівлі-продажу майбутнього об’єкта житлової нерухомості (перший продаж); друге та наступні відчуження неподільного об’єкта незавершеного будівництва/майбутнього об’єкта житлової нерухомості; або про відступлення прав вимоги за договором купівлі-продажу майбутнього об’єкта нерухомості, що передаються в іпотеку Кредитору в порядку, визначеному законодавством, для забезпечення виконання Позичальником зобов’язань за цим Договором. </w:t>
      </w:r>
    </w:p>
    <w:p w14:paraId="57E56074" w14:textId="77777777" w:rsidR="00367782" w:rsidRPr="00AE56F3" w:rsidRDefault="00367782" w:rsidP="00367782">
      <w:pPr>
        <w:pBdr>
          <w:top w:val="nil"/>
          <w:left w:val="nil"/>
          <w:bottom w:val="nil"/>
          <w:right w:val="nil"/>
          <w:between w:val="nil"/>
        </w:pBdr>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Неподільний об’єкт незавершеного будівництва</w:t>
      </w:r>
      <w:r w:rsidRPr="00AE56F3">
        <w:rPr>
          <w:rFonts w:ascii="Times New Roman" w:eastAsia="Times New Roman" w:hAnsi="Times New Roman"/>
          <w:color w:val="000000"/>
          <w:kern w:val="0"/>
          <w:sz w:val="22"/>
          <w:szCs w:val="22"/>
          <w:lang w:eastAsia="uk-UA"/>
          <w14:ligatures w14:val="none"/>
        </w:rPr>
        <w:t xml:space="preserve"> – об’єкт нерухомого майна, який буде споруджено в майбутньому (будівля, споруда), щодо якого отримано право на виконання будівельних робіт та який не прийнято в експлуатацію, за умови що у складі такого об’єкта відсутні майбутні об’єкти нерухомості. </w:t>
      </w:r>
    </w:p>
    <w:p w14:paraId="15B22B91"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Новий кредитор</w:t>
      </w:r>
      <w:r w:rsidRPr="00AE56F3">
        <w:rPr>
          <w:rFonts w:ascii="Times New Roman" w:eastAsia="Times New Roman" w:hAnsi="Times New Roman"/>
          <w:kern w:val="0"/>
          <w:sz w:val="22"/>
          <w:szCs w:val="22"/>
          <w:lang w:eastAsia="uk-UA"/>
          <w14:ligatures w14:val="none"/>
        </w:rPr>
        <w:t xml:space="preserve"> – особа, яка у встановленому законодавством порядку набула за цивільно-правовим договором або з інших підстав заміни кредитора у зобов’язанні право вимоги за Договором.</w:t>
      </w:r>
    </w:p>
    <w:p w14:paraId="6F3E22F4"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Об’єкт нерухомості</w:t>
      </w:r>
      <w:r w:rsidRPr="00AE56F3">
        <w:rPr>
          <w:rFonts w:ascii="Times New Roman" w:eastAsia="Times New Roman" w:hAnsi="Times New Roman"/>
          <w:kern w:val="0"/>
          <w:sz w:val="22"/>
          <w:szCs w:val="22"/>
          <w:lang w:eastAsia="uk-UA"/>
          <w14:ligatures w14:val="none"/>
        </w:rPr>
        <w:t xml:space="preserve"> – визначене у п.1.5. Договору житло чи майнові права на житло або майбутній об’єкт нерухомості, на придбання якого надається Кредит.</w:t>
      </w:r>
    </w:p>
    <w:p w14:paraId="3DCFDD35"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bookmarkStart w:id="2" w:name="_heading=h.l1z9wlf8x8ht" w:colFirst="0" w:colLast="0"/>
      <w:bookmarkEnd w:id="2"/>
    </w:p>
    <w:p w14:paraId="6A6609C0" w14:textId="77777777" w:rsidR="00367782" w:rsidRPr="00AE56F3" w:rsidRDefault="00367782" w:rsidP="00367782">
      <w:pPr>
        <w:widowControl w:val="0"/>
        <w:spacing w:after="0" w:line="240" w:lineRule="auto"/>
        <w:ind w:right="141" w:firstLine="708"/>
        <w:jc w:val="both"/>
        <w:rPr>
          <w:rFonts w:ascii="Times New Roman" w:eastAsia="Times New Roman" w:hAnsi="Times New Roman"/>
          <w:b/>
          <w:color w:val="FF0000"/>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У випадку, якщо Позичальник не має права на компенсацію процентів (частини процентної ставки) на дату укладення Договору відповідно до Постанови, термін «Орган компенсації» необхідно видалити</w:t>
      </w:r>
    </w:p>
    <w:p w14:paraId="6791003C"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Орган компенсації</w:t>
      </w:r>
      <w:r w:rsidRPr="00AE56F3">
        <w:rPr>
          <w:rFonts w:ascii="Times New Roman" w:eastAsia="Times New Roman" w:hAnsi="Times New Roman"/>
          <w:kern w:val="0"/>
          <w:sz w:val="22"/>
          <w:szCs w:val="22"/>
          <w:lang w:eastAsia="uk-UA"/>
          <w14:ligatures w14:val="none"/>
        </w:rPr>
        <w:t xml:space="preserve"> - підприємство, установа чи організація, що надає Державну підтримку відповідно до Умов. На момент укладання цього Договору таким органом є Укрфінжитло. </w:t>
      </w:r>
    </w:p>
    <w:p w14:paraId="40C2F6CE"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Основна сума боргу</w:t>
      </w:r>
      <w:r w:rsidRPr="00AE56F3">
        <w:rPr>
          <w:rFonts w:ascii="Times New Roman" w:eastAsia="Times New Roman" w:hAnsi="Times New Roman"/>
          <w:kern w:val="0"/>
          <w:sz w:val="22"/>
          <w:szCs w:val="22"/>
          <w:lang w:eastAsia="uk-UA"/>
          <w14:ligatures w14:val="none"/>
        </w:rPr>
        <w:t xml:space="preserve"> - заборгованість за фактично наданим Кредитом за цим Договором.</w:t>
      </w:r>
    </w:p>
    <w:p w14:paraId="12832417" w14:textId="77777777" w:rsidR="00367782" w:rsidRPr="00AE56F3" w:rsidRDefault="00367782" w:rsidP="00367782">
      <w:pPr>
        <w:widowControl w:val="0"/>
        <w:spacing w:after="0" w:line="240" w:lineRule="auto"/>
        <w:ind w:right="141"/>
        <w:jc w:val="both"/>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Підвищена (штрафна) процентна ставка </w:t>
      </w:r>
      <w:r w:rsidRPr="00AE56F3">
        <w:rPr>
          <w:rFonts w:ascii="Times New Roman" w:eastAsia="Times New Roman" w:hAnsi="Times New Roman"/>
          <w:kern w:val="0"/>
          <w:sz w:val="22"/>
          <w:szCs w:val="22"/>
          <w:lang w:eastAsia="uk-UA"/>
          <w14:ligatures w14:val="none"/>
        </w:rPr>
        <w:t>– процентна ставка, визначена як розмір плати у процентах за користування Кредитом, яка нараховується у разі невиконання або порушення Позичальником умов Кредитного договору, у випадках і в порядку</w:t>
      </w:r>
      <w:r w:rsidRPr="00AE56F3">
        <w:rPr>
          <w:rFonts w:ascii="Times New Roman" w:eastAsia="Times New Roman" w:hAnsi="Times New Roman"/>
          <w:kern w:val="0"/>
          <w:sz w:val="22"/>
          <w:szCs w:val="22"/>
          <w:lang w:val="ru-RU" w:eastAsia="uk-UA"/>
          <w14:ligatures w14:val="none"/>
        </w:rPr>
        <w:t xml:space="preserve"> та протягом строку</w:t>
      </w:r>
      <w:r w:rsidRPr="00AE56F3">
        <w:rPr>
          <w:rFonts w:ascii="Times New Roman" w:eastAsia="Times New Roman" w:hAnsi="Times New Roman"/>
          <w:kern w:val="0"/>
          <w:sz w:val="22"/>
          <w:szCs w:val="22"/>
          <w:lang w:eastAsia="uk-UA"/>
          <w14:ligatures w14:val="none"/>
        </w:rPr>
        <w:t>, передбаченому Договором (зокрема п.5.13, п.5.15). При наявності законодавчих обмежень щодо застосування такої ставки, для розрахунку процентів за користування Кредитом застосовується Базова процентна ставка, визначена умовами цього Договору. Кредитор має право не застосовувати Підвищену (штрафну) процентну ставку за невиконання чи неналежне виконання Позичальником умов Договору.</w:t>
      </w:r>
    </w:p>
    <w:p w14:paraId="4C0C455F"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ПВК/ФТ - </w:t>
      </w:r>
      <w:r w:rsidRPr="00AE56F3">
        <w:rPr>
          <w:rFonts w:ascii="Times New Roman" w:eastAsia="Times New Roman" w:hAnsi="Times New Roman"/>
          <w:kern w:val="0"/>
          <w:sz w:val="22"/>
          <w:szCs w:val="22"/>
          <w:lang w:eastAsia="uk-UA"/>
          <w14:ligatures w14:val="none"/>
        </w:rPr>
        <w:t>запобігання та протидія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DCE1E23"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3766E946" w14:textId="77777777" w:rsidR="00367782" w:rsidRPr="00AE56F3" w:rsidRDefault="00367782" w:rsidP="00367782">
      <w:pPr>
        <w:widowControl w:val="0"/>
        <w:spacing w:after="0" w:line="240" w:lineRule="auto"/>
        <w:ind w:right="141" w:firstLine="709"/>
        <w:jc w:val="both"/>
        <w:rPr>
          <w:rFonts w:ascii="Times New Roman" w:eastAsia="Times New Roman" w:hAnsi="Times New Roman"/>
          <w:b/>
          <w:i/>
          <w:color w:val="FF0000"/>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У випадку, якщо Кредит надається на придбання квартири або будинку, що прийняті в експлуатацію, термін «Подільний об’єкт незавершеного будівництва» необхідно видалити</w:t>
      </w:r>
    </w:p>
    <w:p w14:paraId="021003FE"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Подільний об’єкт незавершеного будівництва</w:t>
      </w:r>
      <w:r w:rsidRPr="00AE56F3">
        <w:rPr>
          <w:rFonts w:ascii="Times New Roman" w:eastAsia="Times New Roman" w:hAnsi="Times New Roman"/>
          <w:kern w:val="0"/>
          <w:sz w:val="22"/>
          <w:szCs w:val="22"/>
          <w:lang w:eastAsia="uk-UA"/>
          <w14:ligatures w14:val="none"/>
        </w:rPr>
        <w:t xml:space="preserve"> – об’єкт нерухомого майна, який буде споруджено в майбутньому (будівля, споруда), щодо якого отримано право на виконання будівельних робіт та який не прийнято в експлуатацію, за умови, що у складі такого об’єкта проектною документацією на будівництво передбачено не менше двох майбутніх об’єктів нерухомості.</w:t>
      </w:r>
    </w:p>
    <w:p w14:paraId="3B75C76B" w14:textId="77777777" w:rsidR="00367782" w:rsidRPr="00AE56F3" w:rsidRDefault="00367782" w:rsidP="00367782">
      <w:pPr>
        <w:widowControl w:val="0"/>
        <w:spacing w:after="0" w:line="240" w:lineRule="auto"/>
        <w:ind w:right="141"/>
        <w:jc w:val="both"/>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Подія припинення</w:t>
      </w:r>
      <w:r w:rsidRPr="00AE56F3">
        <w:rPr>
          <w:rFonts w:ascii="Times New Roman" w:eastAsia="Times New Roman" w:hAnsi="Times New Roman"/>
          <w:kern w:val="0"/>
          <w:sz w:val="22"/>
          <w:szCs w:val="22"/>
          <w:lang w:eastAsia="uk-UA"/>
          <w14:ligatures w14:val="none"/>
        </w:rPr>
        <w:t xml:space="preserve"> - це будь-яка з наступних перелічених подій, що відбулись після укладання між Сторонами Договору, а саме:   </w:t>
      </w:r>
    </w:p>
    <w:p w14:paraId="30702ACB" w14:textId="77777777" w:rsidR="00367782" w:rsidRPr="00AE56F3" w:rsidRDefault="00367782" w:rsidP="00EE2B8E">
      <w:pPr>
        <w:widowControl w:val="0"/>
        <w:numPr>
          <w:ilvl w:val="0"/>
          <w:numId w:val="11"/>
        </w:numPr>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неповернення Позичальником всієї суми Кредиту у термін, встановлений Договором</w:t>
      </w:r>
      <w:r w:rsidRPr="00AE56F3">
        <w:rPr>
          <w:rFonts w:ascii="Times New Roman" w:eastAsia="Times New Roman" w:hAnsi="Times New Roman"/>
          <w:i/>
          <w:kern w:val="0"/>
          <w:sz w:val="22"/>
          <w:szCs w:val="22"/>
          <w:lang w:eastAsia="uk-UA"/>
          <w14:ligatures w14:val="none"/>
        </w:rPr>
        <w:t>;</w:t>
      </w:r>
      <w:r w:rsidRPr="00AE56F3">
        <w:rPr>
          <w:rFonts w:ascii="Times New Roman" w:eastAsia="Times New Roman" w:hAnsi="Times New Roman"/>
          <w:kern w:val="0"/>
          <w:sz w:val="22"/>
          <w:szCs w:val="22"/>
          <w:lang w:eastAsia="uk-UA"/>
          <w14:ligatures w14:val="none"/>
        </w:rPr>
        <w:t> </w:t>
      </w:r>
      <w:sdt>
        <w:sdtPr>
          <w:rPr>
            <w:rFonts w:ascii="Times New Roman" w:eastAsia="Times New Roman" w:hAnsi="Times New Roman"/>
            <w:kern w:val="0"/>
            <w:sz w:val="22"/>
            <w:szCs w:val="22"/>
            <w:lang w:eastAsia="uk-UA"/>
            <w14:ligatures w14:val="none"/>
          </w:rPr>
          <w:tag w:val="goog_rdk_2"/>
          <w:id w:val="1274512857"/>
        </w:sdtPr>
        <w:sdtEndPr/>
        <w:sdtContent>
          <w:r w:rsidRPr="00AE56F3">
            <w:rPr>
              <w:rFonts w:ascii="Times New Roman" w:eastAsia="Times New Roman" w:hAnsi="Times New Roman"/>
              <w:kern w:val="0"/>
              <w:sz w:val="22"/>
              <w:szCs w:val="22"/>
              <w:lang w:eastAsia="uk-UA"/>
              <w14:ligatures w14:val="none"/>
            </w:rPr>
            <w:t>та/або</w:t>
          </w:r>
        </w:sdtContent>
      </w:sdt>
    </w:p>
    <w:sdt>
      <w:sdtPr>
        <w:rPr>
          <w:rFonts w:ascii="Times New Roman" w:eastAsia="Times New Roman" w:hAnsi="Times New Roman"/>
          <w:kern w:val="0"/>
          <w:sz w:val="22"/>
          <w:szCs w:val="22"/>
          <w:lang w:eastAsia="uk-UA"/>
          <w14:ligatures w14:val="none"/>
        </w:rPr>
        <w:tag w:val="goog_rdk_6"/>
        <w:id w:val="-934213868"/>
      </w:sdtPr>
      <w:sdtEndPr/>
      <w:sdtContent>
        <w:p w14:paraId="5A266CD6" w14:textId="77777777" w:rsidR="00367782" w:rsidRPr="00AE56F3" w:rsidRDefault="00367782" w:rsidP="00EE2B8E">
          <w:pPr>
            <w:widowControl w:val="0"/>
            <w:numPr>
              <w:ilvl w:val="0"/>
              <w:numId w:val="12"/>
            </w:numPr>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пред’явлення Кредитором вимоги про дострокове повне погашення Кредиту у разі настання підстав, визначених цим Договором</w:t>
          </w:r>
          <w:sdt>
            <w:sdtPr>
              <w:rPr>
                <w:rFonts w:ascii="Times New Roman" w:eastAsia="Times New Roman" w:hAnsi="Times New Roman"/>
                <w:kern w:val="0"/>
                <w:sz w:val="22"/>
                <w:szCs w:val="22"/>
                <w:lang w:eastAsia="uk-UA"/>
                <w14:ligatures w14:val="none"/>
              </w:rPr>
              <w:tag w:val="goog_rdk_3"/>
              <w:id w:val="-1592377708"/>
            </w:sdtPr>
            <w:sdtEndPr/>
            <w:sdtContent>
              <w:r w:rsidRPr="00AE56F3">
                <w:rPr>
                  <w:rFonts w:ascii="Times New Roman" w:eastAsia="Times New Roman" w:hAnsi="Times New Roman"/>
                  <w:kern w:val="0"/>
                  <w:sz w:val="22"/>
                  <w:szCs w:val="22"/>
                  <w:lang w:eastAsia="uk-UA"/>
                  <w14:ligatures w14:val="none"/>
                </w:rPr>
                <w:t>;</w:t>
              </w:r>
            </w:sdtContent>
          </w:sdt>
          <w:sdt>
            <w:sdtPr>
              <w:rPr>
                <w:rFonts w:ascii="Times New Roman" w:eastAsia="Times New Roman" w:hAnsi="Times New Roman"/>
                <w:kern w:val="0"/>
                <w:sz w:val="22"/>
                <w:szCs w:val="22"/>
                <w:lang w:eastAsia="uk-UA"/>
                <w14:ligatures w14:val="none"/>
              </w:rPr>
              <w:tag w:val="goog_rdk_4"/>
              <w:id w:val="-1323992697"/>
            </w:sdtPr>
            <w:sdtEndPr/>
            <w:sdtContent>
              <w:r w:rsidRPr="00AE56F3">
                <w:rPr>
                  <w:rFonts w:ascii="Times New Roman" w:eastAsia="Times New Roman" w:hAnsi="Times New Roman"/>
                  <w:kern w:val="0"/>
                  <w:sz w:val="22"/>
                  <w:szCs w:val="22"/>
                  <w:lang w:eastAsia="uk-UA"/>
                  <w14:ligatures w14:val="none"/>
                </w:rPr>
                <w:t xml:space="preserve"> та/або</w:t>
              </w:r>
            </w:sdtContent>
          </w:sdt>
          <w:sdt>
            <w:sdtPr>
              <w:rPr>
                <w:rFonts w:ascii="Times New Roman" w:eastAsia="Times New Roman" w:hAnsi="Times New Roman"/>
                <w:kern w:val="0"/>
                <w:sz w:val="22"/>
                <w:szCs w:val="22"/>
                <w:lang w:eastAsia="uk-UA"/>
                <w14:ligatures w14:val="none"/>
              </w:rPr>
              <w:tag w:val="goog_rdk_5"/>
              <w:id w:val="-861060900"/>
              <w:showingPlcHdr/>
            </w:sdtPr>
            <w:sdtEndPr/>
            <w:sdtContent>
              <w:r w:rsidRPr="00AE56F3">
                <w:rPr>
                  <w:rFonts w:ascii="Times New Roman" w:eastAsia="Times New Roman" w:hAnsi="Times New Roman"/>
                  <w:kern w:val="0"/>
                  <w:sz w:val="22"/>
                  <w:szCs w:val="22"/>
                  <w:lang w:eastAsia="uk-UA"/>
                  <w14:ligatures w14:val="none"/>
                </w:rPr>
                <w:t xml:space="preserve">     </w:t>
              </w:r>
            </w:sdtContent>
          </w:sdt>
        </w:p>
      </w:sdtContent>
    </w:sdt>
    <w:p w14:paraId="0F2A2556" w14:textId="77777777" w:rsidR="00367782" w:rsidRPr="00AE56F3" w:rsidRDefault="00367782" w:rsidP="00EE2B8E">
      <w:pPr>
        <w:widowControl w:val="0"/>
        <w:numPr>
          <w:ilvl w:val="0"/>
          <w:numId w:val="12"/>
        </w:numPr>
        <w:pBdr>
          <w:top w:val="nil"/>
          <w:left w:val="nil"/>
          <w:bottom w:val="nil"/>
          <w:right w:val="nil"/>
          <w:between w:val="nil"/>
        </w:pBdr>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звернення Кредитора з позовом про дострокове стягнення</w:t>
      </w:r>
      <w:r w:rsidRPr="00AE56F3">
        <w:rPr>
          <w:rFonts w:ascii="Times New Roman" w:eastAsia="Times New Roman" w:hAnsi="Times New Roman"/>
          <w:kern w:val="0"/>
          <w:sz w:val="22"/>
          <w:szCs w:val="22"/>
          <w:lang w:eastAsia="uk-UA"/>
          <w14:ligatures w14:val="none"/>
        </w:rPr>
        <w:t xml:space="preserve"> К</w:t>
      </w:r>
      <w:r w:rsidRPr="00AE56F3">
        <w:rPr>
          <w:rFonts w:ascii="Times New Roman" w:eastAsia="Times New Roman" w:hAnsi="Times New Roman"/>
          <w:color w:val="000000"/>
          <w:kern w:val="0"/>
          <w:sz w:val="22"/>
          <w:szCs w:val="22"/>
          <w:lang w:eastAsia="uk-UA"/>
          <w14:ligatures w14:val="none"/>
        </w:rPr>
        <w:t>редиту, у тому числі, шляхом звернення стягнення на заставлене майно.</w:t>
      </w:r>
    </w:p>
    <w:p w14:paraId="5EE714AE"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Правила</w:t>
      </w:r>
      <w:r w:rsidRPr="00AE56F3">
        <w:rPr>
          <w:rFonts w:ascii="Times New Roman" w:eastAsia="Times New Roman" w:hAnsi="Times New Roman"/>
          <w:kern w:val="0"/>
          <w:sz w:val="22"/>
          <w:szCs w:val="22"/>
          <w:lang w:eastAsia="uk-UA"/>
          <w14:ligatures w14:val="none"/>
        </w:rPr>
        <w:t xml:space="preserve"> – Правила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«єОселя», що затверджені на виконання  Умов (зі змінами) та розміщені на офіційному сайті </w:t>
      </w:r>
      <w:r w:rsidRPr="00AE56F3">
        <w:rPr>
          <w:rFonts w:ascii="Times New Roman" w:eastAsia="Times New Roman" w:hAnsi="Times New Roman"/>
          <w:kern w:val="0"/>
          <w:sz w:val="22"/>
          <w:szCs w:val="22"/>
          <w:lang w:eastAsia="uk-UA"/>
          <w14:ligatures w14:val="none"/>
        </w:rPr>
        <w:lastRenderedPageBreak/>
        <w:t>Укрфінжитла (</w:t>
      </w:r>
      <w:hyperlink r:id="rId5">
        <w:r w:rsidRPr="00AE56F3">
          <w:rPr>
            <w:rFonts w:ascii="Times New Roman" w:eastAsia="Times New Roman" w:hAnsi="Times New Roman"/>
            <w:color w:val="0563C1"/>
            <w:kern w:val="0"/>
            <w:sz w:val="22"/>
            <w:szCs w:val="22"/>
            <w:u w:val="single"/>
            <w:lang w:eastAsia="uk-UA"/>
            <w14:ligatures w14:val="none"/>
          </w:rPr>
          <w:t>https://ukrfinzhytlo.in.ua/</w:t>
        </w:r>
      </w:hyperlink>
      <w:r w:rsidRPr="00AE56F3">
        <w:rPr>
          <w:rFonts w:ascii="Times New Roman" w:eastAsia="Times New Roman" w:hAnsi="Times New Roman"/>
          <w:kern w:val="0"/>
          <w:sz w:val="22"/>
          <w:szCs w:val="22"/>
          <w:lang w:eastAsia="uk-UA"/>
          <w14:ligatures w14:val="none"/>
        </w:rPr>
        <w:t>).</w:t>
      </w:r>
    </w:p>
    <w:p w14:paraId="62113924"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Предмет іпотеки</w:t>
      </w:r>
      <w:r w:rsidRPr="00AE56F3">
        <w:rPr>
          <w:rFonts w:ascii="Times New Roman" w:eastAsia="Times New Roman" w:hAnsi="Times New Roman"/>
          <w:kern w:val="0"/>
          <w:sz w:val="22"/>
          <w:szCs w:val="22"/>
          <w:lang w:eastAsia="uk-UA"/>
          <w14:ligatures w14:val="none"/>
        </w:rPr>
        <w:t xml:space="preserve"> – Об’єкт нерухомості, який надається в іпотеку Кредитору з метою забезпечення виконання Зобов’язання за цим Договором, та визначене у п.1.5. цього Договору. </w:t>
      </w:r>
    </w:p>
    <w:p w14:paraId="49CA036D"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Програма</w:t>
      </w:r>
      <w:r w:rsidRPr="00AE56F3">
        <w:rPr>
          <w:rFonts w:ascii="Times New Roman" w:eastAsia="Times New Roman" w:hAnsi="Times New Roman"/>
          <w:kern w:val="0"/>
          <w:sz w:val="22"/>
          <w:szCs w:val="22"/>
          <w:lang w:eastAsia="uk-UA"/>
          <w14:ligatures w14:val="none"/>
        </w:rPr>
        <w:t xml:space="preserve"> –  програма доступного іпотечного кредитування «єОселя», яка визначена та реалізовується відповідно до </w:t>
      </w:r>
      <w:sdt>
        <w:sdtPr>
          <w:rPr>
            <w:rFonts w:ascii="Times New Roman" w:eastAsia="Times New Roman" w:hAnsi="Times New Roman"/>
            <w:kern w:val="0"/>
            <w:sz w:val="22"/>
            <w:szCs w:val="22"/>
            <w:lang w:eastAsia="uk-UA"/>
            <w14:ligatures w14:val="none"/>
          </w:rPr>
          <w:tag w:val="goog_rdk_19"/>
          <w:id w:val="448341239"/>
        </w:sdtPr>
        <w:sdtEndPr/>
        <w:sdtContent>
          <w:r w:rsidRPr="00AE56F3">
            <w:rPr>
              <w:rFonts w:ascii="Times New Roman" w:eastAsia="Times New Roman" w:hAnsi="Times New Roman"/>
              <w:kern w:val="0"/>
              <w:sz w:val="22"/>
              <w:szCs w:val="22"/>
              <w:lang w:eastAsia="uk-UA"/>
              <w14:ligatures w14:val="none"/>
            </w:rPr>
            <w:t xml:space="preserve">Умов та </w:t>
          </w:r>
        </w:sdtContent>
      </w:sdt>
      <w:r w:rsidRPr="00AE56F3">
        <w:rPr>
          <w:rFonts w:ascii="Times New Roman" w:eastAsia="Times New Roman" w:hAnsi="Times New Roman"/>
          <w:kern w:val="0"/>
          <w:sz w:val="22"/>
          <w:szCs w:val="22"/>
          <w:lang w:eastAsia="uk-UA"/>
          <w14:ligatures w14:val="none"/>
        </w:rPr>
        <w:t>Правил</w:t>
      </w:r>
      <w:sdt>
        <w:sdtPr>
          <w:rPr>
            <w:rFonts w:ascii="Times New Roman" w:eastAsia="Times New Roman" w:hAnsi="Times New Roman"/>
            <w:kern w:val="0"/>
            <w:sz w:val="22"/>
            <w:szCs w:val="22"/>
            <w:lang w:eastAsia="uk-UA"/>
            <w14:ligatures w14:val="none"/>
          </w:rPr>
          <w:tag w:val="goog_rdk_20"/>
          <w:id w:val="-566997874"/>
        </w:sdtPr>
        <w:sdtEndPr/>
        <w:sdtContent>
          <w:r w:rsidRPr="00AE56F3">
            <w:rPr>
              <w:rFonts w:ascii="Times New Roman" w:eastAsia="Times New Roman" w:hAnsi="Times New Roman"/>
              <w:kern w:val="0"/>
              <w:sz w:val="22"/>
              <w:szCs w:val="22"/>
              <w:lang w:eastAsia="uk-UA"/>
              <w14:ligatures w14:val="none"/>
            </w:rPr>
            <w:t>,</w:t>
          </w:r>
        </w:sdtContent>
      </w:sdt>
      <w:r w:rsidRPr="00AE56F3">
        <w:rPr>
          <w:rFonts w:ascii="Times New Roman" w:eastAsia="Times New Roman" w:hAnsi="Times New Roman"/>
          <w:kern w:val="0"/>
          <w:sz w:val="22"/>
          <w:szCs w:val="22"/>
          <w:lang w:eastAsia="uk-UA"/>
          <w14:ligatures w14:val="none"/>
        </w:rPr>
        <w:t xml:space="preserve"> та впроваджується за рахунок фінансової державної підтримки фізичних осіб – громадян України – позичальників  іпотечних кредитів. </w:t>
      </w:r>
    </w:p>
    <w:p w14:paraId="65F25545"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PEP </w:t>
      </w:r>
      <w:r w:rsidRPr="00AE56F3">
        <w:rPr>
          <w:rFonts w:ascii="Times New Roman" w:eastAsia="Times New Roman" w:hAnsi="Times New Roman"/>
          <w:kern w:val="0"/>
          <w:sz w:val="22"/>
          <w:szCs w:val="22"/>
          <w:lang w:eastAsia="uk-UA"/>
          <w14:ligatures w14:val="none"/>
        </w:rPr>
        <w:t>(PEPs у множині) - фізична особа, яка є політично значущою особою, членом її сім'ї або особою, пов'язаною з політично значущою особою, або інша особа, кінцевий бенефіціарний власник якої є політично значущою особою, членом її сім'ї або особою, пов'язаною з політично значущою особою</w:t>
      </w:r>
    </w:p>
    <w:p w14:paraId="1CBE2EC1" w14:textId="77D13802"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Сайт Кредитора </w:t>
      </w:r>
      <w:r w:rsidRPr="00AE56F3">
        <w:rPr>
          <w:rFonts w:ascii="Times New Roman" w:eastAsia="Times New Roman" w:hAnsi="Times New Roman"/>
          <w:kern w:val="0"/>
          <w:sz w:val="22"/>
          <w:szCs w:val="22"/>
          <w:lang w:eastAsia="uk-UA"/>
          <w14:ligatures w14:val="none"/>
        </w:rPr>
        <w:t xml:space="preserve">– офіційний сайт Кредитора </w:t>
      </w:r>
      <w:r w:rsidR="00EE2B8E" w:rsidRPr="00EE2B8E">
        <w:rPr>
          <w:rFonts w:ascii="Times New Roman" w:eastAsia="Times New Roman" w:hAnsi="Times New Roman"/>
          <w:kern w:val="0"/>
          <w:sz w:val="22"/>
          <w:szCs w:val="22"/>
          <w:lang w:eastAsia="uk-UA"/>
          <w14:ligatures w14:val="none"/>
        </w:rPr>
        <w:t>https://globusbank.com.ua/</w:t>
      </w:r>
      <w:r w:rsidRPr="00AE56F3">
        <w:rPr>
          <w:rFonts w:ascii="Times New Roman" w:eastAsia="Times New Roman" w:hAnsi="Times New Roman"/>
          <w:kern w:val="0"/>
          <w:sz w:val="22"/>
          <w:szCs w:val="22"/>
          <w:lang w:eastAsia="uk-UA"/>
          <w14:ligatures w14:val="none"/>
        </w:rPr>
        <w:t>.</w:t>
      </w:r>
    </w:p>
    <w:p w14:paraId="4714712A" w14:textId="77777777" w:rsidR="00367782" w:rsidRPr="00AE56F3" w:rsidRDefault="00367782" w:rsidP="00367782">
      <w:pPr>
        <w:widowControl w:val="0"/>
        <w:spacing w:after="0" w:line="240" w:lineRule="auto"/>
        <w:ind w:right="141"/>
        <w:jc w:val="both"/>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Тарифи</w:t>
      </w:r>
      <w:r w:rsidRPr="00AE56F3">
        <w:rPr>
          <w:rFonts w:ascii="Times New Roman" w:eastAsia="Times New Roman" w:hAnsi="Times New Roman"/>
          <w:kern w:val="0"/>
          <w:sz w:val="22"/>
          <w:szCs w:val="22"/>
          <w:lang w:eastAsia="uk-UA"/>
          <w14:ligatures w14:val="none"/>
        </w:rPr>
        <w:t xml:space="preserve"> –</w:t>
      </w:r>
      <w:r w:rsidRPr="00AE56F3">
        <w:rPr>
          <w:rFonts w:ascii="Times New Roman" w:eastAsia="Times New Roman" w:hAnsi="Times New Roman"/>
          <w:b/>
          <w:color w:val="00000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документ, яким Кредитором самостійно визначена вартість супутніх послуг (операцій), що надаються Кредитором за цим Договором та для виконання цього Договору. Тарифи розміщені на Сайті Кредитора та/або на інформаційних дошках/стендах у відділеннях Кредитора. Позичальник підтверджує ознайомлення з Тарифами до надання Кредиту, під час підписання цього Договору. </w:t>
      </w:r>
    </w:p>
    <w:p w14:paraId="764623EF"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Укрфінжитло </w:t>
      </w:r>
      <w:r w:rsidRPr="00AE56F3">
        <w:rPr>
          <w:rFonts w:ascii="Times New Roman" w:eastAsia="Times New Roman" w:hAnsi="Times New Roman"/>
          <w:kern w:val="0"/>
          <w:sz w:val="22"/>
          <w:szCs w:val="22"/>
          <w:lang w:eastAsia="uk-UA"/>
          <w14:ligatures w14:val="none"/>
        </w:rPr>
        <w:t xml:space="preserve">- ПРИВАТНЕ АКЦІОНЕРНЕ ТОВАРИСТВО “УКРАЇНСЬКА ФІНАНСОВА ЖИТЛОВА КОМПАНІЯ”(код ЄДРПОУ 44098710). </w:t>
      </w:r>
    </w:p>
    <w:p w14:paraId="7BDD7331"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Умови, Постанова </w:t>
      </w:r>
      <w:r w:rsidRPr="00AE56F3">
        <w:rPr>
          <w:rFonts w:ascii="Times New Roman" w:eastAsia="Times New Roman" w:hAnsi="Times New Roman"/>
          <w:kern w:val="0"/>
          <w:sz w:val="22"/>
          <w:szCs w:val="22"/>
          <w:lang w:eastAsia="uk-UA"/>
          <w14:ligatures w14:val="none"/>
        </w:rPr>
        <w:t>- Умови забезпечення приватним акціонерним товариством “Українська фінансова житлова компанія” доступного іпотечного кредитування громадян України, затверджені постановою Кабінету Міністрів України «Деякі питання забезпечення приватним акціонерним товариством “Українська фінансова житлова компанія” доступного іпотечного кредитування громадян України» від 2 серпня 2022 р. № 856 (зі змінами та доповненнями).</w:t>
      </w:r>
    </w:p>
    <w:p w14:paraId="79992A3D"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Факт невідповідності</w:t>
      </w:r>
      <w:r w:rsidRPr="00AE56F3">
        <w:rPr>
          <w:rFonts w:ascii="Times New Roman" w:eastAsia="Times New Roman" w:hAnsi="Times New Roman"/>
          <w:kern w:val="0"/>
          <w:sz w:val="22"/>
          <w:szCs w:val="22"/>
          <w:lang w:eastAsia="uk-UA"/>
          <w14:ligatures w14:val="none"/>
        </w:rPr>
        <w:t xml:space="preserve"> - встановлення Кредитором та/або Укрфінжитлом фактів подання Позичальником недостовірної/неправдивої інформації про себе та/або членів сім’ї, наслідком чого стало неправомірне отримання Кредиту та участь у Програмі.</w:t>
      </w:r>
    </w:p>
    <w:p w14:paraId="03F667B7" w14:textId="77777777" w:rsidR="00367782" w:rsidRPr="00AE56F3" w:rsidRDefault="00367782" w:rsidP="00367782">
      <w:pPr>
        <w:pBdr>
          <w:top w:val="nil"/>
          <w:left w:val="nil"/>
          <w:bottom w:val="nil"/>
          <w:right w:val="nil"/>
          <w:between w:val="nil"/>
        </w:pBdr>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Члени сім’ї Позичальника</w:t>
      </w:r>
      <w:r w:rsidRPr="00AE56F3">
        <w:rPr>
          <w:rFonts w:ascii="Times New Roman" w:eastAsia="Times New Roman" w:hAnsi="Times New Roman"/>
          <w:color w:val="000000"/>
          <w:kern w:val="0"/>
          <w:sz w:val="22"/>
          <w:szCs w:val="22"/>
          <w:lang w:eastAsia="uk-UA"/>
          <w14:ligatures w14:val="none"/>
        </w:rPr>
        <w:t xml:space="preserve"> – дружина (чоловік), у тому числі особи, які спільно проживають, пов'язані спільним побутом, мають взаємні права та обов'язки, але не перебувають у зареєстрованому шлюбі (крім осіб, взаємні права та обов'язки яких не мають характеру сімейних), їх малолітні та неповнолітні діти (до 18 років (повноліття), якщо згідно із законом вони не набувають прав повнолітньої особи раніше), які проживають разом з Позичальником. </w:t>
      </w:r>
    </w:p>
    <w:p w14:paraId="1EF58D35" w14:textId="77777777" w:rsidR="00367782" w:rsidRPr="00AE56F3" w:rsidRDefault="00367782" w:rsidP="00367782">
      <w:pPr>
        <w:pBdr>
          <w:top w:val="nil"/>
          <w:left w:val="nil"/>
          <w:bottom w:val="nil"/>
          <w:right w:val="nil"/>
          <w:between w:val="nil"/>
        </w:pBdr>
        <w:spacing w:after="0" w:line="240" w:lineRule="auto"/>
        <w:ind w:right="141"/>
        <w:jc w:val="both"/>
        <w:rPr>
          <w:rFonts w:ascii="Times New Roman" w:eastAsia="Times New Roman" w:hAnsi="Times New Roman"/>
          <w:color w:val="000000"/>
          <w:kern w:val="0"/>
          <w:sz w:val="22"/>
          <w:szCs w:val="22"/>
          <w:lang w:eastAsia="uk-UA"/>
          <w14:ligatures w14:val="none"/>
        </w:rPr>
      </w:pPr>
    </w:p>
    <w:p w14:paraId="4D36E6CC" w14:textId="77777777" w:rsidR="00367782" w:rsidRPr="00AE56F3" w:rsidRDefault="00367782" w:rsidP="00367782">
      <w:pPr>
        <w:pBdr>
          <w:top w:val="nil"/>
          <w:left w:val="nil"/>
          <w:bottom w:val="nil"/>
          <w:right w:val="nil"/>
          <w:between w:val="nil"/>
        </w:pBdr>
        <w:spacing w:after="0" w:line="240" w:lineRule="auto"/>
        <w:ind w:right="141"/>
        <w:jc w:val="both"/>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 xml:space="preserve">Інші учасники кредитної операції  </w:t>
      </w:r>
      <w:r w:rsidRPr="00AE56F3">
        <w:rPr>
          <w:rFonts w:ascii="Times New Roman" w:eastAsia="Times New Roman" w:hAnsi="Times New Roman"/>
          <w:i/>
          <w:color w:val="0026E6"/>
          <w:kern w:val="0"/>
          <w:sz w:val="22"/>
          <w:szCs w:val="22"/>
          <w:lang w:eastAsia="uk-UA"/>
          <w14:ligatures w14:val="none"/>
        </w:rPr>
        <w:t>(додаються вибірково у разі наявності та/або необхідності):</w:t>
      </w:r>
    </w:p>
    <w:tbl>
      <w:tblPr>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941"/>
      </w:tblGrid>
      <w:tr w:rsidR="00367782" w:rsidRPr="00AE56F3" w14:paraId="7C3B5D03" w14:textId="77777777" w:rsidTr="00DD2BA1">
        <w:tc>
          <w:tcPr>
            <w:tcW w:w="2972" w:type="dxa"/>
          </w:tcPr>
          <w:p w14:paraId="4E40F0F5" w14:textId="77777777" w:rsidR="00367782" w:rsidRPr="00AE56F3" w:rsidRDefault="00367782" w:rsidP="00DD2BA1">
            <w:pPr>
              <w:widowControl w:val="0"/>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Внутрішньо переміщена особа, ВПО</w:t>
            </w:r>
          </w:p>
        </w:tc>
        <w:tc>
          <w:tcPr>
            <w:tcW w:w="6941" w:type="dxa"/>
          </w:tcPr>
          <w:p w14:paraId="2C68C078" w14:textId="77777777" w:rsidR="00367782" w:rsidRPr="00AE56F3" w:rsidRDefault="00367782" w:rsidP="00DD2BA1">
            <w:pPr>
              <w:widowControl w:val="0"/>
              <w:spacing w:after="0" w:line="240" w:lineRule="auto"/>
              <w:ind w:right="141"/>
              <w:jc w:val="both"/>
              <w:rPr>
                <w:rFonts w:ascii="Times New Roman" w:eastAsia="Times New Roman" w:hAnsi="Times New Roman"/>
                <w:b/>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громадянин(-ка) України________________________ (</w:t>
            </w:r>
            <w:r w:rsidRPr="00AE56F3">
              <w:rPr>
                <w:rFonts w:ascii="Times New Roman" w:eastAsia="Times New Roman" w:hAnsi="Times New Roman"/>
                <w:i/>
                <w:color w:val="0033CC"/>
                <w:kern w:val="0"/>
                <w:sz w:val="22"/>
                <w:szCs w:val="22"/>
                <w:lang w:eastAsia="uk-UA"/>
                <w14:ligatures w14:val="none"/>
              </w:rPr>
              <w:t>ПІБ ВПО)</w:t>
            </w:r>
            <w:r w:rsidRPr="00AE56F3">
              <w:rPr>
                <w:rFonts w:ascii="Times New Roman" w:eastAsia="Times New Roman" w:hAnsi="Times New Roman"/>
                <w:color w:val="0000FF"/>
                <w:kern w:val="0"/>
                <w:sz w:val="22"/>
                <w:szCs w:val="22"/>
                <w:lang w:eastAsia="uk-UA"/>
                <w14:ligatures w14:val="none"/>
              </w:rPr>
              <w:t>,</w:t>
            </w:r>
            <w:r w:rsidRPr="00AE56F3">
              <w:rPr>
                <w:rFonts w:ascii="Times New Roman" w:eastAsia="Times New Roman" w:hAnsi="Times New Roman"/>
                <w:kern w:val="0"/>
                <w:sz w:val="22"/>
                <w:szCs w:val="22"/>
                <w:lang w:eastAsia="uk-UA"/>
                <w14:ligatures w14:val="none"/>
              </w:rPr>
              <w:t xml:space="preserve"> реєстраційний номер облікової картки платника податків _____________, паспорт громадянина України_______серія _____номер______, виданий ________________ року </w:t>
            </w:r>
            <w:r w:rsidRPr="00AE56F3">
              <w:rPr>
                <w:rFonts w:ascii="Times New Roman" w:eastAsia="Times New Roman" w:hAnsi="Times New Roman"/>
                <w:i/>
                <w:color w:val="0000FF"/>
                <w:kern w:val="0"/>
                <w:sz w:val="22"/>
                <w:szCs w:val="22"/>
                <w:u w:val="single"/>
                <w:lang w:eastAsia="uk-UA"/>
                <w14:ligatures w14:val="none"/>
              </w:rPr>
              <w:t>(дата видачі)</w:t>
            </w:r>
            <w:r w:rsidRPr="00AE56F3">
              <w:rPr>
                <w:rFonts w:ascii="Times New Roman" w:eastAsia="Times New Roman" w:hAnsi="Times New Roman"/>
                <w:kern w:val="0"/>
                <w:sz w:val="22"/>
                <w:szCs w:val="22"/>
                <w:lang w:eastAsia="uk-UA"/>
                <w14:ligatures w14:val="none"/>
              </w:rPr>
              <w:t xml:space="preserve"> _____________</w:t>
            </w:r>
            <w:r w:rsidRPr="00AE56F3">
              <w:rPr>
                <w:rFonts w:ascii="Times New Roman" w:eastAsia="Times New Roman" w:hAnsi="Times New Roman"/>
                <w:i/>
                <w:color w:val="0000FF"/>
                <w:kern w:val="0"/>
                <w:sz w:val="22"/>
                <w:szCs w:val="22"/>
                <w:u w:val="single"/>
                <w:lang w:eastAsia="uk-UA"/>
                <w14:ligatures w14:val="none"/>
              </w:rPr>
              <w:t>(орган, що видав)</w:t>
            </w:r>
            <w:r w:rsidRPr="00AE56F3">
              <w:rPr>
                <w:rFonts w:ascii="Times New Roman" w:eastAsia="Times New Roman" w:hAnsi="Times New Roman"/>
                <w:kern w:val="0"/>
                <w:sz w:val="22"/>
                <w:szCs w:val="22"/>
                <w:lang w:eastAsia="uk-UA"/>
                <w14:ligatures w14:val="none"/>
              </w:rPr>
              <w:t>/</w:t>
            </w:r>
            <w:r w:rsidRPr="00AE56F3">
              <w:rPr>
                <w:rFonts w:ascii="Times New Roman" w:eastAsia="Times New Roman" w:hAnsi="Times New Roman"/>
                <w:color w:val="282828"/>
                <w:kern w:val="0"/>
                <w:sz w:val="22"/>
                <w:szCs w:val="22"/>
                <w:lang w:eastAsia="uk-UA"/>
                <w14:ligatures w14:val="none"/>
              </w:rPr>
              <w:t xml:space="preserve">паспорт громадянина України (ID картка): запис № _______________; документ № _____________; дата видачі __________ ; орган, що видав </w:t>
            </w:r>
            <w:r w:rsidRPr="00AE56F3">
              <w:rPr>
                <w:rFonts w:ascii="Times New Roman" w:eastAsia="Times New Roman" w:hAnsi="Times New Roman"/>
                <w:i/>
                <w:kern w:val="0"/>
                <w:sz w:val="22"/>
                <w:szCs w:val="22"/>
                <w:lang w:eastAsia="uk-UA"/>
                <w14:ligatures w14:val="none"/>
              </w:rPr>
              <w:t>____________</w:t>
            </w:r>
            <w:r w:rsidRPr="00AE56F3">
              <w:rPr>
                <w:rFonts w:ascii="Times New Roman" w:eastAsia="Times New Roman" w:hAnsi="Times New Roman"/>
                <w:i/>
                <w:color w:val="0000FF"/>
                <w:kern w:val="0"/>
                <w:sz w:val="22"/>
                <w:szCs w:val="22"/>
                <w:lang w:eastAsia="uk-UA"/>
                <w14:ligatures w14:val="none"/>
              </w:rPr>
              <w:t>(для паспортів громадян України у формі ID-картки)(обрати необхідне)</w:t>
            </w:r>
            <w:r w:rsidRPr="00AE56F3">
              <w:rPr>
                <w:rFonts w:ascii="Times New Roman" w:eastAsia="Times New Roman" w:hAnsi="Times New Roman"/>
                <w:color w:val="0000FF"/>
                <w:kern w:val="0"/>
                <w:sz w:val="22"/>
                <w:szCs w:val="22"/>
                <w:lang w:eastAsia="uk-UA"/>
                <w14:ligatures w14:val="none"/>
              </w:rPr>
              <w:t xml:space="preserve"> </w:t>
            </w:r>
            <w:r w:rsidRPr="00045150">
              <w:rPr>
                <w:rFonts w:ascii="Times New Roman" w:eastAsia="Times New Roman" w:hAnsi="Times New Roman"/>
                <w:i/>
                <w:color w:val="0000FF"/>
                <w:kern w:val="0"/>
                <w:sz w:val="22"/>
                <w:szCs w:val="22"/>
                <w:lang w:eastAsia="uk-UA"/>
                <w14:ligatures w14:val="none"/>
              </w:rPr>
              <w:t>(вказуються інші дані за необхідності</w:t>
            </w:r>
            <w:r w:rsidRPr="00045150">
              <w:rPr>
                <w:rFonts w:ascii="Times New Roman" w:eastAsia="Times New Roman" w:hAnsi="Times New Roman"/>
                <w:kern w:val="0"/>
                <w:sz w:val="22"/>
                <w:szCs w:val="22"/>
                <w:lang w:eastAsia="uk-UA"/>
                <w14:ligatures w14:val="none"/>
              </w:rPr>
              <w:t>), який/яка перебуває на обліку</w:t>
            </w:r>
            <w:r w:rsidRPr="00AE56F3">
              <w:rPr>
                <w:rFonts w:ascii="Times New Roman" w:eastAsia="Times New Roman" w:hAnsi="Times New Roman"/>
                <w:kern w:val="0"/>
                <w:sz w:val="22"/>
                <w:szCs w:val="22"/>
                <w:lang w:eastAsia="uk-UA"/>
                <w14:ligatures w14:val="none"/>
              </w:rPr>
              <w:t xml:space="preserve"> внутрішньо переміщених осіб, членом сім’ї якої першого ступеню споріднення є Позичальник і на користь якої придбається житло (Об’єкт нерухомості) з використанням кредиту, наданого Позичальнику за Договором. </w:t>
            </w:r>
          </w:p>
          <w:p w14:paraId="49AC90C9" w14:textId="77777777" w:rsidR="00367782" w:rsidRPr="00AE56F3" w:rsidRDefault="00367782" w:rsidP="00DD2BA1">
            <w:pPr>
              <w:widowControl w:val="0"/>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ВПО є покупцем за Договором купівлі-продажу Об’єкту нерухомості та Іпотекодавцем за Договором іпотеки.</w:t>
            </w:r>
          </w:p>
        </w:tc>
      </w:tr>
      <w:tr w:rsidR="00367782" w:rsidRPr="00AE56F3" w14:paraId="75D40674" w14:textId="77777777" w:rsidTr="00DD2BA1">
        <w:tc>
          <w:tcPr>
            <w:tcW w:w="2972" w:type="dxa"/>
          </w:tcPr>
          <w:p w14:paraId="0C6C2ECF" w14:textId="77777777" w:rsidR="00367782" w:rsidRPr="00AE56F3" w:rsidRDefault="00367782" w:rsidP="00DD2BA1">
            <w:pPr>
              <w:widowControl w:val="0"/>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Поручитель</w:t>
            </w:r>
            <w:r w:rsidRPr="00AE56F3">
              <w:rPr>
                <w:rFonts w:ascii="Times New Roman" w:eastAsia="Times New Roman" w:hAnsi="Times New Roman"/>
                <w:color w:val="000000"/>
                <w:kern w:val="0"/>
                <w:sz w:val="22"/>
                <w:szCs w:val="22"/>
                <w:lang w:eastAsia="uk-UA"/>
                <w14:ligatures w14:val="none"/>
              </w:rPr>
              <w:t xml:space="preserve"> </w:t>
            </w:r>
          </w:p>
        </w:tc>
        <w:tc>
          <w:tcPr>
            <w:tcW w:w="6941" w:type="dxa"/>
          </w:tcPr>
          <w:p w14:paraId="2D4C7246" w14:textId="77777777"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i/>
                <w:color w:val="0000FF"/>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особа, яка поручається перед Кредитором боржника (Позичальника) за виконання ним свого обов'язку за Договором</w:t>
            </w:r>
            <w:r w:rsidRPr="00AE56F3">
              <w:rPr>
                <w:rFonts w:ascii="Times New Roman" w:eastAsia="Times New Roman" w:hAnsi="Times New Roman"/>
                <w:i/>
                <w:color w:val="0033CC"/>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Поручителем виступає</w:t>
            </w:r>
            <w:r w:rsidRPr="00AE56F3">
              <w:rPr>
                <w:rFonts w:ascii="Times New Roman" w:eastAsia="Times New Roman" w:hAnsi="Times New Roman"/>
                <w:i/>
                <w:color w:val="0033CC"/>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 xml:space="preserve">______________ </w:t>
            </w:r>
            <w:r w:rsidRPr="00AE56F3">
              <w:rPr>
                <w:rFonts w:ascii="Times New Roman" w:eastAsia="Times New Roman" w:hAnsi="Times New Roman"/>
                <w:i/>
                <w:color w:val="0000FF"/>
                <w:kern w:val="0"/>
                <w:sz w:val="22"/>
                <w:szCs w:val="22"/>
                <w:lang w:eastAsia="uk-UA"/>
                <w14:ligatures w14:val="none"/>
              </w:rPr>
              <w:t xml:space="preserve">(ПІБ,  паспортні дані та реєстраційний номер облікової картки платника податку - фізичної особи). </w:t>
            </w:r>
          </w:p>
          <w:p w14:paraId="68C8AE4F" w14:textId="77777777"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i/>
                <w:color w:val="0033CC"/>
                <w:kern w:val="0"/>
                <w:sz w:val="22"/>
                <w:szCs w:val="22"/>
                <w:lang w:eastAsia="uk-UA"/>
                <w14:ligatures w14:val="none"/>
              </w:rPr>
            </w:pPr>
            <w:r w:rsidRPr="00AE56F3">
              <w:rPr>
                <w:rFonts w:ascii="Times New Roman" w:eastAsia="Times New Roman" w:hAnsi="Times New Roman"/>
                <w:i/>
                <w:color w:val="0000FF"/>
                <w:kern w:val="0"/>
                <w:sz w:val="22"/>
                <w:szCs w:val="22"/>
                <w:lang w:eastAsia="uk-UA"/>
                <w14:ligatures w14:val="none"/>
              </w:rPr>
              <w:t>Якщо Поручителів декілька – вказуються реквізити всіх Поручителів</w:t>
            </w:r>
          </w:p>
        </w:tc>
      </w:tr>
      <w:tr w:rsidR="00367782" w:rsidRPr="00AE56F3" w14:paraId="46A545D4" w14:textId="77777777" w:rsidTr="00DD2BA1">
        <w:tc>
          <w:tcPr>
            <w:tcW w:w="2972" w:type="dxa"/>
          </w:tcPr>
          <w:p w14:paraId="620896B6" w14:textId="77777777" w:rsidR="00367782" w:rsidRPr="00AE56F3" w:rsidRDefault="00367782" w:rsidP="00DD2BA1">
            <w:pPr>
              <w:widowControl w:val="0"/>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 xml:space="preserve">Продавець, Продавець Об’єкту нерухомості </w:t>
            </w:r>
          </w:p>
        </w:tc>
        <w:tc>
          <w:tcPr>
            <w:tcW w:w="6941" w:type="dxa"/>
          </w:tcPr>
          <w:p w14:paraId="7E8AA6A5" w14:textId="77777777" w:rsidR="00367782" w:rsidRPr="00AE56F3" w:rsidRDefault="00367782" w:rsidP="00DD2BA1">
            <w:pPr>
              <w:widowControl w:val="0"/>
              <w:spacing w:after="0" w:line="240" w:lineRule="auto"/>
              <w:ind w:right="141"/>
              <w:jc w:val="both"/>
              <w:rPr>
                <w:rFonts w:ascii="Times New Roman" w:eastAsia="Times New Roman" w:hAnsi="Times New Roman"/>
                <w:i/>
                <w:color w:val="0000FF"/>
                <w:kern w:val="0"/>
                <w:sz w:val="22"/>
                <w:szCs w:val="22"/>
                <w:lang w:eastAsia="uk-UA"/>
                <w14:ligatures w14:val="none"/>
              </w:rPr>
            </w:pPr>
            <w:r w:rsidRPr="00AE56F3">
              <w:rPr>
                <w:rFonts w:ascii="Times New Roman" w:eastAsia="Times New Roman" w:hAnsi="Times New Roman"/>
                <w:i/>
                <w:kern w:val="0"/>
                <w:sz w:val="22"/>
                <w:szCs w:val="22"/>
                <w:lang w:eastAsia="uk-UA"/>
                <w14:ligatures w14:val="none"/>
              </w:rPr>
              <w:t>_____________</w:t>
            </w:r>
            <w:r w:rsidRPr="00AE56F3">
              <w:rPr>
                <w:rFonts w:ascii="Times New Roman" w:eastAsia="Times New Roman" w:hAnsi="Times New Roman"/>
                <w:i/>
                <w:color w:val="0000FF"/>
                <w:kern w:val="0"/>
                <w:sz w:val="22"/>
                <w:szCs w:val="22"/>
                <w:lang w:eastAsia="uk-UA"/>
                <w14:ligatures w14:val="none"/>
              </w:rPr>
              <w:t>зазначається ПІБ, реєстраційний номер облікової картки платника податку Продавця(-ів) Об’єкту нерухомості - фізичної(-их) особи(-іб)</w:t>
            </w:r>
          </w:p>
          <w:p w14:paraId="282802AD" w14:textId="77777777" w:rsidR="00367782" w:rsidRPr="00AE56F3" w:rsidRDefault="00367782" w:rsidP="00DD2BA1">
            <w:pPr>
              <w:widowControl w:val="0"/>
              <w:spacing w:after="0" w:line="240" w:lineRule="auto"/>
              <w:ind w:right="141"/>
              <w:jc w:val="both"/>
              <w:rPr>
                <w:rFonts w:ascii="Times New Roman" w:eastAsia="Times New Roman" w:hAnsi="Times New Roman"/>
                <w:i/>
                <w:color w:val="EE0000"/>
                <w:kern w:val="0"/>
                <w:sz w:val="22"/>
                <w:szCs w:val="22"/>
                <w:lang w:eastAsia="uk-UA"/>
                <w14:ligatures w14:val="none"/>
              </w:rPr>
            </w:pPr>
            <w:r w:rsidRPr="00AE56F3">
              <w:rPr>
                <w:rFonts w:ascii="Times New Roman" w:eastAsia="Times New Roman" w:hAnsi="Times New Roman"/>
                <w:i/>
                <w:color w:val="EE0000"/>
                <w:kern w:val="0"/>
                <w:sz w:val="22"/>
                <w:szCs w:val="22"/>
                <w:lang w:eastAsia="uk-UA"/>
                <w14:ligatures w14:val="none"/>
              </w:rPr>
              <w:t xml:space="preserve">та/або </w:t>
            </w:r>
          </w:p>
          <w:p w14:paraId="21FB6EB5" w14:textId="77777777" w:rsidR="00367782" w:rsidRPr="00AE56F3" w:rsidRDefault="00367782" w:rsidP="00DD2BA1">
            <w:pPr>
              <w:widowControl w:val="0"/>
              <w:spacing w:after="0" w:line="240" w:lineRule="auto"/>
              <w:ind w:right="141"/>
              <w:jc w:val="both"/>
              <w:rPr>
                <w:rFonts w:ascii="Times New Roman" w:eastAsia="Times New Roman" w:hAnsi="Times New Roman"/>
                <w:i/>
                <w:color w:val="0000FF"/>
                <w:kern w:val="0"/>
                <w:sz w:val="22"/>
                <w:szCs w:val="22"/>
                <w:lang w:eastAsia="uk-UA"/>
                <w14:ligatures w14:val="none"/>
              </w:rPr>
            </w:pPr>
            <w:r w:rsidRPr="00AE56F3">
              <w:rPr>
                <w:rFonts w:ascii="Times New Roman" w:eastAsia="Times New Roman" w:hAnsi="Times New Roman"/>
                <w:i/>
                <w:kern w:val="0"/>
                <w:sz w:val="22"/>
                <w:szCs w:val="22"/>
                <w:lang w:eastAsia="uk-UA"/>
                <w14:ligatures w14:val="none"/>
              </w:rPr>
              <w:lastRenderedPageBreak/>
              <w:t>____________</w:t>
            </w:r>
            <w:r w:rsidRPr="00AE56F3">
              <w:rPr>
                <w:rFonts w:ascii="Times New Roman" w:eastAsia="Times New Roman" w:hAnsi="Times New Roman"/>
                <w:i/>
                <w:color w:val="0026E6"/>
                <w:kern w:val="0"/>
                <w:sz w:val="22"/>
                <w:szCs w:val="22"/>
                <w:lang w:eastAsia="uk-UA"/>
                <w14:ligatures w14:val="none"/>
              </w:rPr>
              <w:t>_</w:t>
            </w:r>
            <w:r w:rsidRPr="00AE56F3">
              <w:rPr>
                <w:rFonts w:ascii="Times New Roman" w:eastAsia="Times New Roman" w:hAnsi="Times New Roman"/>
                <w:i/>
                <w:color w:val="0000FF"/>
                <w:kern w:val="0"/>
                <w:sz w:val="22"/>
                <w:szCs w:val="22"/>
                <w:lang w:eastAsia="uk-UA"/>
                <w14:ligatures w14:val="none"/>
              </w:rPr>
              <w:t xml:space="preserve">зазначається найменування Продавця(-ів) Об’єкту нерухомості - юридичної(-их) особи(-іб), ідентифікаційний код за ЄДРПОУ. </w:t>
            </w:r>
          </w:p>
          <w:p w14:paraId="45D2D0A6" w14:textId="77777777" w:rsidR="00367782" w:rsidRPr="00AE56F3" w:rsidDel="00183C0E" w:rsidRDefault="00367782" w:rsidP="00DD2BA1">
            <w:pPr>
              <w:widowControl w:val="0"/>
              <w:spacing w:after="0" w:line="240" w:lineRule="auto"/>
              <w:ind w:right="141"/>
              <w:jc w:val="both"/>
              <w:rPr>
                <w:rFonts w:ascii="Times New Roman" w:eastAsia="Times New Roman" w:hAnsi="Times New Roman"/>
                <w:i/>
                <w:color w:val="0000FF"/>
                <w:kern w:val="0"/>
                <w:sz w:val="22"/>
                <w:szCs w:val="22"/>
                <w:lang w:eastAsia="uk-UA"/>
                <w14:ligatures w14:val="none"/>
              </w:rPr>
            </w:pPr>
          </w:p>
          <w:p w14:paraId="439B414D" w14:textId="77777777" w:rsidR="00367782" w:rsidRPr="00AE56F3" w:rsidRDefault="00367782" w:rsidP="00DD2BA1">
            <w:pPr>
              <w:widowControl w:val="0"/>
              <w:spacing w:after="0" w:line="240" w:lineRule="auto"/>
              <w:ind w:right="141"/>
              <w:jc w:val="both"/>
              <w:rPr>
                <w:rFonts w:ascii="Times New Roman" w:eastAsia="Times New Roman" w:hAnsi="Times New Roman"/>
                <w:i/>
                <w:color w:val="0000FF"/>
                <w:kern w:val="0"/>
                <w:sz w:val="22"/>
                <w:szCs w:val="22"/>
                <w:lang w:eastAsia="uk-UA"/>
                <w14:ligatures w14:val="none"/>
              </w:rPr>
            </w:pPr>
            <w:r w:rsidRPr="00AE56F3">
              <w:rPr>
                <w:rFonts w:ascii="Times New Roman" w:eastAsia="Times New Roman" w:hAnsi="Times New Roman"/>
                <w:i/>
                <w:color w:val="0000FF"/>
                <w:kern w:val="0"/>
                <w:sz w:val="22"/>
                <w:szCs w:val="22"/>
                <w:lang w:eastAsia="uk-UA"/>
                <w14:ligatures w14:val="none"/>
              </w:rPr>
              <w:t>Якщо Продавців декілька, зазначаються дані всіх Продавців</w:t>
            </w:r>
          </w:p>
          <w:p w14:paraId="36250E60" w14:textId="77777777" w:rsidR="00367782" w:rsidRPr="00AE56F3" w:rsidRDefault="00367782" w:rsidP="00DD2BA1">
            <w:pPr>
              <w:widowControl w:val="0"/>
              <w:spacing w:after="0" w:line="240" w:lineRule="auto"/>
              <w:ind w:right="141"/>
              <w:jc w:val="both"/>
              <w:rPr>
                <w:rFonts w:ascii="Times New Roman" w:eastAsia="Times New Roman" w:hAnsi="Times New Roman"/>
                <w:i/>
                <w:color w:val="0000FF"/>
                <w:kern w:val="0"/>
                <w:sz w:val="22"/>
                <w:szCs w:val="22"/>
                <w:lang w:eastAsia="uk-UA"/>
                <w14:ligatures w14:val="none"/>
              </w:rPr>
            </w:pPr>
            <w:r w:rsidRPr="00AE56F3">
              <w:rPr>
                <w:rFonts w:ascii="Times New Roman" w:eastAsia="Times New Roman" w:hAnsi="Times New Roman"/>
                <w:i/>
                <w:color w:val="0000FF"/>
                <w:kern w:val="0"/>
                <w:sz w:val="22"/>
                <w:szCs w:val="22"/>
                <w:lang w:eastAsia="uk-UA"/>
                <w14:ligatures w14:val="none"/>
              </w:rPr>
              <w:t xml:space="preserve">За необхідності зазначаються інші дані про Продавців. </w:t>
            </w:r>
          </w:p>
        </w:tc>
      </w:tr>
      <w:tr w:rsidR="00367782" w:rsidRPr="00AE56F3" w14:paraId="6995EE4C" w14:textId="77777777" w:rsidTr="00DD2BA1">
        <w:tc>
          <w:tcPr>
            <w:tcW w:w="2972" w:type="dxa"/>
          </w:tcPr>
          <w:p w14:paraId="4D749E65" w14:textId="77777777"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lastRenderedPageBreak/>
              <w:t>Інші учасники</w:t>
            </w:r>
          </w:p>
        </w:tc>
        <w:tc>
          <w:tcPr>
            <w:tcW w:w="6941" w:type="dxa"/>
          </w:tcPr>
          <w:p w14:paraId="0DED745E" w14:textId="77777777"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i/>
                <w:color w:val="0026E6"/>
                <w:kern w:val="0"/>
                <w:sz w:val="22"/>
                <w:szCs w:val="22"/>
                <w:lang w:eastAsia="uk-UA"/>
                <w14:ligatures w14:val="none"/>
              </w:rPr>
            </w:pPr>
            <w:r w:rsidRPr="00AE56F3">
              <w:rPr>
                <w:rFonts w:ascii="Times New Roman" w:eastAsia="Times New Roman" w:hAnsi="Times New Roman"/>
                <w:i/>
                <w:color w:val="0026E6"/>
                <w:kern w:val="0"/>
                <w:sz w:val="22"/>
                <w:szCs w:val="22"/>
                <w:lang w:eastAsia="uk-UA"/>
                <w14:ligatures w14:val="none"/>
              </w:rPr>
              <w:t xml:space="preserve">Додаються інші учасники кредитного процесу, якщо це передбачено нормативними документами Кредитора (наприклад, зазначаються </w:t>
            </w:r>
            <w:sdt>
              <w:sdtPr>
                <w:rPr>
                  <w:rFonts w:ascii="Times New Roman" w:eastAsia="Times New Roman" w:hAnsi="Times New Roman"/>
                  <w:i/>
                  <w:color w:val="0026E6"/>
                  <w:kern w:val="0"/>
                  <w:sz w:val="22"/>
                  <w:szCs w:val="22"/>
                  <w:lang w:eastAsia="uk-UA"/>
                  <w14:ligatures w14:val="none"/>
                </w:rPr>
                <w:tag w:val="goog_rdk_23"/>
                <w:id w:val="-26422201"/>
              </w:sdtPr>
              <w:sdtEndPr/>
              <w:sdtContent/>
            </w:sdt>
            <w:r w:rsidRPr="00AE56F3">
              <w:rPr>
                <w:rFonts w:ascii="Times New Roman" w:eastAsia="Times New Roman" w:hAnsi="Times New Roman"/>
                <w:i/>
                <w:color w:val="0026E6"/>
                <w:kern w:val="0"/>
                <w:sz w:val="22"/>
                <w:szCs w:val="22"/>
                <w:lang w:eastAsia="uk-UA"/>
                <w14:ligatures w14:val="none"/>
              </w:rPr>
              <w:t xml:space="preserve">реквізити неповнолітніх дітей Позичальника, що проживають з ним однією сім’єю) </w:t>
            </w:r>
          </w:p>
        </w:tc>
      </w:tr>
    </w:tbl>
    <w:p w14:paraId="37E3C3A2" w14:textId="77777777" w:rsidR="00367782" w:rsidRPr="00AE56F3" w:rsidRDefault="00367782" w:rsidP="00367782">
      <w:pPr>
        <w:widowControl w:val="0"/>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Інші терміни, скорочення та їх тлумачення, що використовуються по тексту цього Договору, визначаються чинним законодавством України. Визначення термінів, які наведені у Договорі, мають однакове значення як при вживанні термінів в однині, так і в множині, як при вживанні з великої літери, так і з маленької, крім випадків, коли інше прямо зазначається.</w:t>
      </w:r>
    </w:p>
    <w:p w14:paraId="37D4F884"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004EB18E"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1. ПРЕДМЕТ ДОГОВОРУ</w:t>
      </w:r>
    </w:p>
    <w:p w14:paraId="65FE40A4" w14:textId="77777777" w:rsidR="00367782" w:rsidRPr="00AE56F3" w:rsidRDefault="00367782" w:rsidP="00367782">
      <w:pPr>
        <w:widowControl w:val="0"/>
        <w:spacing w:after="0" w:line="240" w:lineRule="auto"/>
        <w:ind w:right="141" w:firstLine="705"/>
        <w:jc w:val="both"/>
        <w:rPr>
          <w:rFonts w:ascii="Times New Roman" w:eastAsia="Times New Roman" w:hAnsi="Times New Roman"/>
          <w:b/>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1.1. Кредитор в межах співпраці з Укрфінжитлом в рамках Постанови та відповідно до Правил, надає Позичальнику грошові кошти (Кредит)</w:t>
      </w:r>
      <w:r w:rsidRPr="00AE56F3">
        <w:rPr>
          <w:rFonts w:ascii="Times New Roman" w:eastAsia="Times New Roman" w:hAnsi="Times New Roman"/>
          <w:b/>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а Позичальник зобов’язується повернути Кредит та сплатити проценти, комісійну винагороду (далі – комісія), інші платежі, передбачені цим Договором, в порядку та на умовах, визначених цим Договором.</w:t>
      </w:r>
    </w:p>
    <w:p w14:paraId="6602CC49" w14:textId="77777777" w:rsidR="00367782" w:rsidRPr="00AE56F3" w:rsidRDefault="00367782" w:rsidP="00367782">
      <w:pPr>
        <w:widowControl w:val="0"/>
        <w:spacing w:after="0" w:line="240" w:lineRule="auto"/>
        <w:ind w:right="141" w:firstLine="705"/>
        <w:jc w:val="both"/>
        <w:rPr>
          <w:rFonts w:ascii="Times New Roman" w:eastAsia="Times New Roman" w:hAnsi="Times New Roman"/>
          <w:kern w:val="0"/>
          <w:sz w:val="22"/>
          <w:szCs w:val="22"/>
          <w:lang w:eastAsia="uk-UA"/>
          <w14:ligatures w14:val="none"/>
        </w:rPr>
      </w:pPr>
    </w:p>
    <w:tbl>
      <w:tblPr>
        <w:tblW w:w="10256" w:type="dxa"/>
        <w:tblInd w:w="-1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51"/>
        <w:gridCol w:w="1843"/>
        <w:gridCol w:w="7562"/>
      </w:tblGrid>
      <w:tr w:rsidR="00367782" w:rsidRPr="00AE56F3" w14:paraId="0DAB555F" w14:textId="77777777" w:rsidTr="00DD2BA1">
        <w:trPr>
          <w:trHeight w:val="540"/>
        </w:trPr>
        <w:tc>
          <w:tcPr>
            <w:tcW w:w="851" w:type="dxa"/>
            <w:tcBorders>
              <w:top w:val="single" w:sz="6" w:space="0" w:color="000000"/>
              <w:left w:val="single" w:sz="6" w:space="0" w:color="000000"/>
              <w:bottom w:val="single" w:sz="6" w:space="0" w:color="000000"/>
              <w:right w:val="single" w:sz="6" w:space="0" w:color="000000"/>
            </w:tcBorders>
          </w:tcPr>
          <w:p w14:paraId="14640CA6"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t>1.2</w:t>
            </w:r>
          </w:p>
        </w:tc>
        <w:tc>
          <w:tcPr>
            <w:tcW w:w="1843" w:type="dxa"/>
            <w:tcBorders>
              <w:top w:val="single" w:sz="6" w:space="0" w:color="000000"/>
              <w:left w:val="single" w:sz="6" w:space="0" w:color="000000"/>
              <w:bottom w:val="single" w:sz="6" w:space="0" w:color="000000"/>
              <w:right w:val="single" w:sz="6" w:space="0" w:color="000000"/>
            </w:tcBorders>
          </w:tcPr>
          <w:p w14:paraId="5D460702"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Загальний розмір Кредиту (Сума Кредиту)  </w:t>
            </w:r>
          </w:p>
        </w:tc>
        <w:tc>
          <w:tcPr>
            <w:tcW w:w="7562" w:type="dxa"/>
            <w:tcBorders>
              <w:top w:val="single" w:sz="6" w:space="0" w:color="000000"/>
              <w:left w:val="single" w:sz="6" w:space="0" w:color="000000"/>
              <w:bottom w:val="single" w:sz="6" w:space="0" w:color="000000"/>
              <w:right w:val="single" w:sz="6" w:space="0" w:color="000000"/>
            </w:tcBorders>
          </w:tcPr>
          <w:p w14:paraId="6287B53C" w14:textId="77777777" w:rsidR="00367782" w:rsidRPr="00AE56F3" w:rsidRDefault="00367782" w:rsidP="00DD2BA1">
            <w:pPr>
              <w:pBdr>
                <w:top w:val="nil"/>
                <w:left w:val="nil"/>
                <w:bottom w:val="nil"/>
                <w:right w:val="nil"/>
                <w:between w:val="nil"/>
              </w:pBdr>
              <w:spacing w:after="0" w:line="240" w:lineRule="auto"/>
              <w:ind w:left="147" w:right="141"/>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___________, ___гривень      (_________ гривень___копійок)  </w:t>
            </w:r>
          </w:p>
          <w:p w14:paraId="0B40B304" w14:textId="77777777" w:rsidR="00367782" w:rsidRPr="00AE56F3" w:rsidRDefault="00367782" w:rsidP="00DD2BA1">
            <w:pPr>
              <w:pBdr>
                <w:top w:val="nil"/>
                <w:left w:val="nil"/>
                <w:bottom w:val="nil"/>
                <w:right w:val="nil"/>
                <w:between w:val="nil"/>
              </w:pBdr>
              <w:spacing w:after="0" w:line="240" w:lineRule="auto"/>
              <w:ind w:left="147" w:right="141" w:firstLine="142"/>
              <w:rPr>
                <w:rFonts w:ascii="Times New Roman" w:eastAsia="Times New Roman" w:hAnsi="Times New Roman"/>
                <w:b/>
                <w:kern w:val="0"/>
                <w:sz w:val="22"/>
                <w:szCs w:val="22"/>
                <w:lang w:eastAsia="uk-UA"/>
                <w14:ligatures w14:val="none"/>
              </w:rPr>
            </w:pPr>
          </w:p>
          <w:p w14:paraId="4C20495D"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i/>
                <w:color w:val="0026E6"/>
                <w:kern w:val="0"/>
                <w:sz w:val="22"/>
                <w:szCs w:val="22"/>
                <w:highlight w:val="lightGray"/>
                <w:lang w:eastAsia="uk-UA"/>
                <w14:ligatures w14:val="none"/>
              </w:rPr>
              <w:t>(допускається формат вказання: грн.  коп. на вибір Кредитора)</w:t>
            </w:r>
          </w:p>
        </w:tc>
      </w:tr>
      <w:tr w:rsidR="00367782" w:rsidRPr="00AE56F3" w14:paraId="2E5DA209" w14:textId="77777777" w:rsidTr="00DD2BA1">
        <w:trPr>
          <w:trHeight w:val="270"/>
        </w:trPr>
        <w:tc>
          <w:tcPr>
            <w:tcW w:w="851" w:type="dxa"/>
            <w:tcBorders>
              <w:top w:val="single" w:sz="6" w:space="0" w:color="000000"/>
              <w:left w:val="single" w:sz="6" w:space="0" w:color="000000"/>
              <w:bottom w:val="single" w:sz="6" w:space="0" w:color="000000"/>
              <w:right w:val="single" w:sz="6" w:space="0" w:color="000000"/>
            </w:tcBorders>
          </w:tcPr>
          <w:p w14:paraId="00F6D629"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t>1.3</w:t>
            </w:r>
          </w:p>
        </w:tc>
        <w:tc>
          <w:tcPr>
            <w:tcW w:w="1843" w:type="dxa"/>
            <w:tcBorders>
              <w:top w:val="single" w:sz="6" w:space="0" w:color="000000"/>
              <w:left w:val="single" w:sz="6" w:space="0" w:color="000000"/>
              <w:bottom w:val="single" w:sz="6" w:space="0" w:color="000000"/>
              <w:right w:val="single" w:sz="6" w:space="0" w:color="000000"/>
            </w:tcBorders>
          </w:tcPr>
          <w:p w14:paraId="1882A2A9"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Валюта кредиту  </w:t>
            </w:r>
          </w:p>
        </w:tc>
        <w:tc>
          <w:tcPr>
            <w:tcW w:w="7562" w:type="dxa"/>
            <w:tcBorders>
              <w:top w:val="single" w:sz="6" w:space="0" w:color="000000"/>
              <w:left w:val="single" w:sz="6" w:space="0" w:color="000000"/>
              <w:bottom w:val="single" w:sz="6" w:space="0" w:color="000000"/>
              <w:right w:val="single" w:sz="6" w:space="0" w:color="000000"/>
            </w:tcBorders>
          </w:tcPr>
          <w:p w14:paraId="66A6F6F9" w14:textId="77777777" w:rsidR="00367782" w:rsidRPr="00AE56F3" w:rsidRDefault="00367782" w:rsidP="00DD2BA1">
            <w:pPr>
              <w:pBdr>
                <w:top w:val="nil"/>
                <w:left w:val="nil"/>
                <w:bottom w:val="nil"/>
                <w:right w:val="nil"/>
                <w:between w:val="nil"/>
              </w:pBdr>
              <w:spacing w:after="0" w:line="240" w:lineRule="auto"/>
              <w:ind w:left="147" w:right="141" w:firstLine="142"/>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гривня  </w:t>
            </w:r>
          </w:p>
        </w:tc>
      </w:tr>
      <w:tr w:rsidR="00367782" w:rsidRPr="00AE56F3" w14:paraId="127E4C40" w14:textId="77777777" w:rsidTr="00DD2BA1">
        <w:trPr>
          <w:trHeight w:val="270"/>
        </w:trPr>
        <w:tc>
          <w:tcPr>
            <w:tcW w:w="851" w:type="dxa"/>
            <w:tcBorders>
              <w:top w:val="single" w:sz="6" w:space="0" w:color="000000"/>
              <w:left w:val="single" w:sz="6" w:space="0" w:color="000000"/>
              <w:bottom w:val="single" w:sz="6" w:space="0" w:color="000000"/>
              <w:right w:val="single" w:sz="6" w:space="0" w:color="000000"/>
            </w:tcBorders>
          </w:tcPr>
          <w:p w14:paraId="591E00E5"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t>1.4</w:t>
            </w:r>
          </w:p>
        </w:tc>
        <w:tc>
          <w:tcPr>
            <w:tcW w:w="1843" w:type="dxa"/>
            <w:tcBorders>
              <w:top w:val="single" w:sz="6" w:space="0" w:color="000000"/>
              <w:left w:val="single" w:sz="6" w:space="0" w:color="000000"/>
              <w:bottom w:val="single" w:sz="6" w:space="0" w:color="000000"/>
              <w:right w:val="single" w:sz="6" w:space="0" w:color="000000"/>
            </w:tcBorders>
          </w:tcPr>
          <w:p w14:paraId="6F1531EC"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Тип Кредиту   </w:t>
            </w:r>
          </w:p>
        </w:tc>
        <w:tc>
          <w:tcPr>
            <w:tcW w:w="7562" w:type="dxa"/>
            <w:tcBorders>
              <w:top w:val="single" w:sz="6" w:space="0" w:color="000000"/>
              <w:left w:val="single" w:sz="6" w:space="0" w:color="000000"/>
              <w:bottom w:val="single" w:sz="6" w:space="0" w:color="000000"/>
              <w:right w:val="single" w:sz="6" w:space="0" w:color="000000"/>
            </w:tcBorders>
          </w:tcPr>
          <w:p w14:paraId="1B2917AF" w14:textId="77777777" w:rsidR="00367782" w:rsidRPr="00AE56F3" w:rsidRDefault="00367782" w:rsidP="00DD2BA1">
            <w:pPr>
              <w:pBdr>
                <w:top w:val="nil"/>
                <w:left w:val="nil"/>
                <w:bottom w:val="nil"/>
                <w:right w:val="nil"/>
                <w:between w:val="nil"/>
              </w:pBdr>
              <w:spacing w:after="0" w:line="240" w:lineRule="auto"/>
              <w:ind w:left="147" w:right="141" w:firstLine="142"/>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іпотечний кредит на придбання Об’єкту нерухомості</w:t>
            </w:r>
          </w:p>
        </w:tc>
      </w:tr>
      <w:tr w:rsidR="00367782" w:rsidRPr="00AE56F3" w14:paraId="5E40D519" w14:textId="77777777" w:rsidTr="00DD2BA1">
        <w:trPr>
          <w:trHeight w:val="540"/>
        </w:trPr>
        <w:tc>
          <w:tcPr>
            <w:tcW w:w="851" w:type="dxa"/>
            <w:tcBorders>
              <w:top w:val="single" w:sz="6" w:space="0" w:color="000000"/>
              <w:left w:val="single" w:sz="6" w:space="0" w:color="000000"/>
              <w:bottom w:val="single" w:sz="6" w:space="0" w:color="000000"/>
              <w:right w:val="single" w:sz="6" w:space="0" w:color="000000"/>
            </w:tcBorders>
          </w:tcPr>
          <w:p w14:paraId="123FE528"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t>1.5</w:t>
            </w:r>
          </w:p>
        </w:tc>
        <w:tc>
          <w:tcPr>
            <w:tcW w:w="1843" w:type="dxa"/>
            <w:tcBorders>
              <w:top w:val="single" w:sz="6" w:space="0" w:color="000000"/>
              <w:left w:val="single" w:sz="6" w:space="0" w:color="000000"/>
              <w:bottom w:val="single" w:sz="6" w:space="0" w:color="000000"/>
              <w:right w:val="single" w:sz="6" w:space="0" w:color="000000"/>
            </w:tcBorders>
          </w:tcPr>
          <w:p w14:paraId="3846E1F5"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Цільове використання (мета отримання) Кредиту  </w:t>
            </w:r>
          </w:p>
        </w:tc>
        <w:tc>
          <w:tcPr>
            <w:tcW w:w="7562" w:type="dxa"/>
            <w:tcBorders>
              <w:top w:val="single" w:sz="6" w:space="0" w:color="000000"/>
              <w:left w:val="single" w:sz="6" w:space="0" w:color="000000"/>
              <w:bottom w:val="single" w:sz="6" w:space="0" w:color="000000"/>
              <w:right w:val="single" w:sz="6" w:space="0" w:color="000000"/>
            </w:tcBorders>
          </w:tcPr>
          <w:p w14:paraId="12575736"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color w:val="FF0000"/>
                <w:kern w:val="0"/>
                <w:sz w:val="22"/>
                <w:szCs w:val="22"/>
                <w:lang w:eastAsia="uk-UA"/>
                <w14:ligatures w14:val="none"/>
              </w:rPr>
            </w:pPr>
            <w:r w:rsidRPr="00AE56F3">
              <w:rPr>
                <w:rFonts w:ascii="Times New Roman" w:eastAsia="Times New Roman" w:hAnsi="Times New Roman"/>
                <w:i/>
                <w:color w:val="FF0000"/>
                <w:kern w:val="0"/>
                <w:sz w:val="22"/>
                <w:szCs w:val="22"/>
                <w:lang w:eastAsia="uk-UA"/>
                <w14:ligatures w14:val="none"/>
              </w:rPr>
              <w:t>Якщо кредит надається на придбання житла (</w:t>
            </w:r>
            <w:r w:rsidRPr="00AE56F3">
              <w:rPr>
                <w:rFonts w:ascii="Times New Roman" w:eastAsia="Times New Roman" w:hAnsi="Times New Roman"/>
                <w:b/>
                <w:i/>
                <w:color w:val="FF0000"/>
                <w:kern w:val="0"/>
                <w:sz w:val="22"/>
                <w:szCs w:val="22"/>
                <w:lang w:eastAsia="uk-UA"/>
                <w14:ligatures w14:val="none"/>
              </w:rPr>
              <w:t>квартири</w:t>
            </w:r>
            <w:r w:rsidRPr="00AE56F3">
              <w:rPr>
                <w:rFonts w:ascii="Times New Roman" w:eastAsia="Times New Roman" w:hAnsi="Times New Roman"/>
                <w:i/>
                <w:color w:val="FF0000"/>
                <w:kern w:val="0"/>
                <w:sz w:val="22"/>
                <w:szCs w:val="22"/>
                <w:lang w:eastAsia="uk-UA"/>
                <w14:ligatures w14:val="none"/>
              </w:rPr>
              <w:t>):</w:t>
            </w:r>
          </w:p>
          <w:p w14:paraId="3BB978FA"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Кредит надається на придбання </w:t>
            </w:r>
            <w:r w:rsidRPr="00AE56F3">
              <w:rPr>
                <w:rFonts w:ascii="Times New Roman" w:eastAsia="Times New Roman" w:hAnsi="Times New Roman"/>
                <w:b/>
                <w:i/>
                <w:color w:val="0026E6"/>
                <w:kern w:val="0"/>
                <w:sz w:val="22"/>
                <w:szCs w:val="22"/>
                <w:lang w:eastAsia="uk-UA"/>
                <w14:ligatures w14:val="none"/>
              </w:rPr>
              <w:t xml:space="preserve">на користь Внутрішньо переміщеної </w:t>
            </w:r>
            <w:r w:rsidRPr="00AE56F3">
              <w:rPr>
                <w:rFonts w:ascii="Times New Roman" w:eastAsia="Times New Roman" w:hAnsi="Times New Roman"/>
                <w:b/>
                <w:bCs/>
                <w:i/>
                <w:color w:val="0026E6"/>
                <w:kern w:val="0"/>
                <w:sz w:val="22"/>
                <w:szCs w:val="22"/>
                <w:lang w:eastAsia="uk-UA"/>
                <w14:ligatures w14:val="none"/>
              </w:rPr>
              <w:t>особи</w:t>
            </w:r>
            <w:r w:rsidRPr="00AE56F3">
              <w:rPr>
                <w:rFonts w:ascii="Times New Roman" w:eastAsia="Times New Roman" w:hAnsi="Times New Roman"/>
                <w:i/>
                <w:color w:val="0026E6"/>
                <w:kern w:val="0"/>
                <w:sz w:val="22"/>
                <w:szCs w:val="22"/>
                <w:lang w:eastAsia="uk-UA"/>
                <w14:ligatures w14:val="none"/>
              </w:rPr>
              <w:t xml:space="preserve"> (залишити «</w:t>
            </w:r>
            <w:r w:rsidRPr="00AE56F3">
              <w:rPr>
                <w:rFonts w:ascii="Times New Roman" w:eastAsia="Times New Roman" w:hAnsi="Times New Roman"/>
                <w:b/>
                <w:i/>
                <w:color w:val="0026E6"/>
                <w:kern w:val="0"/>
                <w:sz w:val="22"/>
                <w:szCs w:val="22"/>
                <w:lang w:eastAsia="uk-UA"/>
                <w14:ligatures w14:val="none"/>
              </w:rPr>
              <w:t>на користь Внутрішньо переміщеної особи</w:t>
            </w:r>
            <w:r w:rsidRPr="00AE56F3">
              <w:rPr>
                <w:rFonts w:ascii="Times New Roman" w:eastAsia="Times New Roman" w:hAnsi="Times New Roman"/>
                <w:i/>
                <w:color w:val="0026E6"/>
                <w:kern w:val="0"/>
                <w:sz w:val="22"/>
                <w:szCs w:val="22"/>
                <w:lang w:eastAsia="uk-UA"/>
                <w14:ligatures w14:val="none"/>
              </w:rPr>
              <w:t>» у разі придбання на користь ВПО, в іншому випадку видалити)</w:t>
            </w:r>
            <w:r w:rsidRPr="00AE56F3">
              <w:rPr>
                <w:rFonts w:ascii="Times New Roman" w:eastAsia="Times New Roman" w:hAnsi="Times New Roman"/>
                <w:i/>
                <w:color w:val="0070C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нерухомого майна, а саме  </w:t>
            </w:r>
            <w:r w:rsidRPr="00AE56F3">
              <w:rPr>
                <w:rFonts w:ascii="Times New Roman" w:eastAsia="Times New Roman" w:hAnsi="Times New Roman"/>
                <w:b/>
                <w:color w:val="000000"/>
                <w:kern w:val="0"/>
                <w:sz w:val="22"/>
                <w:szCs w:val="22"/>
                <w:lang w:eastAsia="uk-UA"/>
                <w14:ligatures w14:val="none"/>
              </w:rPr>
              <w:t>квартири</w:t>
            </w:r>
            <w:r w:rsidRPr="00AE56F3">
              <w:rPr>
                <w:rFonts w:ascii="Times New Roman" w:eastAsia="Times New Roman" w:hAnsi="Times New Roman"/>
                <w:color w:val="000000"/>
                <w:kern w:val="0"/>
                <w:sz w:val="22"/>
                <w:szCs w:val="22"/>
                <w:lang w:eastAsia="uk-UA"/>
                <w14:ligatures w14:val="none"/>
              </w:rPr>
              <w:t xml:space="preserve"> №__, яка знаходиться за адресою:______</w:t>
            </w:r>
            <w:r w:rsidRPr="00AE56F3">
              <w:rPr>
                <w:rFonts w:ascii="Times New Roman" w:eastAsia="Times New Roman" w:hAnsi="Times New Roman"/>
                <w:i/>
                <w:color w:val="2E74B5"/>
                <w:kern w:val="0"/>
                <w:sz w:val="22"/>
                <w:szCs w:val="22"/>
                <w:lang w:eastAsia="uk-UA"/>
                <w14:ligatures w14:val="none"/>
              </w:rPr>
              <w:t>(</w:t>
            </w:r>
            <w:r w:rsidRPr="00AE56F3">
              <w:rPr>
                <w:rFonts w:ascii="Times New Roman" w:eastAsia="Times New Roman" w:hAnsi="Times New Roman"/>
                <w:i/>
                <w:color w:val="0026E6"/>
                <w:kern w:val="0"/>
                <w:sz w:val="22"/>
                <w:szCs w:val="22"/>
                <w:lang w:eastAsia="uk-UA"/>
                <w14:ligatures w14:val="none"/>
              </w:rPr>
              <w:t>вказується точна адреса нерухомого майна</w:t>
            </w:r>
            <w:r w:rsidRPr="00AE56F3">
              <w:rPr>
                <w:rFonts w:ascii="Times New Roman" w:eastAsia="Times New Roman" w:hAnsi="Times New Roman"/>
                <w:i/>
                <w:color w:val="2E74B5"/>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загальною площею ______ кв.м. </w:t>
            </w:r>
          </w:p>
          <w:p w14:paraId="5562D7CD"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i/>
                <w:color w:val="0026E6"/>
                <w:kern w:val="0"/>
                <w:sz w:val="22"/>
                <w:szCs w:val="22"/>
                <w:lang w:eastAsia="uk-UA"/>
                <w14:ligatures w14:val="none"/>
              </w:rPr>
            </w:pPr>
            <w:r w:rsidRPr="00AE56F3">
              <w:rPr>
                <w:rFonts w:ascii="Times New Roman" w:eastAsia="Times New Roman" w:hAnsi="Times New Roman"/>
                <w:i/>
                <w:color w:val="0026E6"/>
                <w:kern w:val="0"/>
                <w:sz w:val="22"/>
                <w:szCs w:val="22"/>
                <w:lang w:eastAsia="uk-UA"/>
                <w14:ligatures w14:val="none"/>
              </w:rPr>
              <w:t>(вказуються інші дані за необхідності). </w:t>
            </w:r>
          </w:p>
          <w:p w14:paraId="4BFDAA2A"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i/>
                <w:color w:val="FF0000"/>
                <w:kern w:val="0"/>
                <w:sz w:val="22"/>
                <w:szCs w:val="22"/>
                <w:lang w:eastAsia="uk-UA"/>
                <w14:ligatures w14:val="none"/>
              </w:rPr>
            </w:pPr>
          </w:p>
          <w:p w14:paraId="5D75ED2A"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i/>
                <w:color w:val="FF0000"/>
                <w:kern w:val="0"/>
                <w:sz w:val="22"/>
                <w:szCs w:val="22"/>
                <w:lang w:eastAsia="uk-UA"/>
                <w14:ligatures w14:val="none"/>
              </w:rPr>
            </w:pPr>
            <w:r w:rsidRPr="00AE56F3">
              <w:rPr>
                <w:rFonts w:ascii="Times New Roman" w:eastAsia="Times New Roman" w:hAnsi="Times New Roman"/>
                <w:i/>
                <w:color w:val="FF0000"/>
                <w:kern w:val="0"/>
                <w:sz w:val="22"/>
                <w:szCs w:val="22"/>
                <w:lang w:eastAsia="uk-UA"/>
                <w14:ligatures w14:val="none"/>
              </w:rPr>
              <w:t>або</w:t>
            </w:r>
          </w:p>
          <w:p w14:paraId="10185148"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i/>
                <w:color w:val="FF0000"/>
                <w:kern w:val="0"/>
                <w:sz w:val="22"/>
                <w:szCs w:val="22"/>
                <w:lang w:eastAsia="uk-UA"/>
                <w14:ligatures w14:val="none"/>
              </w:rPr>
            </w:pPr>
          </w:p>
          <w:p w14:paraId="0FF2F5A6"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color w:val="FF0000"/>
                <w:kern w:val="0"/>
                <w:sz w:val="22"/>
                <w:szCs w:val="22"/>
                <w:lang w:eastAsia="uk-UA"/>
                <w14:ligatures w14:val="none"/>
              </w:rPr>
            </w:pPr>
            <w:r w:rsidRPr="00AE56F3">
              <w:rPr>
                <w:rFonts w:ascii="Times New Roman" w:eastAsia="Times New Roman" w:hAnsi="Times New Roman"/>
                <w:i/>
                <w:color w:val="FF0000"/>
                <w:kern w:val="0"/>
                <w:sz w:val="22"/>
                <w:szCs w:val="22"/>
                <w:lang w:eastAsia="uk-UA"/>
                <w14:ligatures w14:val="none"/>
              </w:rPr>
              <w:t>Якщо кредит надається на придбання житла (</w:t>
            </w:r>
            <w:r w:rsidRPr="00AE56F3">
              <w:rPr>
                <w:rFonts w:ascii="Times New Roman" w:eastAsia="Times New Roman" w:hAnsi="Times New Roman"/>
                <w:b/>
                <w:i/>
                <w:color w:val="FF0000"/>
                <w:kern w:val="0"/>
                <w:sz w:val="22"/>
                <w:szCs w:val="22"/>
                <w:lang w:eastAsia="uk-UA"/>
                <w14:ligatures w14:val="none"/>
              </w:rPr>
              <w:t>будинку</w:t>
            </w:r>
            <w:r w:rsidRPr="00AE56F3">
              <w:rPr>
                <w:rFonts w:ascii="Times New Roman" w:eastAsia="Times New Roman" w:hAnsi="Times New Roman"/>
                <w:i/>
                <w:color w:val="FF0000"/>
                <w:kern w:val="0"/>
                <w:sz w:val="22"/>
                <w:szCs w:val="22"/>
                <w:lang w:eastAsia="uk-UA"/>
                <w14:ligatures w14:val="none"/>
              </w:rPr>
              <w:t>):</w:t>
            </w:r>
            <w:r w:rsidRPr="00AE56F3">
              <w:rPr>
                <w:rFonts w:ascii="Times New Roman" w:eastAsia="Times New Roman" w:hAnsi="Times New Roman"/>
                <w:color w:val="FF0000"/>
                <w:kern w:val="0"/>
                <w:sz w:val="22"/>
                <w:szCs w:val="22"/>
                <w:lang w:eastAsia="uk-UA"/>
                <w14:ligatures w14:val="none"/>
              </w:rPr>
              <w:t> </w:t>
            </w:r>
          </w:p>
          <w:p w14:paraId="76C6A782"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i/>
                <w:color w:val="0026E6"/>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Кредит надається на придбання </w:t>
            </w:r>
            <w:r w:rsidRPr="00AE56F3">
              <w:rPr>
                <w:rFonts w:ascii="Times New Roman" w:eastAsia="Times New Roman" w:hAnsi="Times New Roman"/>
                <w:b/>
                <w:i/>
                <w:color w:val="0026E6"/>
                <w:kern w:val="0"/>
                <w:sz w:val="22"/>
                <w:szCs w:val="22"/>
                <w:lang w:eastAsia="uk-UA"/>
                <w14:ligatures w14:val="none"/>
              </w:rPr>
              <w:t xml:space="preserve">на користь Внутрішньо переміщеної </w:t>
            </w:r>
            <w:r w:rsidRPr="00AE56F3">
              <w:rPr>
                <w:rFonts w:ascii="Times New Roman" w:eastAsia="Times New Roman" w:hAnsi="Times New Roman"/>
                <w:b/>
                <w:bCs/>
                <w:i/>
                <w:color w:val="0026E6"/>
                <w:kern w:val="0"/>
                <w:sz w:val="22"/>
                <w:szCs w:val="22"/>
                <w:lang w:eastAsia="uk-UA"/>
                <w14:ligatures w14:val="none"/>
              </w:rPr>
              <w:t>особи</w:t>
            </w:r>
            <w:r w:rsidRPr="00AE56F3">
              <w:rPr>
                <w:rFonts w:ascii="Times New Roman" w:eastAsia="Times New Roman" w:hAnsi="Times New Roman"/>
                <w:i/>
                <w:color w:val="0026E6"/>
                <w:kern w:val="0"/>
                <w:sz w:val="22"/>
                <w:szCs w:val="22"/>
                <w:lang w:eastAsia="uk-UA"/>
                <w14:ligatures w14:val="none"/>
              </w:rPr>
              <w:t xml:space="preserve"> (залишити «</w:t>
            </w:r>
            <w:r w:rsidRPr="00AE56F3">
              <w:rPr>
                <w:rFonts w:ascii="Times New Roman" w:eastAsia="Times New Roman" w:hAnsi="Times New Roman"/>
                <w:b/>
                <w:i/>
                <w:color w:val="0026E6"/>
                <w:kern w:val="0"/>
                <w:sz w:val="22"/>
                <w:szCs w:val="22"/>
                <w:lang w:eastAsia="uk-UA"/>
                <w14:ligatures w14:val="none"/>
              </w:rPr>
              <w:t>на користь Внутрішньо переміщеної особи</w:t>
            </w:r>
            <w:r w:rsidRPr="00AE56F3">
              <w:rPr>
                <w:rFonts w:ascii="Times New Roman" w:eastAsia="Times New Roman" w:hAnsi="Times New Roman"/>
                <w:i/>
                <w:color w:val="0026E6"/>
                <w:kern w:val="0"/>
                <w:sz w:val="22"/>
                <w:szCs w:val="22"/>
                <w:lang w:eastAsia="uk-UA"/>
                <w14:ligatures w14:val="none"/>
              </w:rPr>
              <w:t>» у разі придбання на користь ВПО, в іншому випадку видалити)</w:t>
            </w:r>
            <w:r w:rsidRPr="00AE56F3">
              <w:rPr>
                <w:rFonts w:ascii="Times New Roman" w:eastAsia="Times New Roman" w:hAnsi="Times New Roman"/>
                <w:i/>
                <w:color w:val="0070C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нерухомого майна, а саме </w:t>
            </w:r>
            <w:r w:rsidRPr="00AE56F3">
              <w:rPr>
                <w:rFonts w:ascii="Times New Roman" w:eastAsia="Times New Roman" w:hAnsi="Times New Roman"/>
                <w:b/>
                <w:color w:val="000000"/>
                <w:kern w:val="0"/>
                <w:sz w:val="22"/>
                <w:szCs w:val="22"/>
                <w:lang w:eastAsia="uk-UA"/>
                <w14:ligatures w14:val="none"/>
              </w:rPr>
              <w:t>житлового будинку</w:t>
            </w:r>
            <w:r w:rsidRPr="00AE56F3">
              <w:rPr>
                <w:rFonts w:ascii="Times New Roman" w:eastAsia="Times New Roman" w:hAnsi="Times New Roman"/>
                <w:color w:val="000000"/>
                <w:kern w:val="0"/>
                <w:sz w:val="22"/>
                <w:szCs w:val="22"/>
                <w:lang w:eastAsia="uk-UA"/>
                <w14:ligatures w14:val="none"/>
              </w:rPr>
              <w:t xml:space="preserve">, який знаходиться за адресою: </w:t>
            </w:r>
            <w:r w:rsidRPr="00AE56F3">
              <w:rPr>
                <w:rFonts w:ascii="Times New Roman" w:eastAsia="Times New Roman" w:hAnsi="Times New Roman"/>
                <w:i/>
                <w:color w:val="0026E6"/>
                <w:kern w:val="0"/>
                <w:sz w:val="22"/>
                <w:szCs w:val="22"/>
                <w:lang w:eastAsia="uk-UA"/>
                <w14:ligatures w14:val="none"/>
              </w:rPr>
              <w:t>______(вказується точна адреса нерухомого майна)</w:t>
            </w:r>
            <w:r w:rsidRPr="00AE56F3">
              <w:rPr>
                <w:rFonts w:ascii="Times New Roman" w:eastAsia="Times New Roman" w:hAnsi="Times New Roman"/>
                <w:color w:val="000000"/>
                <w:kern w:val="0"/>
                <w:sz w:val="22"/>
                <w:szCs w:val="22"/>
                <w:lang w:eastAsia="uk-UA"/>
                <w14:ligatures w14:val="none"/>
              </w:rPr>
              <w:t xml:space="preserve">, та розташований на земельній ділянці площею ______ га, кадастровий № _________________, цільове призначення земельної ділянки </w:t>
            </w:r>
            <w:r w:rsidRPr="00AE56F3">
              <w:rPr>
                <w:rFonts w:ascii="Times New Roman" w:eastAsia="Times New Roman" w:hAnsi="Times New Roman"/>
                <w:i/>
                <w:color w:val="0026E6"/>
                <w:kern w:val="0"/>
                <w:sz w:val="22"/>
                <w:szCs w:val="22"/>
                <w:lang w:eastAsia="uk-UA"/>
                <w14:ligatures w14:val="none"/>
              </w:rPr>
              <w:t>(вказуються інші дані за необхідності в тому числі, але не виключно може вказуватись чи перебуває земельна ділянка у власності чи користуванні та на підставі якого документу ) </w:t>
            </w:r>
          </w:p>
          <w:p w14:paraId="3E152DFF"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i/>
                <w:color w:val="FF0000"/>
                <w:kern w:val="0"/>
                <w:sz w:val="22"/>
                <w:szCs w:val="22"/>
                <w:lang w:eastAsia="uk-UA"/>
                <w14:ligatures w14:val="none"/>
              </w:rPr>
            </w:pPr>
          </w:p>
          <w:p w14:paraId="4D926E92" w14:textId="77777777" w:rsidR="00367782" w:rsidRPr="00AE56F3" w:rsidRDefault="000B6961"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i/>
                <w:color w:val="FF0000"/>
                <w:kern w:val="0"/>
                <w:sz w:val="22"/>
                <w:szCs w:val="22"/>
                <w:lang w:eastAsia="uk-UA"/>
                <w14:ligatures w14:val="none"/>
              </w:rPr>
            </w:pPr>
            <w:sdt>
              <w:sdtPr>
                <w:rPr>
                  <w:rFonts w:ascii="Times New Roman" w:eastAsia="Times New Roman" w:hAnsi="Times New Roman"/>
                  <w:kern w:val="0"/>
                  <w:sz w:val="22"/>
                  <w:szCs w:val="22"/>
                  <w:lang w:eastAsia="uk-UA"/>
                  <w14:ligatures w14:val="none"/>
                </w:rPr>
                <w:tag w:val="goog_rdk_24"/>
                <w:id w:val="1113177012"/>
              </w:sdtPr>
              <w:sdtEndPr/>
              <w:sdtContent/>
            </w:sdt>
            <w:r w:rsidR="00367782" w:rsidRPr="00AE56F3">
              <w:rPr>
                <w:rFonts w:ascii="Times New Roman" w:eastAsia="Times New Roman" w:hAnsi="Times New Roman"/>
                <w:i/>
                <w:color w:val="FF0000"/>
                <w:kern w:val="0"/>
                <w:sz w:val="22"/>
                <w:szCs w:val="22"/>
                <w:lang w:eastAsia="uk-UA"/>
                <w14:ligatures w14:val="none"/>
              </w:rPr>
              <w:t>або</w:t>
            </w:r>
          </w:p>
          <w:p w14:paraId="05A8B634"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i/>
                <w:color w:val="FF0000"/>
                <w:kern w:val="0"/>
                <w:sz w:val="22"/>
                <w:szCs w:val="22"/>
                <w:lang w:eastAsia="uk-UA"/>
                <w14:ligatures w14:val="none"/>
              </w:rPr>
            </w:pPr>
          </w:p>
          <w:p w14:paraId="3462903B"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color w:val="FF0000"/>
                <w:kern w:val="0"/>
                <w:sz w:val="22"/>
                <w:szCs w:val="22"/>
                <w:lang w:eastAsia="uk-UA"/>
                <w14:ligatures w14:val="none"/>
              </w:rPr>
            </w:pPr>
            <w:r w:rsidRPr="00AE56F3">
              <w:rPr>
                <w:rFonts w:ascii="Times New Roman" w:eastAsia="Times New Roman" w:hAnsi="Times New Roman"/>
                <w:i/>
                <w:color w:val="FF0000"/>
                <w:kern w:val="0"/>
                <w:sz w:val="22"/>
                <w:szCs w:val="22"/>
                <w:lang w:eastAsia="uk-UA"/>
                <w14:ligatures w14:val="none"/>
              </w:rPr>
              <w:t xml:space="preserve">Якщо нерухомість (квартира) придбавається </w:t>
            </w:r>
            <w:r w:rsidRPr="00AE56F3">
              <w:rPr>
                <w:rFonts w:ascii="Times New Roman" w:eastAsia="Times New Roman" w:hAnsi="Times New Roman"/>
                <w:b/>
                <w:i/>
                <w:color w:val="FF0000"/>
                <w:kern w:val="0"/>
                <w:sz w:val="22"/>
                <w:szCs w:val="22"/>
                <w:lang w:eastAsia="uk-UA"/>
                <w14:ligatures w14:val="none"/>
              </w:rPr>
              <w:t>за договором купівлі-продажу майнових прав</w:t>
            </w:r>
            <w:r w:rsidRPr="00AE56F3">
              <w:rPr>
                <w:rFonts w:ascii="Times New Roman" w:eastAsia="Times New Roman" w:hAnsi="Times New Roman"/>
                <w:i/>
                <w:color w:val="FF0000"/>
                <w:kern w:val="0"/>
                <w:sz w:val="22"/>
                <w:szCs w:val="22"/>
                <w:lang w:eastAsia="uk-UA"/>
                <w14:ligatures w14:val="none"/>
              </w:rPr>
              <w:t>:</w:t>
            </w:r>
            <w:r w:rsidRPr="00AE56F3">
              <w:rPr>
                <w:rFonts w:ascii="Times New Roman" w:eastAsia="Times New Roman" w:hAnsi="Times New Roman"/>
                <w:color w:val="FF0000"/>
                <w:kern w:val="0"/>
                <w:sz w:val="22"/>
                <w:szCs w:val="22"/>
                <w:lang w:eastAsia="uk-UA"/>
                <w14:ligatures w14:val="none"/>
              </w:rPr>
              <w:t> </w:t>
            </w:r>
          </w:p>
          <w:p w14:paraId="4443E8C5"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i/>
                <w:color w:val="0026E6"/>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lastRenderedPageBreak/>
              <w:t xml:space="preserve">Кредит надається </w:t>
            </w:r>
            <w:r w:rsidRPr="00AE56F3">
              <w:rPr>
                <w:rFonts w:ascii="Times New Roman" w:eastAsia="Times New Roman" w:hAnsi="Times New Roman"/>
                <w:b/>
                <w:color w:val="000000"/>
                <w:kern w:val="0"/>
                <w:sz w:val="22"/>
                <w:szCs w:val="22"/>
                <w:lang w:eastAsia="uk-UA"/>
                <w14:ligatures w14:val="none"/>
              </w:rPr>
              <w:t xml:space="preserve">на придбання </w:t>
            </w:r>
            <w:r w:rsidRPr="00AE56F3">
              <w:rPr>
                <w:rFonts w:ascii="Times New Roman" w:eastAsia="Times New Roman" w:hAnsi="Times New Roman"/>
                <w:b/>
                <w:i/>
                <w:color w:val="0026E6"/>
                <w:kern w:val="0"/>
                <w:sz w:val="22"/>
                <w:szCs w:val="22"/>
                <w:lang w:eastAsia="uk-UA"/>
                <w14:ligatures w14:val="none"/>
              </w:rPr>
              <w:t xml:space="preserve">на користь Внутрішньо переміщеної </w:t>
            </w:r>
            <w:r w:rsidRPr="00AE56F3">
              <w:rPr>
                <w:rFonts w:ascii="Times New Roman" w:eastAsia="Times New Roman" w:hAnsi="Times New Roman"/>
                <w:b/>
                <w:bCs/>
                <w:i/>
                <w:color w:val="0026E6"/>
                <w:kern w:val="0"/>
                <w:sz w:val="22"/>
                <w:szCs w:val="22"/>
                <w:lang w:eastAsia="uk-UA"/>
                <w14:ligatures w14:val="none"/>
              </w:rPr>
              <w:t>особи</w:t>
            </w:r>
            <w:r w:rsidRPr="00AE56F3">
              <w:rPr>
                <w:rFonts w:ascii="Times New Roman" w:eastAsia="Times New Roman" w:hAnsi="Times New Roman"/>
                <w:i/>
                <w:color w:val="0026E6"/>
                <w:kern w:val="0"/>
                <w:sz w:val="22"/>
                <w:szCs w:val="22"/>
                <w:lang w:eastAsia="uk-UA"/>
                <w14:ligatures w14:val="none"/>
              </w:rPr>
              <w:t xml:space="preserve"> (залишити «</w:t>
            </w:r>
            <w:r w:rsidRPr="00AE56F3">
              <w:rPr>
                <w:rFonts w:ascii="Times New Roman" w:eastAsia="Times New Roman" w:hAnsi="Times New Roman"/>
                <w:b/>
                <w:i/>
                <w:color w:val="0026E6"/>
                <w:kern w:val="0"/>
                <w:sz w:val="22"/>
                <w:szCs w:val="22"/>
                <w:lang w:eastAsia="uk-UA"/>
                <w14:ligatures w14:val="none"/>
              </w:rPr>
              <w:t>на користь Внутрішньо переміщеної особи</w:t>
            </w:r>
            <w:r w:rsidRPr="00AE56F3">
              <w:rPr>
                <w:rFonts w:ascii="Times New Roman" w:eastAsia="Times New Roman" w:hAnsi="Times New Roman"/>
                <w:i/>
                <w:color w:val="0026E6"/>
                <w:kern w:val="0"/>
                <w:sz w:val="22"/>
                <w:szCs w:val="22"/>
                <w:lang w:eastAsia="uk-UA"/>
                <w14:ligatures w14:val="none"/>
              </w:rPr>
              <w:t>» у разі придбання на користь ВПО, в іншому випадку видалити)</w:t>
            </w:r>
            <w:r w:rsidRPr="00AE56F3">
              <w:rPr>
                <w:rFonts w:ascii="Times New Roman" w:eastAsia="Times New Roman" w:hAnsi="Times New Roman"/>
                <w:i/>
                <w:color w:val="0070C0"/>
                <w:kern w:val="0"/>
                <w:sz w:val="22"/>
                <w:szCs w:val="22"/>
                <w:lang w:eastAsia="uk-UA"/>
                <w14:ligatures w14:val="none"/>
              </w:rPr>
              <w:t xml:space="preserve"> </w:t>
            </w:r>
            <w:r w:rsidRPr="00AE56F3">
              <w:rPr>
                <w:rFonts w:ascii="Times New Roman" w:eastAsia="Times New Roman" w:hAnsi="Times New Roman"/>
                <w:b/>
                <w:color w:val="000000"/>
                <w:kern w:val="0"/>
                <w:sz w:val="22"/>
                <w:szCs w:val="22"/>
                <w:lang w:eastAsia="uk-UA"/>
                <w14:ligatures w14:val="none"/>
              </w:rPr>
              <w:t>майнових прав на нерухоме майно,</w:t>
            </w:r>
            <w:r w:rsidRPr="00AE56F3">
              <w:rPr>
                <w:rFonts w:ascii="Times New Roman" w:eastAsia="Times New Roman" w:hAnsi="Times New Roman"/>
                <w:b/>
                <w:i/>
                <w:color w:val="0070C0"/>
                <w:kern w:val="0"/>
                <w:sz w:val="22"/>
                <w:szCs w:val="22"/>
                <w:lang w:eastAsia="uk-UA"/>
                <w14:ligatures w14:val="none"/>
              </w:rPr>
              <w:t xml:space="preserve"> </w:t>
            </w:r>
            <w:r w:rsidRPr="00AE56F3">
              <w:rPr>
                <w:rFonts w:ascii="Times New Roman" w:eastAsia="Times New Roman" w:hAnsi="Times New Roman"/>
                <w:b/>
                <w:color w:val="000000"/>
                <w:kern w:val="0"/>
                <w:sz w:val="22"/>
                <w:szCs w:val="22"/>
                <w:lang w:eastAsia="uk-UA"/>
                <w14:ligatures w14:val="none"/>
              </w:rPr>
              <w:t xml:space="preserve">а саме квартиру </w:t>
            </w:r>
            <w:r w:rsidRPr="00AE56F3">
              <w:rPr>
                <w:rFonts w:ascii="Times New Roman" w:eastAsia="Times New Roman" w:hAnsi="Times New Roman"/>
                <w:i/>
                <w:color w:val="0000FF"/>
                <w:kern w:val="0"/>
                <w:sz w:val="22"/>
                <w:szCs w:val="22"/>
                <w:lang w:eastAsia="uk-UA"/>
                <w14:ligatures w14:val="none"/>
              </w:rPr>
              <w:t>(вказати опис нерухомості, наприклад:</w:t>
            </w:r>
            <w:r w:rsidRPr="00AE56F3">
              <w:rPr>
                <w:rFonts w:ascii="Times New Roman" w:eastAsia="Times New Roman" w:hAnsi="Times New Roman"/>
                <w:b/>
                <w:i/>
                <w:color w:val="000000"/>
                <w:kern w:val="0"/>
                <w:sz w:val="22"/>
                <w:szCs w:val="22"/>
                <w:lang w:eastAsia="uk-UA"/>
                <w14:ligatures w14:val="none"/>
              </w:rPr>
              <w:t xml:space="preserve"> </w:t>
            </w:r>
            <w:r w:rsidRPr="00AE56F3">
              <w:rPr>
                <w:rFonts w:ascii="Times New Roman" w:eastAsia="Times New Roman" w:hAnsi="Times New Roman"/>
                <w:i/>
                <w:color w:val="0000FF"/>
                <w:kern w:val="0"/>
                <w:sz w:val="22"/>
                <w:szCs w:val="22"/>
                <w:lang w:eastAsia="uk-UA"/>
                <w14:ligatures w14:val="none"/>
              </w:rPr>
              <w:t>квартира,</w:t>
            </w:r>
            <w:r w:rsidRPr="00AE56F3">
              <w:rPr>
                <w:rFonts w:ascii="Times New Roman" w:eastAsia="Times New Roman" w:hAnsi="Times New Roman"/>
                <w:i/>
                <w:color w:val="000000"/>
                <w:kern w:val="0"/>
                <w:sz w:val="22"/>
                <w:szCs w:val="22"/>
                <w:lang w:eastAsia="uk-UA"/>
                <w14:ligatures w14:val="none"/>
              </w:rPr>
              <w:t xml:space="preserve"> </w:t>
            </w:r>
            <w:r w:rsidRPr="00AE56F3">
              <w:rPr>
                <w:rFonts w:ascii="Times New Roman" w:eastAsia="Times New Roman" w:hAnsi="Times New Roman"/>
                <w:i/>
                <w:color w:val="0000FF"/>
                <w:kern w:val="0"/>
                <w:sz w:val="22"/>
                <w:szCs w:val="22"/>
                <w:lang w:eastAsia="uk-UA"/>
                <w14:ligatures w14:val="none"/>
              </w:rPr>
              <w:t>яка знаходиться за адресою:</w:t>
            </w:r>
            <w:r w:rsidRPr="00AE56F3">
              <w:rPr>
                <w:rFonts w:ascii="Times New Roman" w:eastAsia="Times New Roman" w:hAnsi="Times New Roman"/>
                <w:i/>
                <w:color w:val="2E74B5"/>
                <w:kern w:val="0"/>
                <w:sz w:val="22"/>
                <w:szCs w:val="22"/>
                <w:lang w:eastAsia="uk-UA"/>
                <w14:ligatures w14:val="none"/>
              </w:rPr>
              <w:t>______</w:t>
            </w:r>
            <w:r w:rsidRPr="00AE56F3">
              <w:rPr>
                <w:rFonts w:ascii="Times New Roman" w:eastAsia="Times New Roman" w:hAnsi="Times New Roman"/>
                <w:i/>
                <w:color w:val="0000FF"/>
                <w:kern w:val="0"/>
                <w:sz w:val="22"/>
                <w:szCs w:val="22"/>
                <w:lang w:eastAsia="uk-UA"/>
                <w14:ligatures w14:val="none"/>
              </w:rPr>
              <w:t>(вказується точна адреса нерухомого майна</w:t>
            </w:r>
            <w:r w:rsidRPr="00AE56F3">
              <w:rPr>
                <w:rFonts w:ascii="Times New Roman" w:eastAsia="Times New Roman" w:hAnsi="Times New Roman"/>
                <w:i/>
                <w:color w:val="2E74B5"/>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відповідно до Договору купівлі-продажу , укладеного між Іпотекодавцем та  Продавцем, що знаходиться за адресою: м. </w:t>
            </w:r>
            <w:r w:rsidRPr="00AE56F3">
              <w:rPr>
                <w:rFonts w:ascii="Times New Roman" w:eastAsia="Times New Roman" w:hAnsi="Times New Roman"/>
                <w:color w:val="0000FF"/>
                <w:kern w:val="0"/>
                <w:sz w:val="22"/>
                <w:szCs w:val="22"/>
                <w:lang w:eastAsia="uk-UA"/>
                <w14:ligatures w14:val="none"/>
              </w:rPr>
              <w:t>______</w:t>
            </w:r>
            <w:r w:rsidRPr="00AE56F3">
              <w:rPr>
                <w:rFonts w:ascii="Times New Roman" w:eastAsia="Times New Roman" w:hAnsi="Times New Roman"/>
                <w:color w:val="000000"/>
                <w:kern w:val="0"/>
                <w:sz w:val="22"/>
                <w:szCs w:val="22"/>
                <w:lang w:eastAsia="uk-UA"/>
                <w14:ligatures w14:val="none"/>
              </w:rPr>
              <w:t xml:space="preserve">,  вул. </w:t>
            </w:r>
            <w:r w:rsidRPr="00AE56F3">
              <w:rPr>
                <w:rFonts w:ascii="Times New Roman" w:eastAsia="Times New Roman" w:hAnsi="Times New Roman"/>
                <w:color w:val="0000FF"/>
                <w:kern w:val="0"/>
                <w:sz w:val="22"/>
                <w:szCs w:val="22"/>
                <w:lang w:eastAsia="uk-UA"/>
                <w14:ligatures w14:val="none"/>
              </w:rPr>
              <w:t>________</w:t>
            </w:r>
            <w:r w:rsidRPr="00AE56F3">
              <w:rPr>
                <w:rFonts w:ascii="Times New Roman" w:eastAsia="Times New Roman" w:hAnsi="Times New Roman"/>
                <w:color w:val="000000"/>
                <w:kern w:val="0"/>
                <w:sz w:val="22"/>
                <w:szCs w:val="22"/>
                <w:lang w:eastAsia="uk-UA"/>
                <w14:ligatures w14:val="none"/>
              </w:rPr>
              <w:t>, буд. № _____)</w:t>
            </w:r>
            <w:r w:rsidRPr="00AE56F3">
              <w:rPr>
                <w:rFonts w:ascii="Times New Roman" w:eastAsia="Times New Roman" w:hAnsi="Times New Roman"/>
                <w:i/>
                <w:color w:val="0026E6"/>
                <w:kern w:val="0"/>
                <w:sz w:val="22"/>
                <w:szCs w:val="22"/>
                <w:lang w:eastAsia="uk-UA"/>
                <w14:ligatures w14:val="none"/>
              </w:rPr>
              <w:t xml:space="preserve"> (вказуються інші дані за необхідності, в тому числі але не виключно може вказуватись точна назва договору купівлі-продажу та його реквізити: наприклад, Договору купівлі - продажу майнових прав____ № ___ від «____» _________ 20___р.). </w:t>
            </w:r>
          </w:p>
          <w:p w14:paraId="7C45B663"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i/>
                <w:color w:val="FF0000"/>
                <w:kern w:val="0"/>
                <w:sz w:val="22"/>
                <w:szCs w:val="22"/>
                <w:lang w:eastAsia="uk-UA"/>
                <w14:ligatures w14:val="none"/>
              </w:rPr>
              <w:t>або</w:t>
            </w:r>
            <w:r w:rsidRPr="00AE56F3">
              <w:rPr>
                <w:rFonts w:ascii="Times New Roman" w:eastAsia="Times New Roman" w:hAnsi="Times New Roman"/>
                <w:i/>
                <w:color w:val="0000FF"/>
                <w:kern w:val="0"/>
                <w:sz w:val="22"/>
                <w:szCs w:val="22"/>
                <w:lang w:eastAsia="uk-UA"/>
                <w14:ligatures w14:val="none"/>
              </w:rPr>
              <w:t> </w:t>
            </w:r>
            <w:r w:rsidRPr="00AE56F3">
              <w:rPr>
                <w:rFonts w:ascii="Times New Roman" w:eastAsia="Times New Roman" w:hAnsi="Times New Roman"/>
                <w:color w:val="0000FF"/>
                <w:kern w:val="0"/>
                <w:sz w:val="22"/>
                <w:szCs w:val="22"/>
                <w:lang w:eastAsia="uk-UA"/>
                <w14:ligatures w14:val="none"/>
              </w:rPr>
              <w:t> </w:t>
            </w:r>
          </w:p>
          <w:p w14:paraId="1972F897"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i/>
                <w:color w:val="0000FF"/>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Кредит надається </w:t>
            </w:r>
            <w:r w:rsidRPr="00AE56F3">
              <w:rPr>
                <w:rFonts w:ascii="Times New Roman" w:eastAsia="Times New Roman" w:hAnsi="Times New Roman"/>
                <w:b/>
                <w:color w:val="000000"/>
                <w:kern w:val="0"/>
                <w:sz w:val="22"/>
                <w:szCs w:val="22"/>
                <w:lang w:eastAsia="uk-UA"/>
                <w14:ligatures w14:val="none"/>
              </w:rPr>
              <w:t>на придбання</w:t>
            </w:r>
            <w:r w:rsidRPr="00AE56F3">
              <w:rPr>
                <w:rFonts w:ascii="Times New Roman" w:eastAsia="Times New Roman" w:hAnsi="Times New Roman"/>
                <w:i/>
                <w:color w:val="000000"/>
                <w:kern w:val="0"/>
                <w:sz w:val="22"/>
                <w:szCs w:val="22"/>
                <w:lang w:eastAsia="uk-UA"/>
                <w14:ligatures w14:val="none"/>
              </w:rPr>
              <w:t xml:space="preserve"> </w:t>
            </w:r>
            <w:r w:rsidRPr="00AE56F3">
              <w:rPr>
                <w:rFonts w:ascii="Times New Roman" w:eastAsia="Times New Roman" w:hAnsi="Times New Roman"/>
                <w:b/>
                <w:i/>
                <w:color w:val="0026E6"/>
                <w:kern w:val="0"/>
                <w:sz w:val="22"/>
                <w:szCs w:val="22"/>
                <w:lang w:eastAsia="uk-UA"/>
                <w14:ligatures w14:val="none"/>
              </w:rPr>
              <w:t xml:space="preserve">на користь Внутрішньо переміщеної </w:t>
            </w:r>
            <w:r w:rsidRPr="00AE56F3">
              <w:rPr>
                <w:rFonts w:ascii="Times New Roman" w:eastAsia="Times New Roman" w:hAnsi="Times New Roman"/>
                <w:b/>
                <w:bCs/>
                <w:i/>
                <w:color w:val="0026E6"/>
                <w:kern w:val="0"/>
                <w:sz w:val="22"/>
                <w:szCs w:val="22"/>
                <w:lang w:eastAsia="uk-UA"/>
                <w14:ligatures w14:val="none"/>
              </w:rPr>
              <w:t>особи</w:t>
            </w:r>
            <w:r w:rsidRPr="00AE56F3">
              <w:rPr>
                <w:rFonts w:ascii="Times New Roman" w:eastAsia="Times New Roman" w:hAnsi="Times New Roman"/>
                <w:i/>
                <w:color w:val="0026E6"/>
                <w:kern w:val="0"/>
                <w:sz w:val="22"/>
                <w:szCs w:val="22"/>
                <w:lang w:eastAsia="uk-UA"/>
                <w14:ligatures w14:val="none"/>
              </w:rPr>
              <w:t xml:space="preserve"> (залишити «</w:t>
            </w:r>
            <w:r w:rsidRPr="00AE56F3">
              <w:rPr>
                <w:rFonts w:ascii="Times New Roman" w:eastAsia="Times New Roman" w:hAnsi="Times New Roman"/>
                <w:b/>
                <w:i/>
                <w:color w:val="0026E6"/>
                <w:kern w:val="0"/>
                <w:sz w:val="22"/>
                <w:szCs w:val="22"/>
                <w:lang w:eastAsia="uk-UA"/>
                <w14:ligatures w14:val="none"/>
              </w:rPr>
              <w:t>на користь Внутрішньо переміщеної особи</w:t>
            </w:r>
            <w:r w:rsidRPr="00AE56F3">
              <w:rPr>
                <w:rFonts w:ascii="Times New Roman" w:eastAsia="Times New Roman" w:hAnsi="Times New Roman"/>
                <w:i/>
                <w:color w:val="0026E6"/>
                <w:kern w:val="0"/>
                <w:sz w:val="22"/>
                <w:szCs w:val="22"/>
                <w:lang w:eastAsia="uk-UA"/>
                <w14:ligatures w14:val="none"/>
              </w:rPr>
              <w:t>» у разі придбання на користь ВПО, в іншому випадку видалити)</w:t>
            </w:r>
            <w:r w:rsidRPr="00AE56F3">
              <w:rPr>
                <w:rFonts w:ascii="Times New Roman" w:eastAsia="Times New Roman" w:hAnsi="Times New Roman"/>
                <w:i/>
                <w:color w:val="0070C0"/>
                <w:kern w:val="0"/>
                <w:sz w:val="22"/>
                <w:szCs w:val="22"/>
                <w:lang w:eastAsia="uk-UA"/>
                <w14:ligatures w14:val="none"/>
              </w:rPr>
              <w:t xml:space="preserve">  </w:t>
            </w:r>
            <w:r w:rsidRPr="00AE56F3">
              <w:rPr>
                <w:rFonts w:ascii="Times New Roman" w:eastAsia="Times New Roman" w:hAnsi="Times New Roman"/>
                <w:b/>
                <w:i/>
                <w:color w:val="FF0000"/>
                <w:kern w:val="0"/>
                <w:sz w:val="22"/>
                <w:szCs w:val="22"/>
                <w:lang w:eastAsia="uk-UA"/>
                <w14:ligatures w14:val="none"/>
              </w:rPr>
              <w:t xml:space="preserve"> </w:t>
            </w:r>
            <w:r w:rsidRPr="00AE56F3">
              <w:rPr>
                <w:rFonts w:ascii="Times New Roman" w:eastAsia="Times New Roman" w:hAnsi="Times New Roman"/>
                <w:b/>
                <w:color w:val="000000"/>
                <w:kern w:val="0"/>
                <w:sz w:val="22"/>
                <w:szCs w:val="22"/>
                <w:lang w:eastAsia="uk-UA"/>
                <w14:ligatures w14:val="none"/>
              </w:rPr>
              <w:t>майнових прав на нерухоме майно, а саме житловий будинок</w:t>
            </w:r>
            <w:r w:rsidRPr="00AE56F3">
              <w:rPr>
                <w:rFonts w:ascii="Times New Roman" w:eastAsia="Times New Roman" w:hAnsi="Times New Roman"/>
                <w:i/>
                <w:color w:val="FF000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який знаходиться</w:t>
            </w:r>
            <w:r w:rsidRPr="00AE56F3">
              <w:rPr>
                <w:rFonts w:ascii="Times New Roman" w:eastAsia="Times New Roman" w:hAnsi="Times New Roman"/>
                <w:color w:val="000000"/>
                <w:kern w:val="0"/>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за адресою</w:t>
            </w:r>
            <w:r w:rsidRPr="00AE56F3">
              <w:rPr>
                <w:rFonts w:ascii="Times New Roman" w:eastAsia="Times New Roman" w:hAnsi="Times New Roman"/>
                <w:color w:val="000000"/>
                <w:kern w:val="0"/>
                <w:lang w:eastAsia="uk-UA"/>
                <w14:ligatures w14:val="none"/>
              </w:rPr>
              <w:t xml:space="preserve">: </w:t>
            </w:r>
            <w:r w:rsidRPr="00AE56F3">
              <w:rPr>
                <w:rFonts w:ascii="Times New Roman" w:eastAsia="Times New Roman" w:hAnsi="Times New Roman"/>
                <w:i/>
                <w:color w:val="0000FF"/>
                <w:kern w:val="0"/>
                <w:sz w:val="22"/>
                <w:szCs w:val="22"/>
                <w:lang w:eastAsia="uk-UA"/>
                <w14:ligatures w14:val="none"/>
              </w:rPr>
              <w:t>______(вказується точна адреса нерухомого майна)</w:t>
            </w:r>
            <w:r w:rsidRPr="00AE56F3">
              <w:rPr>
                <w:rFonts w:ascii="Times New Roman" w:eastAsia="Times New Roman" w:hAnsi="Times New Roman"/>
                <w:color w:val="000000"/>
                <w:kern w:val="0"/>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та розташований на земельній ділянці площею ______ га, кадастровий № _________________, цільове призначення земельної ділянки ___________), відповідно до Договору купівлі-продажу укладеного між Іпотекодавцем та Продавцем </w:t>
            </w:r>
            <w:r w:rsidRPr="00AE56F3">
              <w:rPr>
                <w:rFonts w:ascii="Times New Roman" w:eastAsia="Times New Roman" w:hAnsi="Times New Roman"/>
                <w:i/>
                <w:color w:val="0026E6"/>
                <w:kern w:val="0"/>
                <w:sz w:val="22"/>
                <w:szCs w:val="22"/>
                <w:lang w:eastAsia="uk-UA"/>
                <w14:ligatures w14:val="none"/>
              </w:rPr>
              <w:t>(вказуються інші дані за необхідності в тому числі може вказуватись точна назва договору купівлі-продажу та його реквізити)</w:t>
            </w:r>
          </w:p>
          <w:p w14:paraId="6AB77FCF"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color w:val="FF0000"/>
                <w:kern w:val="0"/>
                <w:sz w:val="22"/>
                <w:szCs w:val="22"/>
                <w:lang w:eastAsia="uk-UA"/>
                <w14:ligatures w14:val="none"/>
              </w:rPr>
            </w:pPr>
            <w:r w:rsidRPr="00AE56F3">
              <w:rPr>
                <w:rFonts w:ascii="Times New Roman" w:eastAsia="Times New Roman" w:hAnsi="Times New Roman"/>
                <w:i/>
                <w:color w:val="FF0000"/>
                <w:kern w:val="0"/>
                <w:sz w:val="22"/>
                <w:szCs w:val="22"/>
                <w:lang w:eastAsia="uk-UA"/>
                <w14:ligatures w14:val="none"/>
              </w:rPr>
              <w:t xml:space="preserve"> </w:t>
            </w:r>
          </w:p>
          <w:p w14:paraId="1CAF28EE"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color w:val="FF0000"/>
                <w:kern w:val="0"/>
                <w:sz w:val="22"/>
                <w:szCs w:val="22"/>
                <w:lang w:eastAsia="uk-UA"/>
                <w14:ligatures w14:val="none"/>
              </w:rPr>
            </w:pPr>
            <w:r w:rsidRPr="00AE56F3">
              <w:rPr>
                <w:rFonts w:ascii="Times New Roman" w:eastAsia="Times New Roman" w:hAnsi="Times New Roman"/>
                <w:i/>
                <w:color w:val="FF0000"/>
                <w:kern w:val="0"/>
                <w:sz w:val="22"/>
                <w:szCs w:val="22"/>
                <w:lang w:eastAsia="uk-UA"/>
                <w14:ligatures w14:val="none"/>
              </w:rPr>
              <w:t xml:space="preserve">Якщо застосовується </w:t>
            </w:r>
            <w:r w:rsidRPr="00AE56F3">
              <w:rPr>
                <w:rFonts w:ascii="Times New Roman" w:eastAsia="Times New Roman" w:hAnsi="Times New Roman"/>
                <w:b/>
                <w:i/>
                <w:color w:val="FF0000"/>
                <w:kern w:val="0"/>
                <w:sz w:val="22"/>
                <w:szCs w:val="22"/>
                <w:lang w:eastAsia="uk-UA"/>
                <w14:ligatures w14:val="none"/>
              </w:rPr>
              <w:t>схема ФФБ</w:t>
            </w:r>
            <w:r w:rsidRPr="00AE56F3">
              <w:rPr>
                <w:rFonts w:ascii="Times New Roman" w:eastAsia="Times New Roman" w:hAnsi="Times New Roman"/>
                <w:i/>
                <w:color w:val="FF0000"/>
                <w:kern w:val="0"/>
                <w:sz w:val="22"/>
                <w:szCs w:val="22"/>
                <w:lang w:eastAsia="uk-UA"/>
                <w14:ligatures w14:val="none"/>
              </w:rPr>
              <w:t>:</w:t>
            </w:r>
            <w:r w:rsidRPr="00AE56F3">
              <w:rPr>
                <w:rFonts w:ascii="Times New Roman" w:eastAsia="Times New Roman" w:hAnsi="Times New Roman"/>
                <w:color w:val="FF0000"/>
                <w:kern w:val="0"/>
                <w:sz w:val="22"/>
                <w:szCs w:val="22"/>
                <w:lang w:eastAsia="uk-UA"/>
                <w14:ligatures w14:val="none"/>
              </w:rPr>
              <w:t> </w:t>
            </w:r>
          </w:p>
          <w:p w14:paraId="06C1E830"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i/>
                <w:color w:val="0000FF"/>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Кредит надається для </w:t>
            </w:r>
            <w:r w:rsidRPr="00AE56F3">
              <w:rPr>
                <w:rFonts w:ascii="Times New Roman" w:eastAsia="Times New Roman" w:hAnsi="Times New Roman"/>
                <w:b/>
                <w:color w:val="000000"/>
                <w:kern w:val="0"/>
                <w:sz w:val="22"/>
                <w:szCs w:val="22"/>
                <w:lang w:eastAsia="uk-UA"/>
                <w14:ligatures w14:val="none"/>
              </w:rPr>
              <w:t>фінансування будівництва/інвестування в будівництво</w:t>
            </w:r>
            <w:r w:rsidRPr="00AE56F3">
              <w:rPr>
                <w:rFonts w:ascii="Times New Roman" w:eastAsia="Times New Roman" w:hAnsi="Times New Roman"/>
                <w:color w:val="000000"/>
                <w:kern w:val="0"/>
                <w:sz w:val="22"/>
                <w:szCs w:val="22"/>
                <w:lang w:eastAsia="uk-UA"/>
                <w14:ligatures w14:val="none"/>
              </w:rPr>
              <w:t xml:space="preserve"> </w:t>
            </w:r>
            <w:r w:rsidRPr="00AE56F3">
              <w:rPr>
                <w:rFonts w:ascii="Times New Roman" w:eastAsia="Times New Roman" w:hAnsi="Times New Roman"/>
                <w:b/>
                <w:i/>
                <w:color w:val="0026E6"/>
                <w:kern w:val="0"/>
                <w:sz w:val="22"/>
                <w:szCs w:val="22"/>
                <w:lang w:eastAsia="uk-UA"/>
                <w14:ligatures w14:val="none"/>
              </w:rPr>
              <w:t>на користь Внутрішньо переміщеної особи</w:t>
            </w:r>
            <w:r w:rsidRPr="00AE56F3">
              <w:rPr>
                <w:rFonts w:ascii="Times New Roman" w:eastAsia="Times New Roman" w:hAnsi="Times New Roman"/>
                <w:i/>
                <w:color w:val="0026E6"/>
                <w:kern w:val="0"/>
                <w:sz w:val="22"/>
                <w:szCs w:val="22"/>
                <w:lang w:eastAsia="uk-UA"/>
                <w14:ligatures w14:val="none"/>
              </w:rPr>
              <w:t xml:space="preserve"> (залишити «</w:t>
            </w:r>
            <w:r w:rsidRPr="00AE56F3">
              <w:rPr>
                <w:rFonts w:ascii="Times New Roman" w:eastAsia="Times New Roman" w:hAnsi="Times New Roman"/>
                <w:b/>
                <w:i/>
                <w:color w:val="0026E6"/>
                <w:kern w:val="0"/>
                <w:sz w:val="22"/>
                <w:szCs w:val="22"/>
                <w:lang w:eastAsia="uk-UA"/>
                <w14:ligatures w14:val="none"/>
              </w:rPr>
              <w:t xml:space="preserve">на </w:t>
            </w:r>
            <w:r w:rsidRPr="00AE56F3">
              <w:rPr>
                <w:rFonts w:ascii="Times New Roman" w:eastAsia="Times New Roman" w:hAnsi="Times New Roman"/>
                <w:b/>
                <w:bCs/>
                <w:i/>
                <w:color w:val="0026E6"/>
                <w:kern w:val="0"/>
                <w:sz w:val="22"/>
                <w:szCs w:val="22"/>
                <w:lang w:eastAsia="uk-UA"/>
                <w14:ligatures w14:val="none"/>
              </w:rPr>
              <w:t>користь Внутрішньо переміщеної особи</w:t>
            </w:r>
            <w:r w:rsidRPr="00AE56F3">
              <w:rPr>
                <w:rFonts w:ascii="Times New Roman" w:eastAsia="Times New Roman" w:hAnsi="Times New Roman"/>
                <w:i/>
                <w:color w:val="0026E6"/>
                <w:kern w:val="0"/>
                <w:sz w:val="22"/>
                <w:szCs w:val="22"/>
                <w:lang w:eastAsia="uk-UA"/>
                <w14:ligatures w14:val="none"/>
              </w:rPr>
              <w:t xml:space="preserve">» у разі придбання на користь ВПО, в іншому випадку видалити) </w:t>
            </w:r>
            <w:r w:rsidRPr="00AE56F3">
              <w:rPr>
                <w:rFonts w:ascii="Times New Roman" w:eastAsia="Times New Roman" w:hAnsi="Times New Roman"/>
                <w:color w:val="000000"/>
                <w:kern w:val="0"/>
                <w:sz w:val="22"/>
                <w:szCs w:val="22"/>
                <w:lang w:eastAsia="uk-UA"/>
                <w14:ligatures w14:val="none"/>
              </w:rPr>
              <w:t xml:space="preserve">житла </w:t>
            </w:r>
            <w:r w:rsidRPr="00AE56F3">
              <w:rPr>
                <w:rFonts w:ascii="Times New Roman" w:eastAsia="Times New Roman" w:hAnsi="Times New Roman"/>
                <w:i/>
                <w:color w:val="0000FF"/>
                <w:kern w:val="0"/>
                <w:sz w:val="22"/>
                <w:szCs w:val="22"/>
                <w:lang w:eastAsia="uk-UA"/>
                <w14:ligatures w14:val="none"/>
              </w:rPr>
              <w:t>(повний опис об’єкту нерухомості (квартири)</w:t>
            </w:r>
            <w:r w:rsidRPr="00AE56F3">
              <w:rPr>
                <w:rFonts w:ascii="Times New Roman" w:eastAsia="Times New Roman" w:hAnsi="Times New Roman"/>
                <w:color w:val="000000"/>
                <w:kern w:val="0"/>
                <w:sz w:val="22"/>
                <w:szCs w:val="22"/>
                <w:lang w:eastAsia="uk-UA"/>
                <w14:ligatures w14:val="none"/>
              </w:rPr>
              <w:t xml:space="preserve">, </w:t>
            </w:r>
            <w:r w:rsidRPr="00AE56F3">
              <w:rPr>
                <w:rFonts w:ascii="Times New Roman" w:eastAsia="Times New Roman" w:hAnsi="Times New Roman"/>
                <w:i/>
                <w:color w:val="0000FF"/>
                <w:kern w:val="0"/>
                <w:sz w:val="22"/>
                <w:szCs w:val="22"/>
                <w:lang w:eastAsia="uk-UA"/>
                <w14:ligatures w14:val="none"/>
              </w:rPr>
              <w:t>наприклад</w:t>
            </w:r>
            <w:r w:rsidRPr="00AE56F3">
              <w:rPr>
                <w:rFonts w:ascii="Times New Roman" w:eastAsia="Times New Roman" w:hAnsi="Times New Roman"/>
                <w:color w:val="0000FF"/>
                <w:kern w:val="0"/>
                <w:sz w:val="22"/>
                <w:szCs w:val="22"/>
                <w:lang w:eastAsia="uk-UA"/>
                <w14:ligatures w14:val="none"/>
              </w:rPr>
              <w:t>,</w:t>
            </w:r>
            <w:r w:rsidRPr="00AE56F3">
              <w:rPr>
                <w:rFonts w:ascii="Times New Roman" w:eastAsia="Times New Roman" w:hAnsi="Times New Roman"/>
                <w:color w:val="000000"/>
                <w:kern w:val="0"/>
                <w:sz w:val="22"/>
                <w:szCs w:val="22"/>
                <w:lang w:eastAsia="uk-UA"/>
                <w14:ligatures w14:val="none"/>
              </w:rPr>
              <w:t xml:space="preserve"> квартира №___ в житловому будинку №___ за адресою </w:t>
            </w:r>
            <w:r w:rsidRPr="00AE56F3">
              <w:rPr>
                <w:rFonts w:ascii="Times New Roman" w:eastAsia="Times New Roman" w:hAnsi="Times New Roman"/>
                <w:i/>
                <w:kern w:val="0"/>
                <w:sz w:val="22"/>
                <w:szCs w:val="22"/>
                <w:lang w:eastAsia="uk-UA"/>
                <w14:ligatures w14:val="none"/>
              </w:rPr>
              <w:t>______(</w:t>
            </w:r>
            <w:r w:rsidRPr="00AE56F3">
              <w:rPr>
                <w:rFonts w:ascii="Times New Roman" w:eastAsia="Times New Roman" w:hAnsi="Times New Roman"/>
                <w:i/>
                <w:color w:val="0026E6"/>
                <w:kern w:val="0"/>
                <w:sz w:val="22"/>
                <w:szCs w:val="22"/>
                <w:lang w:eastAsia="uk-UA"/>
                <w14:ligatures w14:val="none"/>
              </w:rPr>
              <w:t>вказується точна адреса нерухомого майна)</w:t>
            </w:r>
            <w:r w:rsidRPr="00AE56F3">
              <w:rPr>
                <w:rFonts w:ascii="Times New Roman" w:eastAsia="Times New Roman" w:hAnsi="Times New Roman"/>
                <w:i/>
                <w:color w:val="2E74B5"/>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квартира складається з ___ кімнат, знаходиться на ___ поверсі, загальною площею ____ кв. м.), шляхом </w:t>
            </w:r>
            <w:r w:rsidRPr="00AE56F3">
              <w:rPr>
                <w:rFonts w:ascii="Times New Roman" w:eastAsia="Times New Roman" w:hAnsi="Times New Roman"/>
                <w:color w:val="0000FF"/>
                <w:kern w:val="0"/>
                <w:sz w:val="22"/>
                <w:szCs w:val="22"/>
                <w:lang w:eastAsia="uk-UA"/>
                <w14:ligatures w14:val="none"/>
              </w:rPr>
              <w:t>(</w:t>
            </w:r>
            <w:r w:rsidRPr="00AE56F3">
              <w:rPr>
                <w:rFonts w:ascii="Times New Roman" w:eastAsia="Times New Roman" w:hAnsi="Times New Roman"/>
                <w:i/>
                <w:color w:val="0000FF"/>
                <w:kern w:val="0"/>
                <w:sz w:val="22"/>
                <w:szCs w:val="22"/>
                <w:lang w:eastAsia="uk-UA"/>
                <w14:ligatures w14:val="none"/>
              </w:rPr>
              <w:t>наприклад:</w:t>
            </w:r>
            <w:r w:rsidRPr="00AE56F3">
              <w:rPr>
                <w:rFonts w:ascii="Times New Roman" w:eastAsia="Times New Roman" w:hAnsi="Times New Roman"/>
                <w:color w:val="0000FF"/>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«внесення коштів </w:t>
            </w:r>
            <w:r w:rsidRPr="00AE56F3">
              <w:rPr>
                <w:rFonts w:ascii="Times New Roman" w:eastAsia="Times New Roman" w:hAnsi="Times New Roman"/>
                <w:i/>
                <w:color w:val="0000FF"/>
                <w:kern w:val="0"/>
                <w:sz w:val="22"/>
                <w:szCs w:val="22"/>
                <w:lang w:eastAsia="uk-UA"/>
                <w14:ligatures w14:val="none"/>
              </w:rPr>
              <w:t>___(кому)____</w:t>
            </w:r>
            <w:r w:rsidRPr="00AE56F3">
              <w:rPr>
                <w:rFonts w:ascii="Times New Roman" w:eastAsia="Times New Roman" w:hAnsi="Times New Roman"/>
                <w:color w:val="000000"/>
                <w:kern w:val="0"/>
                <w:sz w:val="22"/>
                <w:szCs w:val="22"/>
                <w:lang w:eastAsia="uk-UA"/>
                <w14:ligatures w14:val="none"/>
              </w:rPr>
              <w:t>  відповідно до умов договору про участь у фонді фінансування будівництва (ФФБ) ________________(</w:t>
            </w:r>
            <w:r w:rsidRPr="00AE56F3">
              <w:rPr>
                <w:rFonts w:ascii="Times New Roman" w:eastAsia="Times New Roman" w:hAnsi="Times New Roman"/>
                <w:i/>
                <w:color w:val="0000FF"/>
                <w:kern w:val="0"/>
                <w:sz w:val="22"/>
                <w:szCs w:val="22"/>
                <w:lang w:eastAsia="uk-UA"/>
                <w14:ligatures w14:val="none"/>
              </w:rPr>
              <w:t>вказується точна назва договору та його реквізити</w:t>
            </w:r>
            <w:r w:rsidRPr="00AE56F3">
              <w:rPr>
                <w:rFonts w:ascii="Times New Roman" w:eastAsia="Times New Roman" w:hAnsi="Times New Roman"/>
                <w:color w:val="333333"/>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який укладено між Іпотекодавцем та </w:t>
            </w:r>
            <w:r w:rsidRPr="00AE56F3">
              <w:rPr>
                <w:rFonts w:ascii="Times New Roman" w:eastAsia="Times New Roman" w:hAnsi="Times New Roman"/>
                <w:i/>
                <w:kern w:val="0"/>
                <w:sz w:val="22"/>
                <w:szCs w:val="22"/>
                <w:lang w:eastAsia="uk-UA"/>
                <w14:ligatures w14:val="none"/>
              </w:rPr>
              <w:t>____(</w:t>
            </w:r>
            <w:r w:rsidRPr="00AE56F3">
              <w:rPr>
                <w:rFonts w:ascii="Times New Roman" w:eastAsia="Times New Roman" w:hAnsi="Times New Roman"/>
                <w:i/>
                <w:color w:val="0000FF"/>
                <w:kern w:val="0"/>
                <w:sz w:val="22"/>
                <w:szCs w:val="22"/>
                <w:lang w:eastAsia="uk-UA"/>
                <w14:ligatures w14:val="none"/>
              </w:rPr>
              <w:t>точна назва Управителя)</w:t>
            </w:r>
            <w:r w:rsidRPr="00AE56F3">
              <w:rPr>
                <w:rFonts w:ascii="Times New Roman" w:eastAsia="Times New Roman" w:hAnsi="Times New Roman"/>
                <w:color w:val="000000"/>
                <w:kern w:val="0"/>
                <w:sz w:val="22"/>
                <w:szCs w:val="22"/>
                <w:lang w:eastAsia="uk-UA"/>
                <w14:ligatures w14:val="none"/>
              </w:rPr>
              <w:t xml:space="preserve">, код ЄДРПОУ _________ </w:t>
            </w:r>
            <w:r w:rsidRPr="00AE56F3">
              <w:rPr>
                <w:rFonts w:ascii="Times New Roman" w:eastAsia="Times New Roman" w:hAnsi="Times New Roman"/>
                <w:i/>
                <w:color w:val="0000FF"/>
                <w:kern w:val="0"/>
                <w:sz w:val="22"/>
                <w:szCs w:val="22"/>
                <w:lang w:eastAsia="uk-UA"/>
                <w14:ligatures w14:val="none"/>
              </w:rPr>
              <w:t>(вказуються інші дані за необхідності). </w:t>
            </w:r>
          </w:p>
          <w:p w14:paraId="57F535FA"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i/>
                <w:color w:val="FF0000"/>
                <w:kern w:val="0"/>
                <w:sz w:val="22"/>
                <w:szCs w:val="22"/>
                <w:lang w:eastAsia="uk-UA"/>
                <w14:ligatures w14:val="none"/>
              </w:rPr>
            </w:pPr>
          </w:p>
          <w:p w14:paraId="7524AF07"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i/>
                <w:color w:val="FF0000"/>
                <w:kern w:val="0"/>
                <w:sz w:val="22"/>
                <w:szCs w:val="22"/>
                <w:lang w:eastAsia="uk-UA"/>
                <w14:ligatures w14:val="none"/>
              </w:rPr>
            </w:pPr>
            <w:r w:rsidRPr="00AE56F3">
              <w:rPr>
                <w:rFonts w:ascii="Times New Roman" w:eastAsia="Times New Roman" w:hAnsi="Times New Roman"/>
                <w:i/>
                <w:color w:val="FF0000"/>
                <w:kern w:val="0"/>
                <w:sz w:val="22"/>
                <w:szCs w:val="22"/>
                <w:lang w:eastAsia="uk-UA"/>
                <w14:ligatures w14:val="none"/>
              </w:rPr>
              <w:t>або</w:t>
            </w:r>
          </w:p>
          <w:p w14:paraId="1B5B9F60"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i/>
                <w:color w:val="FF0000"/>
                <w:kern w:val="0"/>
                <w:sz w:val="22"/>
                <w:szCs w:val="22"/>
                <w:lang w:eastAsia="uk-UA"/>
                <w14:ligatures w14:val="none"/>
              </w:rPr>
            </w:pPr>
          </w:p>
          <w:p w14:paraId="24FDD4DB"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color w:val="FF0000"/>
                <w:kern w:val="0"/>
                <w:sz w:val="22"/>
                <w:szCs w:val="22"/>
                <w:lang w:eastAsia="uk-UA"/>
                <w14:ligatures w14:val="none"/>
              </w:rPr>
            </w:pPr>
            <w:r w:rsidRPr="00AE56F3">
              <w:rPr>
                <w:rFonts w:ascii="Times New Roman" w:eastAsia="Times New Roman" w:hAnsi="Times New Roman"/>
                <w:i/>
                <w:color w:val="FF0000"/>
                <w:kern w:val="0"/>
                <w:sz w:val="22"/>
                <w:szCs w:val="22"/>
                <w:lang w:eastAsia="uk-UA"/>
                <w14:ligatures w14:val="none"/>
              </w:rPr>
              <w:t xml:space="preserve">Якщо нерухомість придбавається за договором </w:t>
            </w:r>
            <w:r w:rsidRPr="00AE56F3">
              <w:rPr>
                <w:rFonts w:ascii="Times New Roman" w:eastAsia="Times New Roman" w:hAnsi="Times New Roman"/>
                <w:b/>
                <w:i/>
                <w:color w:val="FF0000"/>
                <w:kern w:val="0"/>
                <w:sz w:val="22"/>
                <w:szCs w:val="22"/>
                <w:lang w:eastAsia="uk-UA"/>
                <w14:ligatures w14:val="none"/>
              </w:rPr>
              <w:t>купівлі-продажу майбутнього об’єкту нерухомості</w:t>
            </w:r>
            <w:r w:rsidRPr="00AE56F3">
              <w:rPr>
                <w:rFonts w:ascii="Times New Roman" w:eastAsia="Times New Roman" w:hAnsi="Times New Roman"/>
                <w:i/>
                <w:color w:val="FF0000"/>
                <w:kern w:val="0"/>
                <w:sz w:val="22"/>
                <w:szCs w:val="22"/>
                <w:lang w:eastAsia="uk-UA"/>
                <w14:ligatures w14:val="none"/>
              </w:rPr>
              <w:t>:</w:t>
            </w:r>
            <w:r w:rsidRPr="00AE56F3">
              <w:rPr>
                <w:rFonts w:ascii="Times New Roman" w:eastAsia="Times New Roman" w:hAnsi="Times New Roman"/>
                <w:color w:val="FF0000"/>
                <w:kern w:val="0"/>
                <w:sz w:val="22"/>
                <w:szCs w:val="22"/>
                <w:lang w:eastAsia="uk-UA"/>
                <w14:ligatures w14:val="none"/>
              </w:rPr>
              <w:t> </w:t>
            </w:r>
          </w:p>
          <w:p w14:paraId="38DBAB21" w14:textId="77777777" w:rsidR="00367782" w:rsidRPr="00AE56F3" w:rsidRDefault="00367782" w:rsidP="00DD2BA1">
            <w:pPr>
              <w:pBdr>
                <w:top w:val="nil"/>
                <w:left w:val="nil"/>
                <w:bottom w:val="nil"/>
                <w:right w:val="nil"/>
                <w:between w:val="nil"/>
              </w:pBdr>
              <w:spacing w:after="0" w:line="240" w:lineRule="auto"/>
              <w:ind w:left="147" w:right="141" w:firstLine="142"/>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Кредит надається на </w:t>
            </w:r>
            <w:r w:rsidRPr="00AE56F3">
              <w:rPr>
                <w:rFonts w:ascii="Times New Roman" w:eastAsia="Times New Roman" w:hAnsi="Times New Roman"/>
                <w:b/>
                <w:color w:val="000000"/>
                <w:kern w:val="0"/>
                <w:sz w:val="22"/>
                <w:szCs w:val="22"/>
                <w:lang w:eastAsia="uk-UA"/>
                <w14:ligatures w14:val="none"/>
              </w:rPr>
              <w:t xml:space="preserve">придбання </w:t>
            </w:r>
            <w:r w:rsidRPr="00AE56F3">
              <w:rPr>
                <w:rFonts w:ascii="Times New Roman" w:eastAsia="Times New Roman" w:hAnsi="Times New Roman"/>
                <w:b/>
                <w:i/>
                <w:color w:val="0026E6"/>
                <w:kern w:val="0"/>
                <w:sz w:val="22"/>
                <w:szCs w:val="22"/>
                <w:lang w:eastAsia="uk-UA"/>
                <w14:ligatures w14:val="none"/>
              </w:rPr>
              <w:t xml:space="preserve">на користь Внутрішньо переміщеної </w:t>
            </w:r>
            <w:r w:rsidRPr="00AE56F3">
              <w:rPr>
                <w:rFonts w:ascii="Times New Roman" w:eastAsia="Times New Roman" w:hAnsi="Times New Roman"/>
                <w:b/>
                <w:bCs/>
                <w:i/>
                <w:color w:val="0026E6"/>
                <w:kern w:val="0"/>
                <w:sz w:val="22"/>
                <w:szCs w:val="22"/>
                <w:lang w:eastAsia="uk-UA"/>
                <w14:ligatures w14:val="none"/>
              </w:rPr>
              <w:t>особи</w:t>
            </w:r>
            <w:r w:rsidRPr="00AE56F3">
              <w:rPr>
                <w:rFonts w:ascii="Times New Roman" w:eastAsia="Times New Roman" w:hAnsi="Times New Roman"/>
                <w:i/>
                <w:color w:val="0026E6"/>
                <w:kern w:val="0"/>
                <w:sz w:val="22"/>
                <w:szCs w:val="22"/>
                <w:lang w:eastAsia="uk-UA"/>
                <w14:ligatures w14:val="none"/>
              </w:rPr>
              <w:t xml:space="preserve"> (залишити «</w:t>
            </w:r>
            <w:r w:rsidRPr="00AE56F3">
              <w:rPr>
                <w:rFonts w:ascii="Times New Roman" w:eastAsia="Times New Roman" w:hAnsi="Times New Roman"/>
                <w:b/>
                <w:i/>
                <w:color w:val="0026E6"/>
                <w:kern w:val="0"/>
                <w:sz w:val="22"/>
                <w:szCs w:val="22"/>
                <w:lang w:eastAsia="uk-UA"/>
                <w14:ligatures w14:val="none"/>
              </w:rPr>
              <w:t>на користь Внутрішньо переміщеної особи</w:t>
            </w:r>
            <w:r w:rsidRPr="00AE56F3">
              <w:rPr>
                <w:rFonts w:ascii="Times New Roman" w:eastAsia="Times New Roman" w:hAnsi="Times New Roman"/>
                <w:i/>
                <w:color w:val="0026E6"/>
                <w:kern w:val="0"/>
                <w:sz w:val="22"/>
                <w:szCs w:val="22"/>
                <w:lang w:eastAsia="uk-UA"/>
                <w14:ligatures w14:val="none"/>
              </w:rPr>
              <w:t xml:space="preserve">» у разі придбання на користь ВПО, в іншому випадку видалити) </w:t>
            </w:r>
            <w:r w:rsidRPr="00AE56F3">
              <w:rPr>
                <w:rFonts w:ascii="Times New Roman" w:eastAsia="Times New Roman" w:hAnsi="Times New Roman"/>
                <w:b/>
                <w:color w:val="000000"/>
                <w:kern w:val="0"/>
                <w:sz w:val="22"/>
                <w:szCs w:val="22"/>
                <w:lang w:eastAsia="uk-UA"/>
                <w14:ligatures w14:val="none"/>
              </w:rPr>
              <w:t>майбутнього об’єкту нерухомості</w:t>
            </w:r>
            <w:r w:rsidRPr="00AE56F3">
              <w:rPr>
                <w:rFonts w:ascii="Times New Roman" w:eastAsia="Times New Roman" w:hAnsi="Times New Roman"/>
                <w:i/>
                <w:color w:val="0070C0"/>
                <w:kern w:val="0"/>
                <w:sz w:val="22"/>
                <w:szCs w:val="22"/>
                <w:lang w:eastAsia="uk-UA"/>
                <w14:ligatures w14:val="none"/>
              </w:rPr>
              <w:t>,</w:t>
            </w:r>
            <w:r w:rsidRPr="00AE56F3">
              <w:rPr>
                <w:rFonts w:ascii="Times New Roman" w:eastAsia="Times New Roman" w:hAnsi="Times New Roman"/>
                <w:color w:val="000000"/>
                <w:kern w:val="0"/>
                <w:sz w:val="22"/>
                <w:szCs w:val="22"/>
                <w:lang w:eastAsia="uk-UA"/>
                <w14:ligatures w14:val="none"/>
              </w:rPr>
              <w:t xml:space="preserve"> що є частиною подільного об’єкту незавершеного будівництва, що після прийняття в експлуатацію закінченого будівництвом об’єкта стане об’єктом нерухомого майна, а саме </w:t>
            </w:r>
            <w:r w:rsidRPr="00AE56F3">
              <w:rPr>
                <w:rFonts w:ascii="Times New Roman" w:eastAsia="Times New Roman" w:hAnsi="Times New Roman"/>
                <w:b/>
                <w:color w:val="000000"/>
                <w:kern w:val="0"/>
                <w:sz w:val="22"/>
                <w:szCs w:val="22"/>
                <w:lang w:eastAsia="uk-UA"/>
                <w14:ligatures w14:val="none"/>
              </w:rPr>
              <w:t xml:space="preserve">– </w:t>
            </w:r>
            <w:r w:rsidRPr="00AE56F3">
              <w:rPr>
                <w:rFonts w:ascii="Times New Roman" w:eastAsia="Times New Roman" w:hAnsi="Times New Roman"/>
                <w:i/>
                <w:color w:val="0000FF"/>
                <w:kern w:val="0"/>
                <w:sz w:val="22"/>
                <w:szCs w:val="22"/>
                <w:lang w:eastAsia="uk-UA"/>
                <w14:ligatures w14:val="none"/>
              </w:rPr>
              <w:t xml:space="preserve">(зазначити ідентифікаційні дані відповідно до договору про набуття права власності/спеціального майнового права на майбутній об’єкт нерухомості та Державного реєстру речових прав на нерухоме майно, наприклад «квартира № *** (***),  за адресою:____) </w:t>
            </w:r>
            <w:r w:rsidRPr="00AE56F3">
              <w:rPr>
                <w:rFonts w:ascii="Times New Roman" w:eastAsia="Times New Roman" w:hAnsi="Times New Roman"/>
                <w:color w:val="000000"/>
                <w:kern w:val="0"/>
                <w:sz w:val="22"/>
                <w:szCs w:val="22"/>
                <w:lang w:eastAsia="uk-UA"/>
                <w14:ligatures w14:val="none"/>
              </w:rPr>
              <w:t xml:space="preserve">відповідно до </w:t>
            </w:r>
            <w:r w:rsidRPr="00AE56F3">
              <w:rPr>
                <w:rFonts w:ascii="Times New Roman" w:eastAsia="Times New Roman" w:hAnsi="Times New Roman"/>
                <w:color w:val="333333"/>
                <w:kern w:val="0"/>
                <w:sz w:val="22"/>
                <w:szCs w:val="22"/>
                <w:lang w:eastAsia="uk-UA"/>
                <w14:ligatures w14:val="none"/>
              </w:rPr>
              <w:t xml:space="preserve">договору купівлі-продажу майбутнього об’єкту нерухомості (перший продаж/друге та наступні відчуження неподільного об’єкта незавершеного будівництва/майбутнього об’єкта житлової нерухомості </w:t>
            </w:r>
            <w:r w:rsidRPr="00AE56F3">
              <w:rPr>
                <w:rFonts w:ascii="Times New Roman" w:eastAsia="Times New Roman" w:hAnsi="Times New Roman"/>
                <w:i/>
                <w:color w:val="0000FF"/>
                <w:kern w:val="0"/>
                <w:sz w:val="22"/>
                <w:szCs w:val="22"/>
                <w:lang w:eastAsia="uk-UA"/>
                <w14:ligatures w14:val="none"/>
              </w:rPr>
              <w:t>(обрати необхідне)</w:t>
            </w:r>
            <w:r w:rsidRPr="00AE56F3">
              <w:rPr>
                <w:rFonts w:ascii="Times New Roman" w:eastAsia="Times New Roman" w:hAnsi="Times New Roman"/>
                <w:color w:val="000000"/>
                <w:kern w:val="0"/>
                <w:sz w:val="22"/>
                <w:szCs w:val="22"/>
                <w:lang w:eastAsia="uk-UA"/>
                <w14:ligatures w14:val="none"/>
              </w:rPr>
              <w:t xml:space="preserve">, укладеного між Іпотекодавцем та Продавцем. </w:t>
            </w:r>
            <w:r w:rsidRPr="00AE56F3">
              <w:rPr>
                <w:rFonts w:ascii="Times New Roman" w:eastAsia="Times New Roman" w:hAnsi="Times New Roman"/>
                <w:i/>
                <w:color w:val="0000FF"/>
                <w:kern w:val="0"/>
                <w:sz w:val="22"/>
                <w:szCs w:val="22"/>
                <w:lang w:eastAsia="uk-UA"/>
                <w14:ligatures w14:val="none"/>
              </w:rPr>
              <w:t xml:space="preserve">(вказуються інші дані за необхідності, в тому числі але не виключно може вказуватись </w:t>
            </w:r>
            <w:r w:rsidRPr="00AE56F3">
              <w:rPr>
                <w:rFonts w:ascii="Times New Roman" w:eastAsia="Times New Roman" w:hAnsi="Times New Roman"/>
                <w:i/>
                <w:color w:val="0000FF"/>
                <w:kern w:val="0"/>
                <w:sz w:val="22"/>
                <w:szCs w:val="22"/>
                <w:lang w:eastAsia="uk-UA"/>
                <w14:ligatures w14:val="none"/>
              </w:rPr>
              <w:lastRenderedPageBreak/>
              <w:t>точна назва договору купівлі продажу та його реквізити, номер відомостей про спеціальне майнове право – (зазначити номер), (реєстраційний номер об’єкта нерухомого майна – (зазначити номер), що підтверджується інформацією з Державного реєстру речових прав на нерухоме майно, отриманою шляхом безпосереднього доступу до нього _________ року ______(ПІБ нотаріуса), ____ нотаріусом ______ нотаріального округу.)</w:t>
            </w:r>
          </w:p>
        </w:tc>
      </w:tr>
      <w:tr w:rsidR="00367782" w:rsidRPr="00AE56F3" w14:paraId="07BE72F1" w14:textId="77777777" w:rsidTr="00DD2BA1">
        <w:trPr>
          <w:trHeight w:val="978"/>
        </w:trPr>
        <w:tc>
          <w:tcPr>
            <w:tcW w:w="851" w:type="dxa"/>
            <w:tcBorders>
              <w:top w:val="single" w:sz="6" w:space="0" w:color="000000"/>
              <w:left w:val="single" w:sz="6" w:space="0" w:color="000000"/>
              <w:bottom w:val="single" w:sz="6" w:space="0" w:color="000000"/>
              <w:right w:val="single" w:sz="6" w:space="0" w:color="000000"/>
            </w:tcBorders>
          </w:tcPr>
          <w:p w14:paraId="783BFE30"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lastRenderedPageBreak/>
              <w:t>1.6</w:t>
            </w:r>
          </w:p>
        </w:tc>
        <w:tc>
          <w:tcPr>
            <w:tcW w:w="1843" w:type="dxa"/>
            <w:tcBorders>
              <w:top w:val="single" w:sz="6" w:space="0" w:color="000000"/>
              <w:left w:val="single" w:sz="6" w:space="0" w:color="000000"/>
              <w:bottom w:val="single" w:sz="6" w:space="0" w:color="000000"/>
              <w:right w:val="single" w:sz="6" w:space="0" w:color="000000"/>
            </w:tcBorders>
          </w:tcPr>
          <w:p w14:paraId="30937D09"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Спосіб надання Кредиту  </w:t>
            </w:r>
          </w:p>
        </w:tc>
        <w:tc>
          <w:tcPr>
            <w:tcW w:w="7562" w:type="dxa"/>
            <w:tcBorders>
              <w:top w:val="single" w:sz="6" w:space="0" w:color="000000"/>
              <w:left w:val="single" w:sz="6" w:space="0" w:color="000000"/>
              <w:bottom w:val="single" w:sz="6" w:space="0" w:color="000000"/>
              <w:right w:val="single" w:sz="6" w:space="0" w:color="000000"/>
            </w:tcBorders>
          </w:tcPr>
          <w:p w14:paraId="25309704" w14:textId="77777777" w:rsidR="00367782" w:rsidRPr="00AE56F3" w:rsidRDefault="00367782" w:rsidP="00DD2BA1">
            <w:pPr>
              <w:widowControl w:val="0"/>
              <w:pBdr>
                <w:top w:val="nil"/>
                <w:left w:val="nil"/>
                <w:bottom w:val="nil"/>
                <w:right w:val="nil"/>
                <w:between w:val="nil"/>
              </w:pBdr>
              <w:spacing w:after="0" w:line="240" w:lineRule="auto"/>
              <w:ind w:left="147" w:right="141" w:firstLine="288"/>
              <w:jc w:val="both"/>
              <w:rPr>
                <w:rFonts w:ascii="Times New Roman" w:eastAsia="Times New Roman" w:hAnsi="Times New Roman"/>
                <w:i/>
                <w:color w:val="EE0000"/>
                <w:kern w:val="0"/>
                <w:sz w:val="22"/>
                <w:szCs w:val="22"/>
                <w:lang w:eastAsia="uk-UA"/>
                <w14:ligatures w14:val="none"/>
              </w:rPr>
            </w:pPr>
            <w:r w:rsidRPr="00AE56F3">
              <w:rPr>
                <w:rFonts w:ascii="Times New Roman" w:eastAsia="Times New Roman" w:hAnsi="Times New Roman"/>
                <w:i/>
                <w:color w:val="EE0000"/>
                <w:kern w:val="0"/>
                <w:sz w:val="22"/>
                <w:szCs w:val="22"/>
                <w:lang w:eastAsia="uk-UA"/>
                <w14:ligatures w14:val="none"/>
              </w:rPr>
              <w:t>Обрати необхідне:</w:t>
            </w:r>
          </w:p>
          <w:p w14:paraId="541E38A3" w14:textId="77777777" w:rsidR="00367782" w:rsidRPr="00AE56F3" w:rsidRDefault="00367782" w:rsidP="00EE2B8E">
            <w:pPr>
              <w:widowControl w:val="0"/>
              <w:numPr>
                <w:ilvl w:val="1"/>
                <w:numId w:val="11"/>
              </w:numPr>
              <w:pBdr>
                <w:top w:val="nil"/>
                <w:left w:val="nil"/>
                <w:bottom w:val="nil"/>
                <w:right w:val="nil"/>
                <w:between w:val="nil"/>
              </w:pBdr>
              <w:spacing w:after="0" w:line="240" w:lineRule="auto"/>
              <w:ind w:left="147" w:right="141" w:firstLine="288"/>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шляхом безготівкового перерахування грошових коштів (суми Кредиту) на рахунок (IBAN) </w:t>
            </w:r>
            <w:r w:rsidRPr="00AE56F3">
              <w:rPr>
                <w:rFonts w:ascii="Times New Roman" w:eastAsia="Times New Roman" w:hAnsi="Times New Roman"/>
                <w:b/>
                <w:color w:val="000000"/>
                <w:kern w:val="0"/>
                <w:sz w:val="22"/>
                <w:szCs w:val="22"/>
                <w:lang w:eastAsia="uk-UA"/>
                <w14:ligatures w14:val="none"/>
              </w:rPr>
              <w:t>№UA_____________,</w:t>
            </w:r>
            <w:r w:rsidRPr="00AE56F3">
              <w:rPr>
                <w:rFonts w:ascii="Times New Roman" w:eastAsia="Times New Roman" w:hAnsi="Times New Roman"/>
                <w:color w:val="000000"/>
                <w:kern w:val="0"/>
                <w:sz w:val="22"/>
                <w:szCs w:val="22"/>
                <w:lang w:eastAsia="uk-UA"/>
                <w14:ligatures w14:val="none"/>
              </w:rPr>
              <w:t xml:space="preserve"> що відкритий Позичальнику в Кредитора, з подальшим одночасним перерахуванням Кредитором Продавцю Об’єкту нерухомості на наступні реквізити: рахунок (IBAN) № </w:t>
            </w:r>
            <w:r w:rsidRPr="00AE56F3">
              <w:rPr>
                <w:rFonts w:ascii="Times New Roman" w:eastAsia="Times New Roman" w:hAnsi="Times New Roman"/>
                <w:b/>
                <w:color w:val="000000"/>
                <w:kern w:val="0"/>
                <w:sz w:val="22"/>
                <w:szCs w:val="22"/>
                <w:lang w:eastAsia="uk-UA"/>
                <w14:ligatures w14:val="none"/>
              </w:rPr>
              <w:t>UA___________________________,</w:t>
            </w:r>
            <w:r w:rsidRPr="00AE56F3">
              <w:rPr>
                <w:rFonts w:ascii="Times New Roman" w:eastAsia="Times New Roman" w:hAnsi="Times New Roman"/>
                <w:color w:val="000000"/>
                <w:kern w:val="0"/>
                <w:sz w:val="22"/>
                <w:szCs w:val="22"/>
                <w:lang w:eastAsia="uk-UA"/>
                <w14:ligatures w14:val="none"/>
              </w:rPr>
              <w:t xml:space="preserve"> відкритий у банку _____________, код отримувача ____________</w:t>
            </w:r>
            <w:r w:rsidRPr="00AE56F3">
              <w:rPr>
                <w:rFonts w:ascii="Times New Roman" w:eastAsia="Times New Roman" w:hAnsi="Times New Roman"/>
                <w:i/>
                <w:color w:val="0000FF"/>
                <w:kern w:val="0"/>
                <w:sz w:val="22"/>
                <w:szCs w:val="22"/>
                <w:lang w:eastAsia="uk-UA"/>
                <w14:ligatures w14:val="none"/>
              </w:rPr>
              <w:t>(за вказаними Позичальником реквізитами,  вказати призначення платежу, з ПДВ/без ПДВ)</w:t>
            </w:r>
            <w:r w:rsidRPr="00AE56F3">
              <w:rPr>
                <w:rFonts w:ascii="Times New Roman" w:eastAsia="Times New Roman" w:hAnsi="Times New Roman"/>
                <w:color w:val="000000"/>
                <w:kern w:val="0"/>
                <w:sz w:val="22"/>
                <w:szCs w:val="22"/>
                <w:lang w:eastAsia="uk-UA"/>
                <w14:ligatures w14:val="none"/>
              </w:rPr>
              <w:t>.</w:t>
            </w:r>
          </w:p>
          <w:p w14:paraId="266FAA4C" w14:textId="77777777" w:rsidR="00367782" w:rsidRPr="00AE56F3" w:rsidRDefault="00367782" w:rsidP="00DD2BA1">
            <w:pPr>
              <w:pBdr>
                <w:top w:val="nil"/>
                <w:left w:val="nil"/>
                <w:bottom w:val="nil"/>
                <w:right w:val="nil"/>
                <w:between w:val="nil"/>
              </w:pBdr>
              <w:spacing w:after="0" w:line="240" w:lineRule="auto"/>
              <w:ind w:left="147"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Підписанням цього Договору Позичальник надає свою згоду на здійснення Кредитором перерахування коштів зі свого поточного рахунку на рахунок Продавця.</w:t>
            </w:r>
          </w:p>
          <w:p w14:paraId="24E4DA5C" w14:textId="77777777" w:rsidR="00367782" w:rsidRPr="00AE56F3" w:rsidRDefault="00367782" w:rsidP="00DD2BA1">
            <w:pPr>
              <w:widowControl w:val="0"/>
              <w:spacing w:after="0" w:line="240" w:lineRule="auto"/>
              <w:ind w:left="147" w:right="141" w:firstLine="289"/>
              <w:jc w:val="both"/>
              <w:rPr>
                <w:rFonts w:ascii="Times New Roman" w:eastAsia="Times New Roman" w:hAnsi="Times New Roman"/>
                <w:i/>
                <w:color w:val="4472C4"/>
                <w:kern w:val="0"/>
                <w:sz w:val="22"/>
                <w:szCs w:val="22"/>
                <w:lang w:eastAsia="uk-UA"/>
                <w14:ligatures w14:val="none"/>
              </w:rPr>
            </w:pPr>
            <w:r w:rsidRPr="00AE56F3">
              <w:rPr>
                <w:rFonts w:ascii="Times New Roman" w:eastAsia="Times New Roman" w:hAnsi="Times New Roman"/>
                <w:i/>
                <w:color w:val="0000FF"/>
                <w:kern w:val="0"/>
                <w:sz w:val="22"/>
                <w:szCs w:val="22"/>
                <w:lang w:eastAsia="uk-UA"/>
                <w14:ligatures w14:val="none"/>
              </w:rPr>
              <w:t>Якщо Продавців декілька, зазначаються реквізити всіх Продавців та вказується частка (сума), що має бути сплачена кожному з них</w:t>
            </w:r>
          </w:p>
          <w:p w14:paraId="7A99D076" w14:textId="77777777" w:rsidR="00367782" w:rsidRPr="00AE56F3" w:rsidRDefault="00367782" w:rsidP="00DD2BA1">
            <w:pPr>
              <w:widowControl w:val="0"/>
              <w:spacing w:after="0" w:line="240" w:lineRule="auto"/>
              <w:ind w:left="147" w:right="141" w:firstLine="288"/>
              <w:jc w:val="both"/>
              <w:rPr>
                <w:rFonts w:ascii="Times New Roman" w:eastAsia="Times New Roman" w:hAnsi="Times New Roman"/>
                <w:color w:val="4472C4"/>
                <w:kern w:val="0"/>
                <w:sz w:val="22"/>
                <w:szCs w:val="22"/>
                <w:lang w:eastAsia="uk-UA"/>
                <w14:ligatures w14:val="none"/>
              </w:rPr>
            </w:pPr>
            <w:r w:rsidRPr="00AE56F3">
              <w:rPr>
                <w:rFonts w:ascii="Times New Roman" w:eastAsia="Times New Roman" w:hAnsi="Times New Roman"/>
                <w:i/>
                <w:color w:val="EE0000"/>
                <w:kern w:val="0"/>
                <w:sz w:val="22"/>
                <w:szCs w:val="22"/>
                <w:lang w:eastAsia="uk-UA"/>
                <w14:ligatures w14:val="none"/>
              </w:rPr>
              <w:t>або</w:t>
            </w:r>
            <w:r w:rsidRPr="00AE56F3">
              <w:rPr>
                <w:rFonts w:ascii="Times New Roman" w:eastAsia="Times New Roman" w:hAnsi="Times New Roman"/>
                <w:i/>
                <w:color w:val="4472C4"/>
                <w:kern w:val="0"/>
                <w:sz w:val="22"/>
                <w:szCs w:val="22"/>
                <w:lang w:eastAsia="uk-UA"/>
                <w14:ligatures w14:val="none"/>
              </w:rPr>
              <w:t xml:space="preserve"> </w:t>
            </w:r>
          </w:p>
          <w:p w14:paraId="79DF4549" w14:textId="77777777" w:rsidR="00367782" w:rsidRPr="00AE56F3" w:rsidRDefault="00367782" w:rsidP="00EE2B8E">
            <w:pPr>
              <w:widowControl w:val="0"/>
              <w:numPr>
                <w:ilvl w:val="1"/>
                <w:numId w:val="11"/>
              </w:numPr>
              <w:pBdr>
                <w:top w:val="nil"/>
                <w:left w:val="nil"/>
                <w:bottom w:val="nil"/>
                <w:right w:val="nil"/>
                <w:between w:val="nil"/>
              </w:pBdr>
              <w:spacing w:after="0" w:line="240" w:lineRule="auto"/>
              <w:ind w:left="147" w:right="141" w:firstLine="288"/>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шляхом безготівкового перерахування грошових коштів (суми Кредиту) на рахунок Продавця Об’єкту нерухомості _________________________на наступні реквізити: рахунок (IBAN) </w:t>
            </w:r>
            <w:r w:rsidRPr="00AE56F3">
              <w:rPr>
                <w:rFonts w:ascii="Times New Roman" w:eastAsia="Times New Roman" w:hAnsi="Times New Roman"/>
                <w:b/>
                <w:color w:val="000000"/>
                <w:kern w:val="0"/>
                <w:sz w:val="22"/>
                <w:szCs w:val="22"/>
                <w:lang w:eastAsia="uk-UA"/>
                <w14:ligatures w14:val="none"/>
              </w:rPr>
              <w:t xml:space="preserve">№ UA___________________________ </w:t>
            </w:r>
            <w:r w:rsidRPr="00AE56F3">
              <w:rPr>
                <w:rFonts w:ascii="Times New Roman" w:eastAsia="Times New Roman" w:hAnsi="Times New Roman"/>
                <w:color w:val="000000"/>
                <w:kern w:val="0"/>
                <w:sz w:val="22"/>
                <w:szCs w:val="22"/>
                <w:lang w:eastAsia="uk-UA"/>
                <w14:ligatures w14:val="none"/>
              </w:rPr>
              <w:t>або рахунок</w:t>
            </w:r>
            <w:r w:rsidRPr="00AE56F3">
              <w:rPr>
                <w:rFonts w:ascii="Times New Roman" w:eastAsia="Times New Roman" w:hAnsi="Times New Roman"/>
                <w:b/>
                <w:color w:val="000000"/>
                <w:kern w:val="0"/>
                <w:sz w:val="22"/>
                <w:szCs w:val="22"/>
                <w:lang w:eastAsia="uk-UA"/>
                <w14:ligatures w14:val="none"/>
              </w:rPr>
              <w:t xml:space="preserve"> «2620ХХХХХХХХХХ.ХХХХХХ.980» </w:t>
            </w:r>
            <w:r w:rsidRPr="00AE56F3">
              <w:rPr>
                <w:rFonts w:ascii="Times New Roman" w:eastAsia="Times New Roman" w:hAnsi="Times New Roman"/>
                <w:i/>
                <w:color w:val="0000FF"/>
                <w:kern w:val="0"/>
                <w:sz w:val="22"/>
                <w:szCs w:val="22"/>
                <w:lang w:eastAsia="uk-UA"/>
                <w14:ligatures w14:val="none"/>
              </w:rPr>
              <w:t>(якщо перерахування здійснюється на картковий рахунок продавця нерухомості)</w:t>
            </w:r>
            <w:r w:rsidRPr="00AE56F3">
              <w:rPr>
                <w:rFonts w:ascii="Times New Roman" w:eastAsia="Times New Roman" w:hAnsi="Times New Roman"/>
                <w:b/>
                <w:color w:val="000000"/>
                <w:kern w:val="0"/>
                <w:sz w:val="22"/>
                <w:szCs w:val="22"/>
                <w:lang w:eastAsia="uk-UA"/>
                <w14:ligatures w14:val="none"/>
              </w:rPr>
              <w:t>,</w:t>
            </w:r>
            <w:r w:rsidRPr="00AE56F3">
              <w:rPr>
                <w:rFonts w:ascii="Times New Roman" w:eastAsia="Times New Roman" w:hAnsi="Times New Roman"/>
                <w:color w:val="000000"/>
                <w:kern w:val="0"/>
                <w:sz w:val="22"/>
                <w:szCs w:val="22"/>
                <w:lang w:eastAsia="uk-UA"/>
                <w14:ligatures w14:val="none"/>
              </w:rPr>
              <w:t xml:space="preserve"> відкритий у банку _____________, код отримувача ____________</w:t>
            </w:r>
            <w:r w:rsidRPr="00AE56F3">
              <w:rPr>
                <w:rFonts w:ascii="Times New Roman" w:eastAsia="Times New Roman" w:hAnsi="Times New Roman"/>
                <w:i/>
                <w:color w:val="0000FF"/>
                <w:kern w:val="0"/>
                <w:sz w:val="22"/>
                <w:szCs w:val="22"/>
                <w:lang w:eastAsia="uk-UA"/>
                <w14:ligatures w14:val="none"/>
              </w:rPr>
              <w:t>(за вказаними Позичальником реквізитами,  вказати призначення платежу, з ПДВ/без ПДВ)</w:t>
            </w:r>
            <w:r w:rsidRPr="00AE56F3">
              <w:rPr>
                <w:rFonts w:ascii="Times New Roman" w:eastAsia="Times New Roman" w:hAnsi="Times New Roman"/>
                <w:color w:val="000000"/>
                <w:kern w:val="0"/>
                <w:sz w:val="22"/>
                <w:szCs w:val="22"/>
                <w:lang w:eastAsia="uk-UA"/>
                <w14:ligatures w14:val="none"/>
              </w:rPr>
              <w:t>.</w:t>
            </w:r>
          </w:p>
          <w:p w14:paraId="0571FCA1" w14:textId="77777777" w:rsidR="00367782" w:rsidRPr="00AE56F3" w:rsidRDefault="00367782" w:rsidP="00DD2BA1">
            <w:pPr>
              <w:widowControl w:val="0"/>
              <w:spacing w:after="0" w:line="240" w:lineRule="auto"/>
              <w:ind w:left="147" w:right="141" w:firstLine="289"/>
              <w:jc w:val="both"/>
              <w:rPr>
                <w:rFonts w:ascii="Times New Roman" w:eastAsia="Times New Roman" w:hAnsi="Times New Roman"/>
                <w:i/>
                <w:color w:val="0000FF"/>
                <w:kern w:val="0"/>
                <w:sz w:val="22"/>
                <w:szCs w:val="22"/>
                <w:lang w:eastAsia="uk-UA"/>
                <w14:ligatures w14:val="none"/>
              </w:rPr>
            </w:pPr>
            <w:r w:rsidRPr="00AE56F3">
              <w:rPr>
                <w:rFonts w:ascii="Times New Roman" w:eastAsia="Times New Roman" w:hAnsi="Times New Roman"/>
                <w:i/>
                <w:color w:val="0000FF"/>
                <w:kern w:val="0"/>
                <w:sz w:val="22"/>
                <w:szCs w:val="22"/>
                <w:lang w:eastAsia="uk-UA"/>
                <w14:ligatures w14:val="none"/>
              </w:rPr>
              <w:t xml:space="preserve">Якщо Продавців декілька, зазначаються реквізити всіх Продавців та вказується частка (сума), що має бути сплачена кожному з них </w:t>
            </w:r>
          </w:p>
          <w:p w14:paraId="00F570C1" w14:textId="77777777" w:rsidR="00367782" w:rsidRPr="00AE56F3" w:rsidRDefault="00367782" w:rsidP="00DD2BA1">
            <w:pPr>
              <w:pBdr>
                <w:top w:val="nil"/>
                <w:left w:val="nil"/>
                <w:bottom w:val="nil"/>
                <w:right w:val="nil"/>
                <w:between w:val="nil"/>
              </w:pBdr>
              <w:spacing w:after="0" w:line="240" w:lineRule="auto"/>
              <w:ind w:left="147" w:right="141" w:firstLine="288"/>
              <w:jc w:val="both"/>
              <w:rPr>
                <w:rFonts w:ascii="Times New Roman" w:eastAsia="Times New Roman" w:hAnsi="Times New Roman"/>
                <w:color w:val="000000"/>
                <w:kern w:val="0"/>
                <w:sz w:val="22"/>
                <w:szCs w:val="22"/>
                <w:lang w:eastAsia="uk-UA"/>
                <w14:ligatures w14:val="none"/>
              </w:rPr>
            </w:pPr>
          </w:p>
          <w:p w14:paraId="62F33B6E" w14:textId="77777777" w:rsidR="00367782" w:rsidRPr="00AE56F3" w:rsidRDefault="00367782" w:rsidP="00DD2BA1">
            <w:pPr>
              <w:pBdr>
                <w:top w:val="nil"/>
                <w:left w:val="nil"/>
                <w:bottom w:val="nil"/>
                <w:right w:val="nil"/>
                <w:between w:val="nil"/>
              </w:pBdr>
              <w:spacing w:after="0" w:line="240" w:lineRule="auto"/>
              <w:ind w:left="147" w:right="141" w:firstLine="288"/>
              <w:jc w:val="both"/>
              <w:rPr>
                <w:rFonts w:ascii="Times New Roman" w:eastAsia="Times New Roman" w:hAnsi="Times New Roman"/>
                <w:b/>
                <w:i/>
                <w:color w:val="000000"/>
                <w:kern w:val="0"/>
                <w:sz w:val="22"/>
                <w:szCs w:val="22"/>
                <w:lang w:eastAsia="uk-UA"/>
                <w14:ligatures w14:val="none"/>
              </w:rPr>
            </w:pPr>
            <w:r w:rsidRPr="00AE56F3">
              <w:rPr>
                <w:rFonts w:ascii="Times New Roman" w:eastAsia="Times New Roman" w:hAnsi="Times New Roman"/>
                <w:i/>
                <w:color w:val="FF0000"/>
                <w:kern w:val="0"/>
                <w:sz w:val="22"/>
                <w:szCs w:val="22"/>
                <w:lang w:eastAsia="uk-UA"/>
                <w14:ligatures w14:val="none"/>
              </w:rPr>
              <w:t xml:space="preserve">У разі, якщо кредит надається на придбання Об’єкта нерухомості  </w:t>
            </w:r>
            <w:r w:rsidRPr="00AE56F3">
              <w:rPr>
                <w:rFonts w:ascii="Times New Roman" w:eastAsia="Times New Roman" w:hAnsi="Times New Roman"/>
                <w:b/>
                <w:i/>
                <w:color w:val="FF0000"/>
                <w:kern w:val="0"/>
                <w:sz w:val="22"/>
                <w:szCs w:val="22"/>
                <w:lang w:eastAsia="uk-UA"/>
                <w14:ligatures w14:val="none"/>
              </w:rPr>
              <w:t>на користь ВПО</w:t>
            </w:r>
            <w:r w:rsidRPr="00AE56F3">
              <w:rPr>
                <w:rFonts w:ascii="Times New Roman" w:eastAsia="Times New Roman" w:hAnsi="Times New Roman"/>
                <w:b/>
                <w:i/>
                <w:color w:val="0070C0"/>
                <w:kern w:val="0"/>
                <w:sz w:val="22"/>
                <w:szCs w:val="22"/>
                <w:lang w:eastAsia="uk-UA"/>
                <w14:ligatures w14:val="none"/>
              </w:rPr>
              <w:t xml:space="preserve"> </w:t>
            </w:r>
            <w:r w:rsidRPr="00AE56F3">
              <w:rPr>
                <w:rFonts w:ascii="Times New Roman" w:eastAsia="Times New Roman" w:hAnsi="Times New Roman"/>
                <w:i/>
                <w:color w:val="0000FF"/>
                <w:kern w:val="0"/>
                <w:sz w:val="22"/>
                <w:szCs w:val="22"/>
                <w:lang w:eastAsia="uk-UA"/>
                <w14:ligatures w14:val="none"/>
              </w:rPr>
              <w:t>(обрати необхідне):</w:t>
            </w:r>
            <w:r w:rsidRPr="00AE56F3">
              <w:rPr>
                <w:rFonts w:ascii="Times New Roman" w:eastAsia="Times New Roman" w:hAnsi="Times New Roman"/>
                <w:b/>
                <w:i/>
                <w:color w:val="0070C0"/>
                <w:kern w:val="0"/>
                <w:sz w:val="22"/>
                <w:szCs w:val="22"/>
                <w:lang w:eastAsia="uk-UA"/>
                <w14:ligatures w14:val="none"/>
              </w:rPr>
              <w:t xml:space="preserve"> </w:t>
            </w:r>
          </w:p>
          <w:p w14:paraId="283BE852" w14:textId="77777777" w:rsidR="00367782" w:rsidRPr="00AE56F3" w:rsidRDefault="00367782" w:rsidP="00DD2BA1">
            <w:pPr>
              <w:widowControl w:val="0"/>
              <w:spacing w:after="0" w:line="240" w:lineRule="auto"/>
              <w:ind w:left="147" w:right="141" w:firstLine="288"/>
              <w:jc w:val="both"/>
              <w:rPr>
                <w:rFonts w:ascii="Times New Roman" w:eastAsia="Times New Roman" w:hAnsi="Times New Roman"/>
                <w:color w:val="4472C4"/>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 шляхом перерахування грошових коштів на поточний рахунок Позичальника </w:t>
            </w:r>
            <w:r w:rsidRPr="00AE56F3">
              <w:rPr>
                <w:rFonts w:ascii="Times New Roman" w:eastAsia="Times New Roman" w:hAnsi="Times New Roman"/>
                <w:b/>
                <w:color w:val="000000"/>
                <w:kern w:val="0"/>
                <w:sz w:val="22"/>
                <w:szCs w:val="22"/>
                <w:lang w:eastAsia="uk-UA"/>
                <w14:ligatures w14:val="none"/>
              </w:rPr>
              <w:t>№ UA ______(</w:t>
            </w:r>
            <w:r w:rsidRPr="00AE56F3">
              <w:rPr>
                <w:rFonts w:ascii="Times New Roman" w:eastAsia="Times New Roman" w:hAnsi="Times New Roman"/>
                <w:i/>
                <w:color w:val="0000FF"/>
                <w:kern w:val="0"/>
                <w:sz w:val="22"/>
                <w:szCs w:val="22"/>
                <w:lang w:eastAsia="uk-UA"/>
                <w14:ligatures w14:val="none"/>
              </w:rPr>
              <w:t>зазначити IBAN поточного рахунку 2620</w:t>
            </w:r>
            <w:r w:rsidRPr="00AE56F3">
              <w:rPr>
                <w:rFonts w:ascii="Times New Roman" w:eastAsia="Times New Roman" w:hAnsi="Times New Roman"/>
                <w:color w:val="000000"/>
                <w:kern w:val="0"/>
                <w:sz w:val="22"/>
                <w:szCs w:val="22"/>
                <w:lang w:eastAsia="uk-UA"/>
                <w14:ligatures w14:val="none"/>
              </w:rPr>
              <w:t>), який відкритий у банку _____________, код отримувача ____________, та одночасного їх списання шляхом виконання на підставі наданої Позичальником платіжної інструкції про безготівкове перерахування кредитних коштів на поточний рахунок ВПО _______(</w:t>
            </w:r>
            <w:r w:rsidRPr="00AE56F3">
              <w:rPr>
                <w:rFonts w:ascii="Times New Roman" w:eastAsia="Times New Roman" w:hAnsi="Times New Roman"/>
                <w:i/>
                <w:color w:val="0000FF"/>
                <w:kern w:val="0"/>
                <w:sz w:val="22"/>
                <w:szCs w:val="22"/>
                <w:lang w:eastAsia="uk-UA"/>
                <w14:ligatures w14:val="none"/>
              </w:rPr>
              <w:t>зазначити ПІБ та РНОКПП ВПО</w:t>
            </w:r>
            <w:r w:rsidRPr="00AE56F3">
              <w:rPr>
                <w:rFonts w:ascii="Times New Roman" w:eastAsia="Times New Roman" w:hAnsi="Times New Roman"/>
                <w:color w:val="000000"/>
                <w:kern w:val="0"/>
                <w:sz w:val="22"/>
                <w:szCs w:val="22"/>
                <w:lang w:eastAsia="uk-UA"/>
                <w14:ligatures w14:val="none"/>
              </w:rPr>
              <w:t xml:space="preserve">) </w:t>
            </w:r>
            <w:r w:rsidRPr="00AE56F3">
              <w:rPr>
                <w:rFonts w:ascii="Times New Roman" w:eastAsia="Times New Roman" w:hAnsi="Times New Roman"/>
                <w:b/>
                <w:color w:val="000000"/>
                <w:kern w:val="0"/>
                <w:sz w:val="22"/>
                <w:szCs w:val="22"/>
                <w:lang w:eastAsia="uk-UA"/>
                <w14:ligatures w14:val="none"/>
              </w:rPr>
              <w:t>№ UA</w:t>
            </w:r>
            <w:r w:rsidRPr="00AE56F3">
              <w:rPr>
                <w:rFonts w:ascii="Times New Roman" w:eastAsia="Times New Roman" w:hAnsi="Times New Roman"/>
                <w:color w:val="000000"/>
                <w:kern w:val="0"/>
                <w:sz w:val="22"/>
                <w:szCs w:val="22"/>
                <w:lang w:eastAsia="uk-UA"/>
                <w14:ligatures w14:val="none"/>
              </w:rPr>
              <w:t xml:space="preserve"> ______(</w:t>
            </w:r>
            <w:r w:rsidRPr="00AE56F3">
              <w:rPr>
                <w:rFonts w:ascii="Times New Roman" w:eastAsia="Times New Roman" w:hAnsi="Times New Roman"/>
                <w:i/>
                <w:color w:val="0000FF"/>
                <w:kern w:val="0"/>
                <w:sz w:val="22"/>
                <w:szCs w:val="22"/>
                <w:lang w:eastAsia="uk-UA"/>
                <w14:ligatures w14:val="none"/>
              </w:rPr>
              <w:t>зазначити IBAN поточного рахунку 2620</w:t>
            </w:r>
            <w:r w:rsidRPr="00AE56F3">
              <w:rPr>
                <w:rFonts w:ascii="Times New Roman" w:eastAsia="Times New Roman" w:hAnsi="Times New Roman"/>
                <w:color w:val="000000"/>
                <w:kern w:val="0"/>
                <w:sz w:val="22"/>
                <w:szCs w:val="22"/>
                <w:lang w:eastAsia="uk-UA"/>
                <w14:ligatures w14:val="none"/>
              </w:rPr>
              <w:t>), який відкритий у банку _____________, код отримувача ____________, які в подальшому на підставі договору, укладеного між Кредитором та ВПО, а також відповідної платіжної інструкції від ВПО, перераховуються на поточний рахунок Продавця Об’єкту нерухомості</w:t>
            </w:r>
            <w:r w:rsidRPr="00AE56F3">
              <w:rPr>
                <w:rFonts w:ascii="Times New Roman" w:eastAsia="Times New Roman" w:hAnsi="Times New Roman"/>
                <w:i/>
                <w:color w:val="000000"/>
                <w:kern w:val="0"/>
                <w:sz w:val="22"/>
                <w:szCs w:val="22"/>
                <w:lang w:eastAsia="uk-UA"/>
                <w14:ligatures w14:val="none"/>
              </w:rPr>
              <w:t xml:space="preserve"> </w:t>
            </w:r>
            <w:r w:rsidRPr="00AE56F3">
              <w:rPr>
                <w:rFonts w:ascii="Times New Roman" w:eastAsia="Times New Roman" w:hAnsi="Times New Roman"/>
                <w:b/>
                <w:color w:val="000000"/>
                <w:kern w:val="0"/>
                <w:sz w:val="22"/>
                <w:szCs w:val="22"/>
                <w:lang w:eastAsia="uk-UA"/>
                <w14:ligatures w14:val="none"/>
              </w:rPr>
              <w:t>№ UA________,</w:t>
            </w:r>
            <w:r w:rsidRPr="00AE56F3">
              <w:rPr>
                <w:rFonts w:ascii="Times New Roman" w:eastAsia="Times New Roman" w:hAnsi="Times New Roman"/>
                <w:color w:val="000000"/>
                <w:kern w:val="0"/>
                <w:sz w:val="22"/>
                <w:szCs w:val="22"/>
                <w:lang w:eastAsia="uk-UA"/>
                <w14:ligatures w14:val="none"/>
              </w:rPr>
              <w:t xml:space="preserve"> який відкритий у банку _____________, код отримувача ____________</w:t>
            </w:r>
            <w:r w:rsidRPr="00AE56F3">
              <w:rPr>
                <w:rFonts w:ascii="Times New Roman" w:eastAsia="Times New Roman" w:hAnsi="Times New Roman"/>
                <w:b/>
                <w:i/>
                <w:color w:val="000000"/>
                <w:kern w:val="0"/>
                <w:sz w:val="22"/>
                <w:szCs w:val="22"/>
                <w:lang w:eastAsia="uk-UA"/>
                <w14:ligatures w14:val="none"/>
              </w:rPr>
              <w:t>____</w:t>
            </w:r>
            <w:r w:rsidRPr="00AE56F3">
              <w:rPr>
                <w:rFonts w:ascii="Times New Roman" w:eastAsia="Times New Roman" w:hAnsi="Times New Roman"/>
                <w:color w:val="000000"/>
                <w:kern w:val="0"/>
                <w:sz w:val="22"/>
                <w:szCs w:val="22"/>
                <w:lang w:eastAsia="uk-UA"/>
                <w14:ligatures w14:val="none"/>
              </w:rPr>
              <w:t xml:space="preserve"> </w:t>
            </w:r>
            <w:r w:rsidRPr="00AE56F3">
              <w:rPr>
                <w:rFonts w:ascii="Times New Roman" w:eastAsia="Times New Roman" w:hAnsi="Times New Roman"/>
                <w:color w:val="4472C4"/>
                <w:kern w:val="0"/>
                <w:sz w:val="22"/>
                <w:szCs w:val="22"/>
                <w:lang w:eastAsia="uk-UA"/>
                <w14:ligatures w14:val="none"/>
              </w:rPr>
              <w:t>(</w:t>
            </w:r>
            <w:r w:rsidRPr="00AE56F3">
              <w:rPr>
                <w:rFonts w:ascii="Times New Roman" w:eastAsia="Times New Roman" w:hAnsi="Times New Roman"/>
                <w:i/>
                <w:color w:val="0000FF"/>
                <w:kern w:val="0"/>
                <w:sz w:val="22"/>
                <w:szCs w:val="22"/>
                <w:lang w:eastAsia="uk-UA"/>
                <w14:ligatures w14:val="none"/>
              </w:rPr>
              <w:t>зазначити IBAN поточного рахунку)</w:t>
            </w:r>
            <w:r w:rsidRPr="00AE56F3">
              <w:rPr>
                <w:rFonts w:ascii="Times New Roman" w:eastAsia="Times New Roman" w:hAnsi="Times New Roman"/>
                <w:i/>
                <w:color w:val="0000CC"/>
                <w:kern w:val="0"/>
                <w:sz w:val="22"/>
                <w:szCs w:val="22"/>
                <w:lang w:eastAsia="uk-UA"/>
                <w14:ligatures w14:val="none"/>
              </w:rPr>
              <w:t>,</w:t>
            </w:r>
            <w:r w:rsidRPr="00AE56F3">
              <w:rPr>
                <w:rFonts w:ascii="Times New Roman" w:eastAsia="Times New Roman" w:hAnsi="Times New Roman"/>
                <w:i/>
                <w:color w:val="00000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відкритий в _______________ </w:t>
            </w:r>
            <w:r w:rsidRPr="00AE56F3">
              <w:rPr>
                <w:rFonts w:ascii="Times New Roman" w:eastAsia="Times New Roman" w:hAnsi="Times New Roman"/>
                <w:i/>
                <w:color w:val="0000FF"/>
                <w:kern w:val="0"/>
                <w:sz w:val="22"/>
                <w:szCs w:val="22"/>
                <w:lang w:eastAsia="uk-UA"/>
                <w14:ligatures w14:val="none"/>
              </w:rPr>
              <w:t>(за вказаними Позичальником/ВПО реквізитами,  вказати призначення платежу, з ПДВ/без ПДВ)</w:t>
            </w:r>
            <w:r w:rsidRPr="00AE56F3">
              <w:rPr>
                <w:rFonts w:ascii="Times New Roman" w:eastAsia="Times New Roman" w:hAnsi="Times New Roman"/>
                <w:color w:val="4472C4"/>
                <w:kern w:val="0"/>
                <w:sz w:val="22"/>
                <w:szCs w:val="22"/>
                <w:lang w:eastAsia="uk-UA"/>
                <w14:ligatures w14:val="none"/>
              </w:rPr>
              <w:t>.</w:t>
            </w:r>
          </w:p>
          <w:p w14:paraId="1D4C4C4F" w14:textId="77777777" w:rsidR="00367782" w:rsidRPr="00AE56F3" w:rsidRDefault="00367782" w:rsidP="00DD2BA1">
            <w:pPr>
              <w:pBdr>
                <w:top w:val="nil"/>
                <w:left w:val="nil"/>
                <w:bottom w:val="nil"/>
                <w:right w:val="nil"/>
                <w:between w:val="nil"/>
              </w:pBdr>
              <w:spacing w:after="0" w:line="240" w:lineRule="auto"/>
              <w:ind w:left="147"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При цьому підписанням цього Договору Позичальник надає свою згоду на здійснення Кредитором перерахування коштів зі свого поточного рахунку на рахунок ВПО.</w:t>
            </w:r>
          </w:p>
          <w:p w14:paraId="13184739" w14:textId="77777777" w:rsidR="00367782" w:rsidRPr="00AE56F3" w:rsidRDefault="00367782" w:rsidP="00DD2BA1">
            <w:pPr>
              <w:widowControl w:val="0"/>
              <w:spacing w:after="0" w:line="240" w:lineRule="auto"/>
              <w:ind w:left="147" w:right="141" w:firstLine="288"/>
              <w:jc w:val="both"/>
              <w:rPr>
                <w:rFonts w:ascii="Times New Roman" w:eastAsia="Times New Roman" w:hAnsi="Times New Roman"/>
                <w:i/>
                <w:color w:val="4472C4"/>
                <w:kern w:val="0"/>
                <w:sz w:val="22"/>
                <w:szCs w:val="22"/>
                <w:lang w:eastAsia="uk-UA"/>
                <w14:ligatures w14:val="none"/>
              </w:rPr>
            </w:pPr>
            <w:r w:rsidRPr="00AE56F3">
              <w:rPr>
                <w:rFonts w:ascii="Times New Roman" w:eastAsia="Times New Roman" w:hAnsi="Times New Roman"/>
                <w:i/>
                <w:color w:val="EE0000"/>
                <w:kern w:val="0"/>
                <w:sz w:val="22"/>
                <w:szCs w:val="22"/>
                <w:lang w:eastAsia="uk-UA"/>
                <w14:ligatures w14:val="none"/>
              </w:rPr>
              <w:t>або</w:t>
            </w:r>
            <w:r w:rsidRPr="00AE56F3">
              <w:rPr>
                <w:rFonts w:ascii="Times New Roman" w:eastAsia="Times New Roman" w:hAnsi="Times New Roman"/>
                <w:i/>
                <w:color w:val="4472C4"/>
                <w:kern w:val="0"/>
                <w:sz w:val="22"/>
                <w:szCs w:val="22"/>
                <w:lang w:eastAsia="uk-UA"/>
                <w14:ligatures w14:val="none"/>
              </w:rPr>
              <w:t xml:space="preserve"> </w:t>
            </w:r>
          </w:p>
          <w:p w14:paraId="257104FD" w14:textId="77777777" w:rsidR="00367782" w:rsidRPr="00AE56F3" w:rsidRDefault="00367782" w:rsidP="00DD2BA1">
            <w:pPr>
              <w:widowControl w:val="0"/>
              <w:spacing w:after="0" w:line="240" w:lineRule="auto"/>
              <w:ind w:left="147" w:right="141" w:firstLine="288"/>
              <w:jc w:val="both"/>
              <w:rPr>
                <w:rFonts w:ascii="Times New Roman" w:eastAsia="Times New Roman" w:hAnsi="Times New Roman"/>
                <w:i/>
                <w:color w:val="0000FF"/>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шляхом безготівкового перерахування грошових коштів (суми Кредиту) на рахунок (IBAN) </w:t>
            </w:r>
            <w:r w:rsidRPr="00AE56F3">
              <w:rPr>
                <w:rFonts w:ascii="Times New Roman" w:eastAsia="Times New Roman" w:hAnsi="Times New Roman"/>
                <w:b/>
                <w:color w:val="000000"/>
                <w:kern w:val="0"/>
                <w:sz w:val="22"/>
                <w:szCs w:val="22"/>
                <w:lang w:eastAsia="uk-UA"/>
                <w14:ligatures w14:val="none"/>
              </w:rPr>
              <w:t>№UA_____________,</w:t>
            </w:r>
            <w:r w:rsidRPr="00AE56F3">
              <w:rPr>
                <w:rFonts w:ascii="Times New Roman" w:eastAsia="Times New Roman" w:hAnsi="Times New Roman"/>
                <w:color w:val="000000"/>
                <w:kern w:val="0"/>
                <w:sz w:val="22"/>
                <w:szCs w:val="22"/>
                <w:lang w:eastAsia="uk-UA"/>
                <w14:ligatures w14:val="none"/>
              </w:rPr>
              <w:t xml:space="preserve"> що відкритий Позичальнику в </w:t>
            </w:r>
            <w:r w:rsidRPr="00AE56F3">
              <w:rPr>
                <w:rFonts w:ascii="Times New Roman" w:eastAsia="Times New Roman" w:hAnsi="Times New Roman"/>
                <w:color w:val="000000"/>
                <w:kern w:val="0"/>
                <w:sz w:val="22"/>
                <w:szCs w:val="22"/>
                <w:lang w:eastAsia="uk-UA"/>
                <w14:ligatures w14:val="none"/>
              </w:rPr>
              <w:lastRenderedPageBreak/>
              <w:t xml:space="preserve">Кредитора, з подальшим одночасним перерахуванням Кредитором Продавцю Об’єкту нерухомості на наступні реквізити: рахунок (IBAN) </w:t>
            </w:r>
            <w:r w:rsidRPr="00AE56F3">
              <w:rPr>
                <w:rFonts w:ascii="Times New Roman" w:eastAsia="Times New Roman" w:hAnsi="Times New Roman"/>
                <w:b/>
                <w:color w:val="000000"/>
                <w:kern w:val="0"/>
                <w:sz w:val="22"/>
                <w:szCs w:val="22"/>
                <w:lang w:eastAsia="uk-UA"/>
                <w14:ligatures w14:val="none"/>
              </w:rPr>
              <w:t>№</w:t>
            </w:r>
            <w:r w:rsidRPr="00AE56F3">
              <w:rPr>
                <w:rFonts w:ascii="Times New Roman" w:eastAsia="Times New Roman" w:hAnsi="Times New Roman"/>
                <w:color w:val="000000"/>
                <w:kern w:val="0"/>
                <w:sz w:val="22"/>
                <w:szCs w:val="22"/>
                <w:lang w:eastAsia="uk-UA"/>
                <w14:ligatures w14:val="none"/>
              </w:rPr>
              <w:t xml:space="preserve"> </w:t>
            </w:r>
            <w:r w:rsidRPr="00AE56F3">
              <w:rPr>
                <w:rFonts w:ascii="Times New Roman" w:eastAsia="Times New Roman" w:hAnsi="Times New Roman"/>
                <w:b/>
                <w:color w:val="000000"/>
                <w:kern w:val="0"/>
                <w:sz w:val="22"/>
                <w:szCs w:val="22"/>
                <w:lang w:eastAsia="uk-UA"/>
                <w14:ligatures w14:val="none"/>
              </w:rPr>
              <w:t>UA___________________________,</w:t>
            </w:r>
            <w:r w:rsidRPr="00AE56F3">
              <w:rPr>
                <w:rFonts w:ascii="Times New Roman" w:eastAsia="Times New Roman" w:hAnsi="Times New Roman"/>
                <w:color w:val="000000"/>
                <w:kern w:val="0"/>
                <w:sz w:val="22"/>
                <w:szCs w:val="22"/>
                <w:lang w:eastAsia="uk-UA"/>
                <w14:ligatures w14:val="none"/>
              </w:rPr>
              <w:t xml:space="preserve"> відкритий у банку _____________, код отримувача ____________</w:t>
            </w:r>
            <w:r w:rsidRPr="00AE56F3">
              <w:rPr>
                <w:rFonts w:ascii="Times New Roman" w:eastAsia="Times New Roman" w:hAnsi="Times New Roman"/>
                <w:i/>
                <w:color w:val="0000FF"/>
                <w:kern w:val="0"/>
                <w:sz w:val="22"/>
                <w:szCs w:val="22"/>
                <w:lang w:eastAsia="uk-UA"/>
                <w14:ligatures w14:val="none"/>
              </w:rPr>
              <w:t>(за вказаними Позичальником/ВПО реквізитами,  вказати призначення платежу, з ПДВ/без ПДВ)</w:t>
            </w:r>
            <w:r w:rsidRPr="00AE56F3">
              <w:rPr>
                <w:rFonts w:ascii="Times New Roman" w:eastAsia="Times New Roman" w:hAnsi="Times New Roman"/>
                <w:color w:val="000000"/>
                <w:kern w:val="0"/>
                <w:sz w:val="22"/>
                <w:szCs w:val="22"/>
                <w:lang w:eastAsia="uk-UA"/>
                <w14:ligatures w14:val="none"/>
              </w:rPr>
              <w:t>.</w:t>
            </w:r>
            <w:r w:rsidRPr="00AE56F3">
              <w:rPr>
                <w:rFonts w:ascii="Times New Roman" w:eastAsia="Times New Roman" w:hAnsi="Times New Roman"/>
                <w:i/>
                <w:color w:val="0000FF"/>
                <w:kern w:val="0"/>
                <w:sz w:val="22"/>
                <w:szCs w:val="22"/>
                <w:lang w:eastAsia="uk-UA"/>
                <w14:ligatures w14:val="none"/>
              </w:rPr>
              <w:t xml:space="preserve"> </w:t>
            </w:r>
          </w:p>
          <w:p w14:paraId="7BD928FC" w14:textId="77777777" w:rsidR="00367782" w:rsidRPr="00AE56F3" w:rsidRDefault="00367782" w:rsidP="00DD2BA1">
            <w:pPr>
              <w:widowControl w:val="0"/>
              <w:spacing w:after="0" w:line="240" w:lineRule="auto"/>
              <w:ind w:left="147" w:right="141" w:firstLine="288"/>
              <w:jc w:val="both"/>
              <w:rPr>
                <w:rFonts w:ascii="Times New Roman" w:eastAsia="Times New Roman" w:hAnsi="Times New Roman"/>
                <w:i/>
                <w:color w:val="0000FF"/>
                <w:kern w:val="0"/>
                <w:sz w:val="22"/>
                <w:szCs w:val="22"/>
                <w:lang w:eastAsia="uk-UA"/>
                <w14:ligatures w14:val="none"/>
              </w:rPr>
            </w:pPr>
            <w:r w:rsidRPr="00AE56F3">
              <w:rPr>
                <w:rFonts w:ascii="Times New Roman" w:eastAsia="Times New Roman" w:hAnsi="Times New Roman"/>
                <w:i/>
                <w:color w:val="0000FF"/>
                <w:kern w:val="0"/>
                <w:sz w:val="22"/>
                <w:szCs w:val="22"/>
                <w:lang w:eastAsia="uk-UA"/>
                <w14:ligatures w14:val="none"/>
              </w:rPr>
              <w:t>Якщо Продавців декілька, зазначаються реквізити всіх Продавців та вказується частка (сума), що має бути сплачена кожному з них</w:t>
            </w:r>
          </w:p>
          <w:p w14:paraId="55064BE6" w14:textId="77777777" w:rsidR="00367782" w:rsidRPr="00AE56F3" w:rsidRDefault="00367782" w:rsidP="00DD2BA1">
            <w:pPr>
              <w:pBdr>
                <w:top w:val="nil"/>
                <w:left w:val="nil"/>
                <w:bottom w:val="nil"/>
                <w:right w:val="nil"/>
                <w:between w:val="nil"/>
              </w:pBdr>
              <w:spacing w:after="0" w:line="240" w:lineRule="auto"/>
              <w:ind w:left="147"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При цьому підписанням цього Договору Позичальник надає свою згоду на здійснення Кредитором перерахування коштів зі свого поточного рахунку на рахунок Продавця.</w:t>
            </w:r>
          </w:p>
          <w:p w14:paraId="6D9A963C" w14:textId="77777777" w:rsidR="00367782" w:rsidRPr="00AE56F3" w:rsidRDefault="00367782" w:rsidP="00DD2BA1">
            <w:pPr>
              <w:widowControl w:val="0"/>
              <w:spacing w:after="0" w:line="240" w:lineRule="auto"/>
              <w:ind w:left="147" w:right="141" w:firstLine="288"/>
              <w:jc w:val="both"/>
              <w:rPr>
                <w:rFonts w:ascii="Times New Roman" w:eastAsia="Times New Roman" w:hAnsi="Times New Roman"/>
                <w:color w:val="4472C4"/>
                <w:kern w:val="0"/>
                <w:sz w:val="22"/>
                <w:szCs w:val="22"/>
                <w:lang w:eastAsia="uk-UA"/>
                <w14:ligatures w14:val="none"/>
              </w:rPr>
            </w:pPr>
            <w:r w:rsidRPr="00AE56F3">
              <w:rPr>
                <w:rFonts w:ascii="Times New Roman" w:eastAsia="Times New Roman" w:hAnsi="Times New Roman"/>
                <w:i/>
                <w:color w:val="EE0000"/>
                <w:kern w:val="0"/>
                <w:sz w:val="22"/>
                <w:szCs w:val="22"/>
                <w:lang w:eastAsia="uk-UA"/>
                <w14:ligatures w14:val="none"/>
              </w:rPr>
              <w:t>або</w:t>
            </w:r>
            <w:r w:rsidRPr="00AE56F3">
              <w:rPr>
                <w:rFonts w:ascii="Times New Roman" w:eastAsia="Times New Roman" w:hAnsi="Times New Roman"/>
                <w:i/>
                <w:color w:val="4472C4"/>
                <w:kern w:val="0"/>
                <w:sz w:val="22"/>
                <w:szCs w:val="22"/>
                <w:lang w:eastAsia="uk-UA"/>
                <w14:ligatures w14:val="none"/>
              </w:rPr>
              <w:t xml:space="preserve"> </w:t>
            </w:r>
          </w:p>
          <w:p w14:paraId="5E827A46" w14:textId="77777777" w:rsidR="00367782" w:rsidRPr="00AE56F3" w:rsidRDefault="00367782" w:rsidP="00EE2B8E">
            <w:pPr>
              <w:widowControl w:val="0"/>
              <w:numPr>
                <w:ilvl w:val="1"/>
                <w:numId w:val="11"/>
              </w:numPr>
              <w:pBdr>
                <w:top w:val="nil"/>
                <w:left w:val="nil"/>
                <w:bottom w:val="nil"/>
                <w:right w:val="nil"/>
                <w:between w:val="nil"/>
              </w:pBdr>
              <w:spacing w:after="0" w:line="240" w:lineRule="auto"/>
              <w:ind w:left="147" w:right="141" w:firstLine="288"/>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шляхом безготівкового перерахування грошових коштів (суми Кредиту) на рахунок Продавця Об’єкту нерухомості (IBAN) </w:t>
            </w:r>
            <w:r w:rsidRPr="00AE56F3">
              <w:rPr>
                <w:rFonts w:ascii="Times New Roman" w:eastAsia="Times New Roman" w:hAnsi="Times New Roman"/>
                <w:b/>
                <w:color w:val="000000"/>
                <w:kern w:val="0"/>
                <w:sz w:val="22"/>
                <w:szCs w:val="22"/>
                <w:lang w:eastAsia="uk-UA"/>
                <w14:ligatures w14:val="none"/>
              </w:rPr>
              <w:t>№ UA___________________________,</w:t>
            </w:r>
            <w:r w:rsidRPr="00AE56F3">
              <w:rPr>
                <w:rFonts w:ascii="Times New Roman" w:eastAsia="Times New Roman" w:hAnsi="Times New Roman"/>
                <w:color w:val="000000"/>
                <w:kern w:val="0"/>
                <w:sz w:val="22"/>
                <w:szCs w:val="22"/>
                <w:lang w:eastAsia="uk-UA"/>
                <w14:ligatures w14:val="none"/>
              </w:rPr>
              <w:t xml:space="preserve"> відкритий у банку _____________, код отримувача ____________</w:t>
            </w:r>
            <w:r w:rsidRPr="00AE56F3">
              <w:rPr>
                <w:rFonts w:ascii="Times New Roman" w:eastAsia="Times New Roman" w:hAnsi="Times New Roman"/>
                <w:i/>
                <w:color w:val="0000FF"/>
                <w:kern w:val="0"/>
                <w:sz w:val="22"/>
                <w:szCs w:val="22"/>
                <w:lang w:eastAsia="uk-UA"/>
                <w14:ligatures w14:val="none"/>
              </w:rPr>
              <w:t>(за вказаними Позичальником/ВПО реквізитами,  вказати призначення платежу, з ПДВ/без ПДВ)</w:t>
            </w:r>
            <w:r w:rsidRPr="00AE56F3">
              <w:rPr>
                <w:rFonts w:ascii="Times New Roman" w:eastAsia="Times New Roman" w:hAnsi="Times New Roman"/>
                <w:color w:val="000000"/>
                <w:kern w:val="0"/>
                <w:sz w:val="22"/>
                <w:szCs w:val="22"/>
                <w:lang w:eastAsia="uk-UA"/>
                <w14:ligatures w14:val="none"/>
              </w:rPr>
              <w:t>.</w:t>
            </w:r>
          </w:p>
          <w:p w14:paraId="4E99C0A5" w14:textId="77777777" w:rsidR="00367782" w:rsidRPr="00AE56F3" w:rsidRDefault="00367782" w:rsidP="00DD2BA1">
            <w:pPr>
              <w:pBdr>
                <w:top w:val="nil"/>
                <w:left w:val="nil"/>
                <w:bottom w:val="nil"/>
                <w:right w:val="nil"/>
                <w:between w:val="nil"/>
              </w:pBdr>
              <w:spacing w:after="0" w:line="240" w:lineRule="auto"/>
              <w:ind w:left="147" w:right="141" w:firstLine="288"/>
              <w:jc w:val="both"/>
              <w:rPr>
                <w:rFonts w:ascii="Times New Roman" w:eastAsia="Times New Roman" w:hAnsi="Times New Roman"/>
                <w:i/>
                <w:color w:val="0000FF"/>
                <w:kern w:val="0"/>
                <w:sz w:val="22"/>
                <w:szCs w:val="22"/>
                <w:lang w:eastAsia="uk-UA"/>
                <w14:ligatures w14:val="none"/>
              </w:rPr>
            </w:pPr>
            <w:r w:rsidRPr="00AE56F3">
              <w:rPr>
                <w:rFonts w:ascii="Times New Roman" w:eastAsia="Times New Roman" w:hAnsi="Times New Roman"/>
                <w:i/>
                <w:color w:val="0000FF"/>
                <w:kern w:val="0"/>
                <w:sz w:val="22"/>
                <w:szCs w:val="22"/>
                <w:lang w:eastAsia="uk-UA"/>
                <w14:ligatures w14:val="none"/>
              </w:rPr>
              <w:t xml:space="preserve"> Якщо Продавців декілька, зазначаються реквізити всіх Продавців та вказується частка (сума), що має бути сплачена кожному з них</w:t>
            </w:r>
          </w:p>
          <w:p w14:paraId="7B806563" w14:textId="77777777" w:rsidR="00367782" w:rsidRPr="00AE56F3" w:rsidRDefault="00367782" w:rsidP="00DD2BA1">
            <w:pPr>
              <w:pBdr>
                <w:top w:val="nil"/>
                <w:left w:val="nil"/>
                <w:bottom w:val="nil"/>
                <w:right w:val="nil"/>
                <w:between w:val="nil"/>
              </w:pBdr>
              <w:spacing w:after="0" w:line="240" w:lineRule="auto"/>
              <w:ind w:left="147" w:right="141" w:firstLine="288"/>
              <w:jc w:val="both"/>
              <w:rPr>
                <w:rFonts w:ascii="Times New Roman" w:eastAsia="Times New Roman" w:hAnsi="Times New Roman"/>
                <w:strike/>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При цьому Позичальник погоджується з порядком та способом надання кредиту, передбаченому в даному пункту Договору та  доручає Банку перерахувати кредитні кошти у сумі, зазначеній в пп. 1.2. даного Договору.</w:t>
            </w:r>
          </w:p>
        </w:tc>
      </w:tr>
      <w:tr w:rsidR="00367782" w:rsidRPr="00AE56F3" w14:paraId="23CC2074" w14:textId="77777777" w:rsidTr="00DD2BA1">
        <w:trPr>
          <w:trHeight w:val="270"/>
        </w:trPr>
        <w:tc>
          <w:tcPr>
            <w:tcW w:w="851" w:type="dxa"/>
            <w:tcBorders>
              <w:top w:val="single" w:sz="6" w:space="0" w:color="000000"/>
              <w:left w:val="single" w:sz="6" w:space="0" w:color="000000"/>
              <w:bottom w:val="single" w:sz="6" w:space="0" w:color="000000"/>
              <w:right w:val="single" w:sz="6" w:space="0" w:color="000000"/>
            </w:tcBorders>
          </w:tcPr>
          <w:p w14:paraId="304C314A"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lastRenderedPageBreak/>
              <w:t>1.7</w:t>
            </w:r>
          </w:p>
        </w:tc>
        <w:tc>
          <w:tcPr>
            <w:tcW w:w="1843" w:type="dxa"/>
            <w:tcBorders>
              <w:top w:val="single" w:sz="6" w:space="0" w:color="000000"/>
              <w:left w:val="single" w:sz="6" w:space="0" w:color="000000"/>
              <w:bottom w:val="single" w:sz="6" w:space="0" w:color="000000"/>
              <w:right w:val="single" w:sz="6" w:space="0" w:color="000000"/>
            </w:tcBorders>
          </w:tcPr>
          <w:p w14:paraId="760B9E06"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Строк Кредиту  </w:t>
            </w:r>
          </w:p>
        </w:tc>
        <w:tc>
          <w:tcPr>
            <w:tcW w:w="7562" w:type="dxa"/>
            <w:tcBorders>
              <w:top w:val="single" w:sz="6" w:space="0" w:color="000000"/>
              <w:left w:val="single" w:sz="6" w:space="0" w:color="000000"/>
              <w:bottom w:val="single" w:sz="6" w:space="0" w:color="000000"/>
              <w:right w:val="single" w:sz="6" w:space="0" w:color="000000"/>
            </w:tcBorders>
          </w:tcPr>
          <w:p w14:paraId="36BA4A96" w14:textId="77777777" w:rsidR="00367782" w:rsidRPr="00AE56F3" w:rsidRDefault="00367782" w:rsidP="00DD2BA1">
            <w:pPr>
              <w:pBdr>
                <w:top w:val="nil"/>
                <w:left w:val="nil"/>
                <w:bottom w:val="nil"/>
                <w:right w:val="nil"/>
                <w:between w:val="nil"/>
              </w:pBdr>
              <w:spacing w:after="0" w:line="240" w:lineRule="auto"/>
              <w:ind w:left="147"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з «__» __________ 20__ року до «__» __________ 20__ року  включно</w:t>
            </w:r>
          </w:p>
        </w:tc>
      </w:tr>
      <w:tr w:rsidR="00367782" w:rsidRPr="00AE56F3" w14:paraId="14A0380E" w14:textId="77777777" w:rsidTr="00DD2BA1">
        <w:trPr>
          <w:trHeight w:val="315"/>
        </w:trPr>
        <w:tc>
          <w:tcPr>
            <w:tcW w:w="851" w:type="dxa"/>
            <w:tcBorders>
              <w:top w:val="single" w:sz="6" w:space="0" w:color="000000"/>
              <w:left w:val="single" w:sz="6" w:space="0" w:color="000000"/>
              <w:bottom w:val="single" w:sz="6" w:space="0" w:color="000000"/>
              <w:right w:val="single" w:sz="6" w:space="0" w:color="000000"/>
            </w:tcBorders>
          </w:tcPr>
          <w:p w14:paraId="6905D250"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t>1.8</w:t>
            </w:r>
          </w:p>
        </w:tc>
        <w:tc>
          <w:tcPr>
            <w:tcW w:w="9405" w:type="dxa"/>
            <w:gridSpan w:val="2"/>
            <w:tcBorders>
              <w:top w:val="single" w:sz="6" w:space="0" w:color="000000"/>
              <w:left w:val="single" w:sz="6" w:space="0" w:color="000000"/>
              <w:bottom w:val="single" w:sz="6" w:space="0" w:color="000000"/>
              <w:right w:val="single" w:sz="6" w:space="0" w:color="000000"/>
            </w:tcBorders>
          </w:tcPr>
          <w:p w14:paraId="1F622E8A"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Процентна ставка за користування Кредитом  </w:t>
            </w:r>
          </w:p>
        </w:tc>
      </w:tr>
      <w:tr w:rsidR="00367782" w:rsidRPr="00AE56F3" w14:paraId="5C439341" w14:textId="77777777" w:rsidTr="00DD2BA1">
        <w:trPr>
          <w:trHeight w:val="270"/>
        </w:trPr>
        <w:tc>
          <w:tcPr>
            <w:tcW w:w="851" w:type="dxa"/>
            <w:tcBorders>
              <w:top w:val="single" w:sz="6" w:space="0" w:color="000000"/>
              <w:left w:val="single" w:sz="6" w:space="0" w:color="000000"/>
              <w:bottom w:val="single" w:sz="6" w:space="0" w:color="000000"/>
              <w:right w:val="single" w:sz="6" w:space="0" w:color="000000"/>
            </w:tcBorders>
          </w:tcPr>
          <w:p w14:paraId="61933558"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t>1.8.1</w:t>
            </w:r>
          </w:p>
        </w:tc>
        <w:tc>
          <w:tcPr>
            <w:tcW w:w="1843" w:type="dxa"/>
            <w:tcBorders>
              <w:top w:val="single" w:sz="6" w:space="0" w:color="000000"/>
              <w:left w:val="single" w:sz="6" w:space="0" w:color="000000"/>
              <w:bottom w:val="single" w:sz="6" w:space="0" w:color="000000"/>
              <w:right w:val="single" w:sz="6" w:space="0" w:color="000000"/>
            </w:tcBorders>
          </w:tcPr>
          <w:p w14:paraId="67725D03"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Базова процентна ставка</w:t>
            </w:r>
          </w:p>
          <w:p w14:paraId="29673972"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 </w:t>
            </w:r>
          </w:p>
        </w:tc>
        <w:tc>
          <w:tcPr>
            <w:tcW w:w="7562" w:type="dxa"/>
            <w:tcBorders>
              <w:top w:val="single" w:sz="6" w:space="0" w:color="000000"/>
              <w:left w:val="single" w:sz="6" w:space="0" w:color="000000"/>
              <w:bottom w:val="single" w:sz="6" w:space="0" w:color="000000"/>
              <w:right w:val="single" w:sz="6" w:space="0" w:color="000000"/>
            </w:tcBorders>
          </w:tcPr>
          <w:p w14:paraId="78139FD4" w14:textId="77777777" w:rsidR="00367782" w:rsidRPr="00AE56F3" w:rsidRDefault="00367782" w:rsidP="00DD2BA1">
            <w:pPr>
              <w:widowControl w:val="0"/>
              <w:pBdr>
                <w:top w:val="nil"/>
                <w:left w:val="nil"/>
                <w:bottom w:val="nil"/>
                <w:right w:val="nil"/>
                <w:between w:val="nil"/>
              </w:pBdr>
              <w:shd w:val="clear" w:color="auto" w:fill="E7E6E6"/>
              <w:spacing w:after="0" w:line="240" w:lineRule="auto"/>
              <w:ind w:right="141"/>
              <w:jc w:val="both"/>
              <w:rPr>
                <w:rFonts w:ascii="Times New Roman" w:eastAsia="Times New Roman" w:hAnsi="Times New Roman"/>
                <w:i/>
                <w:color w:val="EE0000"/>
                <w:kern w:val="0"/>
                <w:sz w:val="22"/>
                <w:szCs w:val="22"/>
                <w:lang w:eastAsia="uk-UA"/>
                <w14:ligatures w14:val="none"/>
              </w:rPr>
            </w:pPr>
            <w:r w:rsidRPr="00AE56F3">
              <w:rPr>
                <w:rFonts w:ascii="Times New Roman" w:eastAsia="Times New Roman" w:hAnsi="Times New Roman"/>
                <w:i/>
                <w:color w:val="EE0000"/>
                <w:kern w:val="0"/>
                <w:sz w:val="22"/>
                <w:szCs w:val="22"/>
                <w:lang w:eastAsia="uk-UA"/>
                <w14:ligatures w14:val="none"/>
              </w:rPr>
              <w:t>Обрати необхідне:</w:t>
            </w:r>
          </w:p>
          <w:p w14:paraId="23E78AEB" w14:textId="77777777" w:rsidR="00367782" w:rsidRPr="00AE56F3" w:rsidRDefault="00367782" w:rsidP="00DD2BA1">
            <w:pPr>
              <w:pBdr>
                <w:top w:val="nil"/>
                <w:left w:val="nil"/>
                <w:bottom w:val="nil"/>
                <w:right w:val="nil"/>
                <w:between w:val="nil"/>
              </w:pBdr>
              <w:spacing w:after="0" w:line="240" w:lineRule="auto"/>
              <w:ind w:left="147" w:right="141"/>
              <w:jc w:val="both"/>
              <w:rPr>
                <w:rFonts w:ascii="Times New Roman" w:eastAsia="Times New Roman" w:hAnsi="Times New Roman"/>
                <w:color w:val="EE0000"/>
                <w:kern w:val="0"/>
                <w:sz w:val="22"/>
                <w:szCs w:val="22"/>
                <w:lang w:eastAsia="uk-UA"/>
                <w14:ligatures w14:val="none"/>
              </w:rPr>
            </w:pPr>
            <w:r w:rsidRPr="00AE56F3">
              <w:rPr>
                <w:rFonts w:ascii="Times New Roman" w:eastAsia="Times New Roman" w:hAnsi="Times New Roman"/>
                <w:i/>
                <w:color w:val="EE0000"/>
                <w:kern w:val="0"/>
                <w:sz w:val="22"/>
                <w:szCs w:val="22"/>
                <w:lang w:eastAsia="uk-UA"/>
                <w14:ligatures w14:val="none"/>
              </w:rPr>
              <w:t>якщо строк кредитування менший, ніж 10 років</w:t>
            </w:r>
          </w:p>
          <w:p w14:paraId="04C91970" w14:textId="77777777" w:rsidR="00367782" w:rsidRPr="00AE56F3" w:rsidRDefault="00367782" w:rsidP="00EE2B8E">
            <w:pPr>
              <w:widowControl w:val="0"/>
              <w:numPr>
                <w:ilvl w:val="0"/>
                <w:numId w:val="3"/>
              </w:numPr>
              <w:pBdr>
                <w:top w:val="nil"/>
                <w:left w:val="nil"/>
                <w:bottom w:val="nil"/>
                <w:right w:val="nil"/>
                <w:between w:val="nil"/>
              </w:pBdr>
              <w:spacing w:after="0" w:line="240" w:lineRule="auto"/>
              <w:ind w:left="147" w:right="141"/>
              <w:jc w:val="both"/>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 протягом всього строку кредитування - </w:t>
            </w:r>
            <w:r w:rsidRPr="00AE56F3">
              <w:rPr>
                <w:rFonts w:ascii="Times New Roman" w:eastAsia="Times New Roman" w:hAnsi="Times New Roman"/>
                <w:b/>
                <w:color w:val="000000"/>
                <w:kern w:val="0"/>
                <w:sz w:val="22"/>
                <w:szCs w:val="22"/>
                <w:lang w:eastAsia="uk-UA"/>
                <w14:ligatures w14:val="none"/>
              </w:rPr>
              <w:t xml:space="preserve">___ (____) процентів річних </w:t>
            </w:r>
          </w:p>
          <w:p w14:paraId="31E19CC7" w14:textId="77777777" w:rsidR="00367782" w:rsidRPr="00AE56F3" w:rsidRDefault="00367782" w:rsidP="00DD2BA1">
            <w:pPr>
              <w:pBdr>
                <w:top w:val="nil"/>
                <w:left w:val="nil"/>
                <w:bottom w:val="nil"/>
                <w:right w:val="nil"/>
                <w:between w:val="nil"/>
              </w:pBdr>
              <w:spacing w:after="0" w:line="240" w:lineRule="auto"/>
              <w:ind w:left="147" w:right="141" w:firstLine="705"/>
              <w:jc w:val="both"/>
              <w:rPr>
                <w:rFonts w:ascii="Times New Roman" w:eastAsia="Times New Roman" w:hAnsi="Times New Roman"/>
                <w:i/>
                <w:color w:val="EE0000"/>
                <w:kern w:val="0"/>
                <w:sz w:val="22"/>
                <w:szCs w:val="22"/>
                <w:lang w:eastAsia="uk-UA"/>
                <w14:ligatures w14:val="none"/>
              </w:rPr>
            </w:pPr>
            <w:r w:rsidRPr="00AE56F3">
              <w:rPr>
                <w:rFonts w:ascii="Times New Roman" w:eastAsia="Times New Roman" w:hAnsi="Times New Roman"/>
                <w:i/>
                <w:color w:val="EE0000"/>
                <w:kern w:val="0"/>
                <w:sz w:val="22"/>
                <w:szCs w:val="22"/>
                <w:lang w:eastAsia="uk-UA"/>
                <w14:ligatures w14:val="none"/>
              </w:rPr>
              <w:t>або</w:t>
            </w:r>
          </w:p>
          <w:p w14:paraId="374855E3" w14:textId="77777777" w:rsidR="00367782" w:rsidRPr="00AE56F3" w:rsidRDefault="00367782" w:rsidP="00DD2BA1">
            <w:pPr>
              <w:pBdr>
                <w:top w:val="nil"/>
                <w:left w:val="nil"/>
                <w:bottom w:val="nil"/>
                <w:right w:val="nil"/>
                <w:between w:val="nil"/>
              </w:pBdr>
              <w:spacing w:after="0" w:line="240" w:lineRule="auto"/>
              <w:ind w:left="147" w:right="141"/>
              <w:jc w:val="both"/>
              <w:rPr>
                <w:rFonts w:ascii="Times New Roman" w:eastAsia="Times New Roman" w:hAnsi="Times New Roman"/>
                <w:i/>
                <w:color w:val="EE0000"/>
                <w:kern w:val="0"/>
                <w:sz w:val="22"/>
                <w:szCs w:val="22"/>
                <w:lang w:eastAsia="uk-UA"/>
                <w14:ligatures w14:val="none"/>
              </w:rPr>
            </w:pPr>
            <w:r w:rsidRPr="00AE56F3">
              <w:rPr>
                <w:rFonts w:ascii="Times New Roman" w:eastAsia="Times New Roman" w:hAnsi="Times New Roman"/>
                <w:i/>
                <w:color w:val="EE0000"/>
                <w:kern w:val="0"/>
                <w:sz w:val="22"/>
                <w:szCs w:val="22"/>
                <w:lang w:eastAsia="uk-UA"/>
                <w14:ligatures w14:val="none"/>
              </w:rPr>
              <w:t xml:space="preserve"> якщо строк кредитування перевищує 10 років</w:t>
            </w:r>
          </w:p>
          <w:p w14:paraId="6D13A5E7" w14:textId="77777777" w:rsidR="00367782" w:rsidRPr="00AE56F3" w:rsidRDefault="00367782" w:rsidP="00EE2B8E">
            <w:pPr>
              <w:widowControl w:val="0"/>
              <w:numPr>
                <w:ilvl w:val="0"/>
                <w:numId w:val="3"/>
              </w:numPr>
              <w:pBdr>
                <w:top w:val="nil"/>
                <w:left w:val="nil"/>
                <w:bottom w:val="nil"/>
                <w:right w:val="nil"/>
                <w:between w:val="nil"/>
              </w:pBdr>
              <w:spacing w:after="0" w:line="240" w:lineRule="auto"/>
              <w:ind w:left="147"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 протягом </w:t>
            </w:r>
            <w:r w:rsidRPr="00AE56F3">
              <w:rPr>
                <w:rFonts w:ascii="Times New Roman" w:eastAsia="Times New Roman" w:hAnsi="Times New Roman"/>
                <w:b/>
                <w:color w:val="000000"/>
                <w:kern w:val="0"/>
                <w:sz w:val="22"/>
                <w:szCs w:val="22"/>
                <w:lang w:eastAsia="uk-UA"/>
                <w14:ligatures w14:val="none"/>
              </w:rPr>
              <w:t>10 (десяти) років</w:t>
            </w:r>
            <w:r w:rsidRPr="00AE56F3">
              <w:rPr>
                <w:rFonts w:ascii="Times New Roman" w:eastAsia="Times New Roman" w:hAnsi="Times New Roman"/>
                <w:color w:val="000000"/>
                <w:kern w:val="0"/>
                <w:sz w:val="22"/>
                <w:szCs w:val="22"/>
                <w:lang w:eastAsia="uk-UA"/>
                <w14:ligatures w14:val="none"/>
              </w:rPr>
              <w:t xml:space="preserve"> з дати укладення  Кредитного договору з</w:t>
            </w:r>
            <w:r w:rsidRPr="00AE56F3">
              <w:rPr>
                <w:rFonts w:ascii="Times New Roman" w:eastAsia="Times New Roman" w:hAnsi="Times New Roman"/>
                <w:b/>
                <w:color w:val="000000"/>
                <w:kern w:val="0"/>
                <w:sz w:val="22"/>
                <w:szCs w:val="22"/>
                <w:lang w:eastAsia="uk-UA"/>
                <w14:ligatures w14:val="none"/>
              </w:rPr>
              <w:t>__.___.20__ - по __.___.____20</w:t>
            </w:r>
            <w:r w:rsidRPr="00AE56F3">
              <w:rPr>
                <w:rFonts w:ascii="Times New Roman" w:eastAsia="Times New Roman" w:hAnsi="Times New Roman"/>
                <w:i/>
                <w:color w:val="0000FF"/>
                <w:kern w:val="0"/>
                <w:sz w:val="22"/>
                <w:szCs w:val="22"/>
                <w:lang w:eastAsia="uk-UA"/>
                <w14:ligatures w14:val="none"/>
              </w:rPr>
              <w:t>___(зазначається період з дати укладення цього Договору по останній календарний день десятого року дії цього Договору)</w:t>
            </w:r>
            <w:r w:rsidRPr="00AE56F3">
              <w:rPr>
                <w:rFonts w:ascii="Times New Roman" w:eastAsia="Times New Roman" w:hAnsi="Times New Roman"/>
                <w:i/>
                <w:color w:val="00000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 - ___ (____) процентів річних; </w:t>
            </w:r>
          </w:p>
          <w:p w14:paraId="25D070DA" w14:textId="77777777" w:rsidR="00367782" w:rsidRPr="00AE56F3" w:rsidRDefault="00367782" w:rsidP="00EE2B8E">
            <w:pPr>
              <w:widowControl w:val="0"/>
              <w:numPr>
                <w:ilvl w:val="0"/>
                <w:numId w:val="4"/>
              </w:numPr>
              <w:pBdr>
                <w:top w:val="nil"/>
                <w:left w:val="nil"/>
                <w:bottom w:val="nil"/>
                <w:right w:val="nil"/>
                <w:between w:val="nil"/>
              </w:pBdr>
              <w:spacing w:after="0" w:line="240" w:lineRule="auto"/>
              <w:ind w:left="147" w:right="141"/>
              <w:jc w:val="both"/>
              <w:rPr>
                <w:rFonts w:ascii="Times New Roman" w:eastAsia="Times New Roman" w:hAnsi="Times New Roman"/>
                <w:i/>
                <w:color w:val="2E75B5"/>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 починаючи з першого календарного дня одинадцятого року дії Кредитного договору </w:t>
            </w:r>
            <w:r w:rsidRPr="00AE56F3">
              <w:rPr>
                <w:rFonts w:ascii="Times New Roman" w:eastAsia="Times New Roman" w:hAnsi="Times New Roman"/>
                <w:b/>
                <w:color w:val="000000"/>
                <w:kern w:val="0"/>
                <w:sz w:val="22"/>
                <w:szCs w:val="22"/>
                <w:lang w:eastAsia="uk-UA"/>
                <w14:ligatures w14:val="none"/>
              </w:rPr>
              <w:t>з__.___.20__ - по _.___.____20</w:t>
            </w:r>
            <w:r w:rsidRPr="00AE56F3">
              <w:rPr>
                <w:rFonts w:ascii="Times New Roman" w:eastAsia="Times New Roman" w:hAnsi="Times New Roman"/>
                <w:i/>
                <w:color w:val="0000FF"/>
                <w:kern w:val="0"/>
                <w:sz w:val="22"/>
                <w:szCs w:val="22"/>
                <w:lang w:eastAsia="uk-UA"/>
                <w14:ligatures w14:val="none"/>
              </w:rPr>
              <w:t>___(зазначається період з дати зміни процентної ставки до дати закінчення дії Договору)</w:t>
            </w:r>
            <w:r w:rsidRPr="00AE56F3">
              <w:rPr>
                <w:rFonts w:ascii="Times New Roman" w:eastAsia="Times New Roman" w:hAnsi="Times New Roman"/>
                <w:i/>
                <w:color w:val="00000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 - </w:t>
            </w:r>
            <w:r w:rsidRPr="00AE56F3">
              <w:rPr>
                <w:rFonts w:ascii="Times New Roman" w:eastAsia="Times New Roman" w:hAnsi="Times New Roman"/>
                <w:b/>
                <w:color w:val="000000"/>
                <w:kern w:val="0"/>
                <w:sz w:val="22"/>
                <w:szCs w:val="22"/>
                <w:lang w:eastAsia="uk-UA"/>
                <w14:ligatures w14:val="none"/>
              </w:rPr>
              <w:t>_____ (____)</w:t>
            </w:r>
            <w:r w:rsidRPr="00AE56F3">
              <w:rPr>
                <w:rFonts w:ascii="Times New Roman" w:eastAsia="Times New Roman" w:hAnsi="Times New Roman"/>
                <w:color w:val="000000"/>
                <w:kern w:val="0"/>
                <w:sz w:val="22"/>
                <w:szCs w:val="22"/>
                <w:lang w:eastAsia="uk-UA"/>
                <w14:ligatures w14:val="none"/>
              </w:rPr>
              <w:t xml:space="preserve"> процентів річних.</w:t>
            </w:r>
            <w:r w:rsidRPr="00AE56F3">
              <w:rPr>
                <w:rFonts w:ascii="Times New Roman" w:eastAsia="Times New Roman" w:hAnsi="Times New Roman"/>
                <w:color w:val="242424"/>
                <w:kern w:val="0"/>
                <w:sz w:val="22"/>
                <w:szCs w:val="22"/>
                <w:lang w:eastAsia="uk-UA"/>
                <w14:ligatures w14:val="none"/>
              </w:rPr>
              <w:t xml:space="preserve"> </w:t>
            </w:r>
          </w:p>
          <w:p w14:paraId="48861E42" w14:textId="77777777" w:rsidR="00367782" w:rsidRPr="00AE56F3" w:rsidRDefault="00367782" w:rsidP="00EE2B8E">
            <w:pPr>
              <w:widowControl w:val="0"/>
              <w:numPr>
                <w:ilvl w:val="0"/>
                <w:numId w:val="4"/>
              </w:numPr>
              <w:pBdr>
                <w:top w:val="nil"/>
                <w:left w:val="nil"/>
                <w:bottom w:val="nil"/>
                <w:right w:val="nil"/>
                <w:between w:val="nil"/>
              </w:pBdr>
              <w:spacing w:after="0" w:line="240" w:lineRule="auto"/>
              <w:ind w:left="147" w:right="141"/>
              <w:jc w:val="both"/>
              <w:rPr>
                <w:rFonts w:ascii="Times New Roman" w:eastAsia="Times New Roman" w:hAnsi="Times New Roman"/>
                <w:color w:val="000000"/>
                <w:kern w:val="0"/>
                <w:sz w:val="22"/>
                <w:szCs w:val="22"/>
                <w:lang w:eastAsia="uk-UA"/>
                <w14:ligatures w14:val="none"/>
              </w:rPr>
            </w:pPr>
          </w:p>
        </w:tc>
      </w:tr>
      <w:tr w:rsidR="00367782" w:rsidRPr="00AE56F3" w14:paraId="54126562" w14:textId="77777777" w:rsidTr="00DD2BA1">
        <w:trPr>
          <w:trHeight w:val="1457"/>
        </w:trPr>
        <w:tc>
          <w:tcPr>
            <w:tcW w:w="851" w:type="dxa"/>
            <w:tcBorders>
              <w:top w:val="single" w:sz="6" w:space="0" w:color="000000"/>
              <w:left w:val="single" w:sz="6" w:space="0" w:color="000000"/>
              <w:bottom w:val="single" w:sz="6" w:space="0" w:color="000000"/>
              <w:right w:val="single" w:sz="6" w:space="0" w:color="000000"/>
            </w:tcBorders>
          </w:tcPr>
          <w:p w14:paraId="2775172E" w14:textId="77777777" w:rsidR="00367782" w:rsidRPr="00341C52"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t>1.8.2</w:t>
            </w:r>
          </w:p>
        </w:tc>
        <w:tc>
          <w:tcPr>
            <w:tcW w:w="1843" w:type="dxa"/>
            <w:tcBorders>
              <w:top w:val="single" w:sz="6" w:space="0" w:color="000000"/>
              <w:left w:val="single" w:sz="6" w:space="0" w:color="000000"/>
              <w:bottom w:val="single" w:sz="6" w:space="0" w:color="000000"/>
              <w:right w:val="single" w:sz="6" w:space="0" w:color="000000"/>
            </w:tcBorders>
          </w:tcPr>
          <w:p w14:paraId="52070F22" w14:textId="77777777"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 xml:space="preserve">Підвищена (штрафна) процентна ставка </w:t>
            </w:r>
          </w:p>
        </w:tc>
        <w:tc>
          <w:tcPr>
            <w:tcW w:w="7562" w:type="dxa"/>
            <w:tcBorders>
              <w:top w:val="single" w:sz="6" w:space="0" w:color="000000"/>
              <w:left w:val="single" w:sz="6" w:space="0" w:color="000000"/>
              <w:bottom w:val="single" w:sz="6" w:space="0" w:color="000000"/>
              <w:right w:val="single" w:sz="6" w:space="0" w:color="000000"/>
            </w:tcBorders>
          </w:tcPr>
          <w:p w14:paraId="73DC79DE" w14:textId="77777777" w:rsidR="00367782" w:rsidRPr="00AE56F3" w:rsidRDefault="00367782" w:rsidP="00DD2BA1">
            <w:pPr>
              <w:pBdr>
                <w:top w:val="nil"/>
                <w:left w:val="nil"/>
                <w:bottom w:val="nil"/>
                <w:right w:val="nil"/>
                <w:between w:val="nil"/>
              </w:pBdr>
              <w:spacing w:after="0" w:line="240" w:lineRule="auto"/>
              <w:ind w:left="147" w:right="141"/>
              <w:jc w:val="both"/>
              <w:rPr>
                <w:rFonts w:ascii="Times New Roman" w:eastAsia="Times New Roman" w:hAnsi="Times New Roman"/>
                <w:i/>
                <w:color w:val="EE0000"/>
                <w:kern w:val="0"/>
                <w:sz w:val="22"/>
                <w:szCs w:val="22"/>
                <w:lang w:eastAsia="uk-UA"/>
                <w14:ligatures w14:val="none"/>
              </w:rPr>
            </w:pPr>
            <w:r w:rsidRPr="00AE56F3">
              <w:rPr>
                <w:rFonts w:ascii="Times New Roman" w:eastAsia="Times New Roman" w:hAnsi="Times New Roman"/>
                <w:i/>
                <w:color w:val="EE0000"/>
                <w:kern w:val="0"/>
                <w:sz w:val="22"/>
                <w:szCs w:val="22"/>
                <w:highlight w:val="lightGray"/>
                <w:lang w:eastAsia="uk-UA"/>
                <w14:ligatures w14:val="none"/>
              </w:rPr>
              <w:t>Обрати необхідне:</w:t>
            </w:r>
          </w:p>
          <w:p w14:paraId="6C3C36C7" w14:textId="77777777" w:rsidR="00367782" w:rsidRPr="00AE56F3" w:rsidRDefault="00367782" w:rsidP="00DD2BA1">
            <w:pPr>
              <w:pBdr>
                <w:top w:val="nil"/>
                <w:left w:val="nil"/>
                <w:bottom w:val="nil"/>
                <w:right w:val="nil"/>
                <w:between w:val="nil"/>
              </w:pBdr>
              <w:spacing w:after="0" w:line="240" w:lineRule="auto"/>
              <w:ind w:left="147" w:right="141"/>
              <w:jc w:val="both"/>
              <w:rPr>
                <w:rFonts w:ascii="Times New Roman" w:eastAsia="Times New Roman" w:hAnsi="Times New Roman"/>
                <w:color w:val="EE0000"/>
                <w:kern w:val="0"/>
                <w:sz w:val="22"/>
                <w:szCs w:val="22"/>
                <w:lang w:eastAsia="uk-UA"/>
                <w14:ligatures w14:val="none"/>
              </w:rPr>
            </w:pPr>
            <w:r w:rsidRPr="00AE56F3">
              <w:rPr>
                <w:rFonts w:ascii="Times New Roman" w:eastAsia="Times New Roman" w:hAnsi="Times New Roman"/>
                <w:i/>
                <w:color w:val="EE0000"/>
                <w:kern w:val="0"/>
                <w:sz w:val="22"/>
                <w:szCs w:val="22"/>
                <w:lang w:eastAsia="uk-UA"/>
                <w14:ligatures w14:val="none"/>
              </w:rPr>
              <w:t>якщо строк кредитування менший, ніж 10 років</w:t>
            </w:r>
          </w:p>
          <w:p w14:paraId="5D0E5751" w14:textId="77777777" w:rsidR="00367782" w:rsidRPr="00AE56F3" w:rsidRDefault="00367782" w:rsidP="00EE2B8E">
            <w:pPr>
              <w:widowControl w:val="0"/>
              <w:numPr>
                <w:ilvl w:val="0"/>
                <w:numId w:val="3"/>
              </w:numPr>
              <w:pBdr>
                <w:top w:val="nil"/>
                <w:left w:val="nil"/>
                <w:bottom w:val="nil"/>
                <w:right w:val="nil"/>
                <w:between w:val="nil"/>
              </w:pBdr>
              <w:spacing w:after="0" w:line="240" w:lineRule="auto"/>
              <w:ind w:left="147"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 протягом всього строку кредитування - </w:t>
            </w:r>
            <w:r w:rsidRPr="00AE56F3">
              <w:rPr>
                <w:rFonts w:ascii="Times New Roman" w:eastAsia="Times New Roman" w:hAnsi="Times New Roman"/>
                <w:b/>
                <w:color w:val="000000"/>
                <w:kern w:val="0"/>
                <w:sz w:val="22"/>
                <w:szCs w:val="22"/>
                <w:lang w:eastAsia="uk-UA"/>
                <w14:ligatures w14:val="none"/>
              </w:rPr>
              <w:t>___ (____) процентів річних</w:t>
            </w:r>
            <w:r w:rsidRPr="00AE56F3">
              <w:rPr>
                <w:rFonts w:ascii="Times New Roman" w:eastAsia="Times New Roman" w:hAnsi="Times New Roman"/>
                <w:color w:val="000000"/>
                <w:kern w:val="0"/>
                <w:sz w:val="22"/>
                <w:szCs w:val="22"/>
                <w:lang w:eastAsia="uk-UA"/>
                <w14:ligatures w14:val="none"/>
              </w:rPr>
              <w:t xml:space="preserve">  </w:t>
            </w:r>
            <w:r w:rsidRPr="00AE56F3">
              <w:rPr>
                <w:rFonts w:ascii="Times New Roman" w:eastAsia="Times New Roman" w:hAnsi="Times New Roman"/>
                <w:i/>
                <w:color w:val="0000FF"/>
                <w:kern w:val="0"/>
                <w:sz w:val="22"/>
                <w:szCs w:val="22"/>
                <w:lang w:eastAsia="uk-UA"/>
                <w14:ligatures w14:val="none"/>
              </w:rPr>
              <w:t>(зазначається на рівні Базова процентна ставка збільшена на 5% річних або на інший розмір, якщо такий визначений і доведений Укрфінжитлом до Кредитора)</w:t>
            </w:r>
            <w:r w:rsidRPr="00AE56F3">
              <w:rPr>
                <w:rFonts w:ascii="Times New Roman" w:eastAsia="Times New Roman" w:hAnsi="Times New Roman"/>
                <w:i/>
                <w:color w:val="2E75B5"/>
                <w:kern w:val="0"/>
                <w:sz w:val="22"/>
                <w:szCs w:val="22"/>
                <w:lang w:eastAsia="uk-UA"/>
                <w14:ligatures w14:val="none"/>
              </w:rPr>
              <w:t xml:space="preserve"> </w:t>
            </w:r>
            <w:r w:rsidRPr="00AE56F3">
              <w:rPr>
                <w:rFonts w:ascii="Times New Roman" w:eastAsia="Times New Roman" w:hAnsi="Times New Roman"/>
                <w:color w:val="2E75B5"/>
                <w:kern w:val="0"/>
                <w:sz w:val="22"/>
                <w:szCs w:val="22"/>
                <w:lang w:eastAsia="uk-UA"/>
                <w14:ligatures w14:val="none"/>
              </w:rPr>
              <w:t xml:space="preserve"> </w:t>
            </w:r>
          </w:p>
          <w:p w14:paraId="0A38B557" w14:textId="77777777" w:rsidR="00367782" w:rsidRPr="00AE56F3" w:rsidRDefault="00367782" w:rsidP="00DD2BA1">
            <w:pPr>
              <w:pBdr>
                <w:top w:val="nil"/>
                <w:left w:val="nil"/>
                <w:bottom w:val="nil"/>
                <w:right w:val="nil"/>
                <w:between w:val="nil"/>
              </w:pBdr>
              <w:spacing w:after="0" w:line="240" w:lineRule="auto"/>
              <w:ind w:left="147" w:right="141" w:firstLine="705"/>
              <w:jc w:val="both"/>
              <w:rPr>
                <w:rFonts w:ascii="Times New Roman" w:eastAsia="Times New Roman" w:hAnsi="Times New Roman"/>
                <w:i/>
                <w:color w:val="EE0000"/>
                <w:kern w:val="0"/>
                <w:sz w:val="22"/>
                <w:szCs w:val="22"/>
                <w:lang w:eastAsia="uk-UA"/>
                <w14:ligatures w14:val="none"/>
              </w:rPr>
            </w:pPr>
            <w:r w:rsidRPr="00AE56F3">
              <w:rPr>
                <w:rFonts w:ascii="Times New Roman" w:eastAsia="Times New Roman" w:hAnsi="Times New Roman"/>
                <w:i/>
                <w:color w:val="EE0000"/>
                <w:kern w:val="0"/>
                <w:sz w:val="22"/>
                <w:szCs w:val="22"/>
                <w:lang w:eastAsia="uk-UA"/>
                <w14:ligatures w14:val="none"/>
              </w:rPr>
              <w:t xml:space="preserve">або </w:t>
            </w:r>
          </w:p>
          <w:p w14:paraId="3C918832" w14:textId="77777777" w:rsidR="00367782" w:rsidRPr="00AE56F3" w:rsidRDefault="000B6961" w:rsidP="00DD2BA1">
            <w:pPr>
              <w:pBdr>
                <w:top w:val="nil"/>
                <w:left w:val="nil"/>
                <w:bottom w:val="nil"/>
                <w:right w:val="nil"/>
                <w:between w:val="nil"/>
              </w:pBdr>
              <w:spacing w:after="0" w:line="240" w:lineRule="auto"/>
              <w:ind w:left="147" w:right="141"/>
              <w:jc w:val="both"/>
              <w:rPr>
                <w:rFonts w:ascii="Times New Roman" w:eastAsia="Times New Roman" w:hAnsi="Times New Roman"/>
                <w:i/>
                <w:color w:val="EE0000"/>
                <w:kern w:val="0"/>
                <w:sz w:val="22"/>
                <w:szCs w:val="22"/>
                <w:lang w:eastAsia="uk-UA"/>
                <w14:ligatures w14:val="none"/>
              </w:rPr>
            </w:pPr>
            <w:sdt>
              <w:sdtPr>
                <w:rPr>
                  <w:rFonts w:ascii="Times New Roman" w:eastAsia="Times New Roman" w:hAnsi="Times New Roman"/>
                  <w:kern w:val="0"/>
                  <w:sz w:val="22"/>
                  <w:szCs w:val="22"/>
                  <w:lang w:eastAsia="uk-UA"/>
                  <w14:ligatures w14:val="none"/>
                </w:rPr>
                <w:tag w:val="goog_rdk_25"/>
                <w:id w:val="1151217264"/>
              </w:sdtPr>
              <w:sdtEndPr/>
              <w:sdtContent/>
            </w:sdt>
            <w:r w:rsidR="00367782" w:rsidRPr="00AE56F3">
              <w:rPr>
                <w:rFonts w:ascii="Times New Roman" w:eastAsia="Times New Roman" w:hAnsi="Times New Roman"/>
                <w:i/>
                <w:color w:val="EE0000"/>
                <w:kern w:val="0"/>
                <w:sz w:val="22"/>
                <w:szCs w:val="22"/>
                <w:lang w:eastAsia="uk-UA"/>
                <w14:ligatures w14:val="none"/>
              </w:rPr>
              <w:t>якщо строк кредитування перевищує 10 років</w:t>
            </w:r>
          </w:p>
          <w:p w14:paraId="3622CBD8" w14:textId="77777777" w:rsidR="00367782" w:rsidRPr="00AE56F3" w:rsidRDefault="00367782" w:rsidP="00EE2B8E">
            <w:pPr>
              <w:widowControl w:val="0"/>
              <w:numPr>
                <w:ilvl w:val="0"/>
                <w:numId w:val="3"/>
              </w:numPr>
              <w:pBdr>
                <w:top w:val="nil"/>
                <w:left w:val="nil"/>
                <w:bottom w:val="nil"/>
                <w:right w:val="nil"/>
                <w:between w:val="nil"/>
              </w:pBdr>
              <w:spacing w:after="0" w:line="240" w:lineRule="auto"/>
              <w:ind w:left="147"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 протягом </w:t>
            </w:r>
            <w:r w:rsidRPr="00AE56F3">
              <w:rPr>
                <w:rFonts w:ascii="Times New Roman" w:eastAsia="Times New Roman" w:hAnsi="Times New Roman"/>
                <w:b/>
                <w:color w:val="000000"/>
                <w:kern w:val="0"/>
                <w:sz w:val="22"/>
                <w:szCs w:val="22"/>
                <w:lang w:eastAsia="uk-UA"/>
                <w14:ligatures w14:val="none"/>
              </w:rPr>
              <w:t>10 (десяти)</w:t>
            </w:r>
            <w:r w:rsidRPr="00AE56F3">
              <w:rPr>
                <w:rFonts w:ascii="Times New Roman" w:eastAsia="Times New Roman" w:hAnsi="Times New Roman"/>
                <w:color w:val="000000"/>
                <w:kern w:val="0"/>
                <w:sz w:val="22"/>
                <w:szCs w:val="22"/>
                <w:lang w:eastAsia="uk-UA"/>
                <w14:ligatures w14:val="none"/>
              </w:rPr>
              <w:t xml:space="preserve"> років з дати укладення  Кредитного договору з</w:t>
            </w:r>
            <w:r w:rsidRPr="00AE56F3">
              <w:rPr>
                <w:rFonts w:ascii="Times New Roman" w:eastAsia="Times New Roman" w:hAnsi="Times New Roman"/>
                <w:b/>
                <w:color w:val="000000"/>
                <w:kern w:val="0"/>
                <w:sz w:val="22"/>
                <w:szCs w:val="22"/>
                <w:lang w:eastAsia="uk-UA"/>
                <w14:ligatures w14:val="none"/>
              </w:rPr>
              <w:t>__.___.20__ - по __.___.____20</w:t>
            </w:r>
            <w:r w:rsidRPr="00AE56F3">
              <w:rPr>
                <w:rFonts w:ascii="Times New Roman" w:eastAsia="Times New Roman" w:hAnsi="Times New Roman"/>
                <w:i/>
                <w:color w:val="0000FF"/>
                <w:kern w:val="0"/>
                <w:sz w:val="22"/>
                <w:szCs w:val="22"/>
                <w:lang w:eastAsia="uk-UA"/>
                <w14:ligatures w14:val="none"/>
              </w:rPr>
              <w:t>___(зазначається період з дати укладення цього Договору по останній календарний день десятого року дії цього Договору включно)</w:t>
            </w:r>
            <w:r w:rsidRPr="00AE56F3">
              <w:rPr>
                <w:rFonts w:ascii="Times New Roman" w:eastAsia="Times New Roman" w:hAnsi="Times New Roman"/>
                <w:i/>
                <w:color w:val="2E75B5"/>
                <w:kern w:val="0"/>
                <w:sz w:val="22"/>
                <w:szCs w:val="22"/>
                <w:lang w:eastAsia="uk-UA"/>
                <w14:ligatures w14:val="none"/>
              </w:rPr>
              <w:t xml:space="preserve"> </w:t>
            </w:r>
            <w:r w:rsidRPr="00AE56F3">
              <w:rPr>
                <w:rFonts w:ascii="Times New Roman" w:eastAsia="Times New Roman" w:hAnsi="Times New Roman"/>
                <w:color w:val="2E75B5"/>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 </w:t>
            </w:r>
            <w:r w:rsidRPr="00AE56F3">
              <w:rPr>
                <w:rFonts w:ascii="Times New Roman" w:eastAsia="Times New Roman" w:hAnsi="Times New Roman"/>
                <w:b/>
                <w:color w:val="000000"/>
                <w:kern w:val="0"/>
                <w:sz w:val="22"/>
                <w:szCs w:val="22"/>
                <w:lang w:eastAsia="uk-UA"/>
                <w14:ligatures w14:val="none"/>
              </w:rPr>
              <w:t>___ (____) процентів річних</w:t>
            </w:r>
            <w:r w:rsidRPr="00AE56F3">
              <w:rPr>
                <w:rFonts w:ascii="Times New Roman" w:eastAsia="Times New Roman" w:hAnsi="Times New Roman"/>
                <w:color w:val="000000"/>
                <w:kern w:val="0"/>
                <w:sz w:val="22"/>
                <w:szCs w:val="22"/>
                <w:lang w:eastAsia="uk-UA"/>
                <w14:ligatures w14:val="none"/>
              </w:rPr>
              <w:t xml:space="preserve"> </w:t>
            </w:r>
            <w:r w:rsidRPr="00AE56F3">
              <w:rPr>
                <w:rFonts w:ascii="Times New Roman" w:eastAsia="Times New Roman" w:hAnsi="Times New Roman"/>
                <w:i/>
                <w:color w:val="0000FF"/>
                <w:kern w:val="0"/>
                <w:sz w:val="22"/>
                <w:szCs w:val="22"/>
                <w:lang w:eastAsia="uk-UA"/>
                <w14:ligatures w14:val="none"/>
              </w:rPr>
              <w:t>(зазначається на рівні Базова процентна ставка збільшена на 5% річних або на інший розмір, якщо такий визначений і доведений Укрфінжитлом до Кредитора)</w:t>
            </w:r>
            <w:r w:rsidRPr="00AE56F3">
              <w:rPr>
                <w:rFonts w:ascii="Times New Roman" w:eastAsia="Times New Roman" w:hAnsi="Times New Roman"/>
                <w:i/>
                <w:color w:val="2E75B5"/>
                <w:kern w:val="0"/>
                <w:sz w:val="22"/>
                <w:szCs w:val="22"/>
                <w:lang w:eastAsia="uk-UA"/>
                <w14:ligatures w14:val="none"/>
              </w:rPr>
              <w:t xml:space="preserve"> </w:t>
            </w:r>
            <w:r w:rsidRPr="00AE56F3">
              <w:rPr>
                <w:rFonts w:ascii="Times New Roman" w:eastAsia="Times New Roman" w:hAnsi="Times New Roman"/>
                <w:color w:val="2E75B5"/>
                <w:kern w:val="0"/>
                <w:sz w:val="22"/>
                <w:szCs w:val="22"/>
                <w:lang w:eastAsia="uk-UA"/>
                <w14:ligatures w14:val="none"/>
              </w:rPr>
              <w:t xml:space="preserve"> </w:t>
            </w:r>
          </w:p>
          <w:p w14:paraId="6FF2E399" w14:textId="77777777" w:rsidR="00367782" w:rsidRPr="00AE56F3" w:rsidRDefault="00367782" w:rsidP="00EE2B8E">
            <w:pPr>
              <w:widowControl w:val="0"/>
              <w:numPr>
                <w:ilvl w:val="0"/>
                <w:numId w:val="4"/>
              </w:numPr>
              <w:pBdr>
                <w:top w:val="nil"/>
                <w:left w:val="nil"/>
                <w:bottom w:val="nil"/>
                <w:right w:val="nil"/>
                <w:between w:val="nil"/>
              </w:pBdr>
              <w:spacing w:after="0" w:line="240" w:lineRule="auto"/>
              <w:ind w:left="147" w:right="141"/>
              <w:jc w:val="both"/>
              <w:rPr>
                <w:rFonts w:ascii="Times New Roman" w:eastAsia="Times New Roman" w:hAnsi="Times New Roman"/>
                <w:i/>
                <w:color w:val="2E75B5"/>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починаючи з першого календарного дня одинадцятого року дії Кредитного договору з</w:t>
            </w:r>
            <w:r w:rsidRPr="00AE56F3">
              <w:rPr>
                <w:rFonts w:ascii="Times New Roman" w:eastAsia="Times New Roman" w:hAnsi="Times New Roman"/>
                <w:b/>
                <w:color w:val="000000"/>
                <w:kern w:val="0"/>
                <w:sz w:val="22"/>
                <w:szCs w:val="22"/>
                <w:lang w:eastAsia="uk-UA"/>
                <w14:ligatures w14:val="none"/>
              </w:rPr>
              <w:t>__.___.20__ - по _.___.____20</w:t>
            </w:r>
            <w:r w:rsidRPr="00AE56F3">
              <w:rPr>
                <w:rFonts w:ascii="Times New Roman" w:eastAsia="Times New Roman" w:hAnsi="Times New Roman"/>
                <w:i/>
                <w:color w:val="0000FF"/>
                <w:kern w:val="0"/>
                <w:sz w:val="22"/>
                <w:szCs w:val="22"/>
                <w:lang w:eastAsia="uk-UA"/>
                <w14:ligatures w14:val="none"/>
              </w:rPr>
              <w:t>___(зазначається період з дати зміни процентної ставки до дати закінчення дії Договору)</w:t>
            </w:r>
            <w:r w:rsidRPr="00AE56F3">
              <w:rPr>
                <w:rFonts w:ascii="Times New Roman" w:eastAsia="Times New Roman" w:hAnsi="Times New Roman"/>
                <w:i/>
                <w:color w:val="2E75B5"/>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 - </w:t>
            </w:r>
            <w:r w:rsidRPr="00AE56F3">
              <w:rPr>
                <w:rFonts w:ascii="Times New Roman" w:eastAsia="Times New Roman" w:hAnsi="Times New Roman"/>
                <w:b/>
                <w:color w:val="000000"/>
                <w:kern w:val="0"/>
                <w:sz w:val="22"/>
                <w:szCs w:val="22"/>
                <w:lang w:eastAsia="uk-UA"/>
                <w14:ligatures w14:val="none"/>
              </w:rPr>
              <w:t>_____ (____)</w:t>
            </w:r>
            <w:r w:rsidRPr="00AE56F3">
              <w:rPr>
                <w:rFonts w:ascii="Times New Roman" w:eastAsia="Times New Roman" w:hAnsi="Times New Roman"/>
                <w:color w:val="000000"/>
                <w:kern w:val="0"/>
                <w:sz w:val="22"/>
                <w:szCs w:val="22"/>
                <w:lang w:eastAsia="uk-UA"/>
                <w14:ligatures w14:val="none"/>
              </w:rPr>
              <w:t xml:space="preserve"> </w:t>
            </w:r>
            <w:r w:rsidRPr="00AE56F3">
              <w:rPr>
                <w:rFonts w:ascii="Times New Roman" w:eastAsia="Times New Roman" w:hAnsi="Times New Roman"/>
                <w:b/>
                <w:color w:val="000000"/>
                <w:kern w:val="0"/>
                <w:sz w:val="22"/>
                <w:szCs w:val="22"/>
                <w:lang w:eastAsia="uk-UA"/>
                <w14:ligatures w14:val="none"/>
              </w:rPr>
              <w:t xml:space="preserve">процентів річних </w:t>
            </w:r>
            <w:r w:rsidRPr="00AE56F3">
              <w:rPr>
                <w:rFonts w:ascii="Times New Roman" w:eastAsia="Times New Roman" w:hAnsi="Times New Roman"/>
                <w:i/>
                <w:color w:val="0000FF"/>
                <w:kern w:val="0"/>
                <w:sz w:val="22"/>
                <w:szCs w:val="22"/>
                <w:lang w:eastAsia="uk-UA"/>
                <w14:ligatures w14:val="none"/>
              </w:rPr>
              <w:t xml:space="preserve">(зазначається на рівні Базова процентна </w:t>
            </w:r>
            <w:r w:rsidRPr="00AE56F3">
              <w:rPr>
                <w:rFonts w:ascii="Times New Roman" w:eastAsia="Times New Roman" w:hAnsi="Times New Roman"/>
                <w:i/>
                <w:color w:val="0000FF"/>
                <w:kern w:val="0"/>
                <w:sz w:val="22"/>
                <w:szCs w:val="22"/>
                <w:lang w:eastAsia="uk-UA"/>
                <w14:ligatures w14:val="none"/>
              </w:rPr>
              <w:lastRenderedPageBreak/>
              <w:t>ставка збільшена на 5% річних або на інший розмір, якщо такий визначений і доведений Укрфінжитлом до Кредитора)</w:t>
            </w:r>
            <w:r w:rsidRPr="00AE56F3">
              <w:rPr>
                <w:rFonts w:ascii="Times New Roman" w:eastAsia="Times New Roman" w:hAnsi="Times New Roman"/>
                <w:color w:val="000000"/>
                <w:kern w:val="0"/>
                <w:sz w:val="22"/>
                <w:szCs w:val="22"/>
                <w:lang w:eastAsia="uk-UA"/>
                <w14:ligatures w14:val="none"/>
              </w:rPr>
              <w:t>.</w:t>
            </w:r>
            <w:r w:rsidRPr="00AE56F3">
              <w:rPr>
                <w:rFonts w:ascii="Times New Roman" w:eastAsia="Times New Roman" w:hAnsi="Times New Roman"/>
                <w:color w:val="242424"/>
                <w:kern w:val="0"/>
                <w:sz w:val="22"/>
                <w:szCs w:val="22"/>
                <w:lang w:eastAsia="uk-UA"/>
                <w14:ligatures w14:val="none"/>
              </w:rPr>
              <w:t xml:space="preserve"> </w:t>
            </w:r>
          </w:p>
        </w:tc>
      </w:tr>
      <w:tr w:rsidR="00367782" w:rsidRPr="00AE56F3" w14:paraId="7DDB42AF" w14:textId="77777777" w:rsidTr="00DD2BA1">
        <w:trPr>
          <w:trHeight w:val="324"/>
        </w:trPr>
        <w:tc>
          <w:tcPr>
            <w:tcW w:w="10256" w:type="dxa"/>
            <w:gridSpan w:val="3"/>
            <w:tcBorders>
              <w:top w:val="single" w:sz="6" w:space="0" w:color="000000"/>
              <w:left w:val="single" w:sz="6" w:space="0" w:color="000000"/>
              <w:bottom w:val="single" w:sz="6" w:space="0" w:color="000000"/>
              <w:right w:val="single" w:sz="6" w:space="0" w:color="000000"/>
            </w:tcBorders>
          </w:tcPr>
          <w:p w14:paraId="60C843BB" w14:textId="77777777" w:rsidR="00367782" w:rsidRPr="00341C52" w:rsidRDefault="00367782" w:rsidP="00DD2BA1">
            <w:pPr>
              <w:widowControl w:val="0"/>
              <w:spacing w:after="0" w:line="240" w:lineRule="auto"/>
              <w:ind w:right="141" w:firstLine="708"/>
              <w:jc w:val="both"/>
              <w:rPr>
                <w:rFonts w:ascii="Times New Roman" w:eastAsia="Times New Roman" w:hAnsi="Times New Roman"/>
                <w:b/>
                <w:color w:val="FF0000"/>
                <w:kern w:val="0"/>
                <w:sz w:val="20"/>
                <w:szCs w:val="20"/>
                <w:lang w:eastAsia="uk-UA"/>
                <w14:ligatures w14:val="none"/>
              </w:rPr>
            </w:pPr>
            <w:r w:rsidRPr="00341C52">
              <w:rPr>
                <w:rFonts w:ascii="Times New Roman" w:eastAsia="Times New Roman" w:hAnsi="Times New Roman"/>
                <w:b/>
                <w:i/>
                <w:color w:val="FF0000"/>
                <w:kern w:val="0"/>
                <w:sz w:val="20"/>
                <w:szCs w:val="20"/>
                <w:lang w:eastAsia="uk-UA"/>
                <w14:ligatures w14:val="none"/>
              </w:rPr>
              <w:lastRenderedPageBreak/>
              <w:t>У випадку, якщо Позичальник не має права на компенсацію процентів (частини процентної ставки) на дату укладення Договору відповідно до Постанови, пункт 1.8.3. необхідно видалити</w:t>
            </w:r>
          </w:p>
        </w:tc>
      </w:tr>
      <w:tr w:rsidR="00367782" w:rsidRPr="00AE56F3" w14:paraId="1E9D9090" w14:textId="77777777" w:rsidTr="00DD2BA1">
        <w:trPr>
          <w:trHeight w:val="324"/>
        </w:trPr>
        <w:tc>
          <w:tcPr>
            <w:tcW w:w="851" w:type="dxa"/>
            <w:tcBorders>
              <w:top w:val="single" w:sz="6" w:space="0" w:color="000000"/>
              <w:left w:val="single" w:sz="6" w:space="0" w:color="000000"/>
              <w:bottom w:val="single" w:sz="6" w:space="0" w:color="000000"/>
              <w:right w:val="single" w:sz="6" w:space="0" w:color="000000"/>
            </w:tcBorders>
          </w:tcPr>
          <w:p w14:paraId="5F9A270A"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t>1.8.3</w:t>
            </w:r>
          </w:p>
        </w:tc>
        <w:tc>
          <w:tcPr>
            <w:tcW w:w="1843" w:type="dxa"/>
            <w:tcBorders>
              <w:top w:val="single" w:sz="6" w:space="0" w:color="000000"/>
              <w:left w:val="single" w:sz="6" w:space="0" w:color="000000"/>
              <w:bottom w:val="single" w:sz="6" w:space="0" w:color="000000"/>
              <w:right w:val="single" w:sz="6" w:space="0" w:color="000000"/>
            </w:tcBorders>
          </w:tcPr>
          <w:p w14:paraId="37D88107" w14:textId="77777777" w:rsidR="00367782" w:rsidRPr="00AE56F3" w:rsidRDefault="000B6961"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sdt>
              <w:sdtPr>
                <w:rPr>
                  <w:rFonts w:ascii="Times New Roman" w:eastAsia="Times New Roman" w:hAnsi="Times New Roman"/>
                  <w:kern w:val="0"/>
                  <w:sz w:val="22"/>
                  <w:szCs w:val="22"/>
                  <w:lang w:eastAsia="uk-UA"/>
                  <w14:ligatures w14:val="none"/>
                </w:rPr>
                <w:tag w:val="goog_rdk_26"/>
                <w:id w:val="9124381"/>
              </w:sdtPr>
              <w:sdtEndPr/>
              <w:sdtContent/>
            </w:sdt>
            <w:sdt>
              <w:sdtPr>
                <w:rPr>
                  <w:rFonts w:ascii="Times New Roman" w:eastAsia="Times New Roman" w:hAnsi="Times New Roman"/>
                  <w:kern w:val="0"/>
                  <w:sz w:val="22"/>
                  <w:szCs w:val="22"/>
                  <w:lang w:eastAsia="uk-UA"/>
                  <w14:ligatures w14:val="none"/>
                </w:rPr>
                <w:tag w:val="goog_rdk_27"/>
                <w:id w:val="2068694753"/>
              </w:sdtPr>
              <w:sdtEndPr/>
              <w:sdtContent/>
            </w:sdt>
            <w:r w:rsidR="00367782" w:rsidRPr="00AE56F3">
              <w:rPr>
                <w:rFonts w:ascii="Times New Roman" w:eastAsia="Times New Roman" w:hAnsi="Times New Roman"/>
                <w:b/>
                <w:color w:val="000000"/>
                <w:kern w:val="0"/>
                <w:sz w:val="22"/>
                <w:szCs w:val="22"/>
                <w:lang w:eastAsia="uk-UA"/>
                <w14:ligatures w14:val="none"/>
              </w:rPr>
              <w:t>Компенсаційна процентна ставка  </w:t>
            </w:r>
          </w:p>
        </w:tc>
        <w:tc>
          <w:tcPr>
            <w:tcW w:w="7562" w:type="dxa"/>
            <w:tcBorders>
              <w:top w:val="single" w:sz="6" w:space="0" w:color="000000"/>
              <w:left w:val="single" w:sz="6" w:space="0" w:color="000000"/>
              <w:bottom w:val="single" w:sz="6" w:space="0" w:color="000000"/>
              <w:right w:val="single" w:sz="6" w:space="0" w:color="000000"/>
            </w:tcBorders>
          </w:tcPr>
          <w:p w14:paraId="07DAAD95" w14:textId="77777777"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i/>
                <w:color w:val="0000FF"/>
                <w:kern w:val="0"/>
                <w:sz w:val="22"/>
                <w:szCs w:val="22"/>
                <w:lang w:eastAsia="uk-UA"/>
                <w14:ligatures w14:val="none"/>
              </w:rPr>
            </w:pPr>
            <w:r w:rsidRPr="00AE56F3">
              <w:rPr>
                <w:rFonts w:ascii="Times New Roman" w:eastAsia="Times New Roman" w:hAnsi="Times New Roman"/>
                <w:i/>
                <w:color w:val="EE0000"/>
                <w:kern w:val="0"/>
                <w:sz w:val="22"/>
                <w:szCs w:val="22"/>
                <w:shd w:val="clear" w:color="auto" w:fill="E7E6E6"/>
                <w:lang w:eastAsia="uk-UA"/>
                <w14:ligatures w14:val="none"/>
              </w:rPr>
              <w:t>Обрати необхідне:</w:t>
            </w:r>
          </w:p>
          <w:p w14:paraId="6B41DDE8" w14:textId="77777777"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color w:val="EE0000"/>
                <w:kern w:val="0"/>
                <w:sz w:val="22"/>
                <w:szCs w:val="22"/>
                <w:lang w:eastAsia="uk-UA"/>
                <w14:ligatures w14:val="none"/>
              </w:rPr>
            </w:pPr>
            <w:r w:rsidRPr="00AE56F3">
              <w:rPr>
                <w:rFonts w:ascii="Times New Roman" w:eastAsia="Times New Roman" w:hAnsi="Times New Roman"/>
                <w:i/>
                <w:color w:val="EE0000"/>
                <w:kern w:val="0"/>
                <w:sz w:val="22"/>
                <w:szCs w:val="22"/>
                <w:lang w:eastAsia="uk-UA"/>
                <w14:ligatures w14:val="none"/>
              </w:rPr>
              <w:t>якщо строк кредитування менший, ніж 10 років</w:t>
            </w:r>
          </w:p>
          <w:p w14:paraId="58EAF0A3" w14:textId="77777777" w:rsidR="00367782" w:rsidRPr="00AE56F3" w:rsidRDefault="00367782" w:rsidP="00EE2B8E">
            <w:pPr>
              <w:widowControl w:val="0"/>
              <w:numPr>
                <w:ilvl w:val="0"/>
                <w:numId w:val="3"/>
              </w:numPr>
              <w:pBdr>
                <w:top w:val="nil"/>
                <w:left w:val="nil"/>
                <w:bottom w:val="nil"/>
                <w:right w:val="nil"/>
                <w:between w:val="nil"/>
              </w:pBdr>
              <w:spacing w:after="0" w:line="240" w:lineRule="auto"/>
              <w:ind w:left="0" w:right="141"/>
              <w:jc w:val="both"/>
              <w:rPr>
                <w:rFonts w:ascii="Times New Roman" w:eastAsia="Times New Roman" w:hAnsi="Times New Roman"/>
                <w:i/>
                <w:color w:val="0000FF"/>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 протягом всього строку кредитування - ___ (____) процентів річних  </w:t>
            </w:r>
          </w:p>
          <w:p w14:paraId="481E71A9" w14:textId="77777777" w:rsidR="00367782" w:rsidRPr="00AE56F3" w:rsidRDefault="00367782" w:rsidP="00DD2BA1">
            <w:pPr>
              <w:pBdr>
                <w:top w:val="nil"/>
                <w:left w:val="nil"/>
                <w:bottom w:val="nil"/>
                <w:right w:val="nil"/>
                <w:between w:val="nil"/>
              </w:pBdr>
              <w:spacing w:after="0" w:line="240" w:lineRule="auto"/>
              <w:ind w:right="141" w:firstLine="705"/>
              <w:jc w:val="both"/>
              <w:rPr>
                <w:rFonts w:ascii="Times New Roman" w:eastAsia="Times New Roman" w:hAnsi="Times New Roman"/>
                <w:i/>
                <w:color w:val="EE0000"/>
                <w:kern w:val="0"/>
                <w:sz w:val="22"/>
                <w:szCs w:val="22"/>
                <w:lang w:eastAsia="uk-UA"/>
                <w14:ligatures w14:val="none"/>
              </w:rPr>
            </w:pPr>
            <w:r w:rsidRPr="00AE56F3">
              <w:rPr>
                <w:rFonts w:ascii="Times New Roman" w:eastAsia="Times New Roman" w:hAnsi="Times New Roman"/>
                <w:i/>
                <w:color w:val="EE0000"/>
                <w:kern w:val="0"/>
                <w:sz w:val="22"/>
                <w:szCs w:val="22"/>
                <w:lang w:eastAsia="uk-UA"/>
                <w14:ligatures w14:val="none"/>
              </w:rPr>
              <w:t xml:space="preserve">або </w:t>
            </w:r>
          </w:p>
          <w:p w14:paraId="52FB2F12" w14:textId="77777777"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i/>
                <w:color w:val="EE0000"/>
                <w:kern w:val="0"/>
                <w:sz w:val="22"/>
                <w:szCs w:val="22"/>
                <w:lang w:eastAsia="uk-UA"/>
                <w14:ligatures w14:val="none"/>
              </w:rPr>
            </w:pPr>
            <w:r w:rsidRPr="00AE56F3">
              <w:rPr>
                <w:rFonts w:ascii="Times New Roman" w:eastAsia="Times New Roman" w:hAnsi="Times New Roman"/>
                <w:i/>
                <w:color w:val="EE0000"/>
                <w:kern w:val="0"/>
                <w:sz w:val="22"/>
                <w:szCs w:val="22"/>
                <w:lang w:eastAsia="uk-UA"/>
                <w14:ligatures w14:val="none"/>
              </w:rPr>
              <w:t>якщо строк кредитування перевищує 10 років</w:t>
            </w:r>
          </w:p>
          <w:p w14:paraId="094994BE" w14:textId="77777777" w:rsidR="00367782" w:rsidRPr="00AE56F3" w:rsidRDefault="00367782" w:rsidP="00EE2B8E">
            <w:pPr>
              <w:widowControl w:val="0"/>
              <w:numPr>
                <w:ilvl w:val="0"/>
                <w:numId w:val="3"/>
              </w:numPr>
              <w:pBdr>
                <w:top w:val="nil"/>
                <w:left w:val="nil"/>
                <w:bottom w:val="nil"/>
                <w:right w:val="nil"/>
                <w:between w:val="nil"/>
              </w:pBdr>
              <w:spacing w:after="0" w:line="240" w:lineRule="auto"/>
              <w:ind w:left="0"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 протягом </w:t>
            </w:r>
            <w:r w:rsidRPr="00AE56F3">
              <w:rPr>
                <w:rFonts w:ascii="Times New Roman" w:eastAsia="Times New Roman" w:hAnsi="Times New Roman"/>
                <w:b/>
                <w:color w:val="000000"/>
                <w:kern w:val="0"/>
                <w:sz w:val="22"/>
                <w:szCs w:val="22"/>
                <w:lang w:eastAsia="uk-UA"/>
                <w14:ligatures w14:val="none"/>
              </w:rPr>
              <w:t>10 (десяти)</w:t>
            </w:r>
            <w:r w:rsidRPr="00AE56F3">
              <w:rPr>
                <w:rFonts w:ascii="Times New Roman" w:eastAsia="Times New Roman" w:hAnsi="Times New Roman"/>
                <w:color w:val="000000"/>
                <w:kern w:val="0"/>
                <w:sz w:val="22"/>
                <w:szCs w:val="22"/>
                <w:lang w:eastAsia="uk-UA"/>
                <w14:ligatures w14:val="none"/>
              </w:rPr>
              <w:t xml:space="preserve"> років з дати укладення  Кредитного договору з__.___.20__ -  по __.___.____20</w:t>
            </w:r>
            <w:r w:rsidRPr="00AE56F3">
              <w:rPr>
                <w:rFonts w:ascii="Times New Roman" w:eastAsia="Times New Roman" w:hAnsi="Times New Roman"/>
                <w:i/>
                <w:color w:val="0000FF"/>
                <w:kern w:val="0"/>
                <w:sz w:val="22"/>
                <w:szCs w:val="22"/>
                <w:lang w:eastAsia="uk-UA"/>
                <w14:ligatures w14:val="none"/>
              </w:rPr>
              <w:t>___(зазначається період з дати укладення цього Договору по останній календарний день десятого року дії цього Договору включно)</w:t>
            </w:r>
            <w:r w:rsidRPr="00AE56F3">
              <w:rPr>
                <w:rFonts w:ascii="Times New Roman" w:eastAsia="Times New Roman" w:hAnsi="Times New Roman"/>
                <w:color w:val="4472C4"/>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 ___ (____) процентів річних </w:t>
            </w:r>
          </w:p>
          <w:p w14:paraId="66DBF046" w14:textId="77777777"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b/>
                <w:color w:val="FF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починаючи з першого календарного дня одинадцятого року дії Кредитного договору з__.___.20__ - по _.___.____20___</w:t>
            </w:r>
            <w:r w:rsidRPr="00AE56F3">
              <w:rPr>
                <w:rFonts w:ascii="Times New Roman" w:eastAsia="Times New Roman" w:hAnsi="Times New Roman"/>
                <w:i/>
                <w:color w:val="0000FF"/>
                <w:kern w:val="0"/>
                <w:sz w:val="22"/>
                <w:szCs w:val="22"/>
                <w:lang w:eastAsia="uk-UA"/>
                <w14:ligatures w14:val="none"/>
              </w:rPr>
              <w:t>( зазначається період з дати зміни процентної ставки до дати закінчення дії Договору</w:t>
            </w:r>
            <w:r w:rsidRPr="00AE56F3">
              <w:rPr>
                <w:rFonts w:ascii="Times New Roman" w:eastAsia="Times New Roman" w:hAnsi="Times New Roman"/>
                <w:i/>
                <w:color w:val="2E75B5"/>
                <w:kern w:val="0"/>
                <w:sz w:val="22"/>
                <w:szCs w:val="22"/>
                <w:lang w:eastAsia="uk-UA"/>
                <w14:ligatures w14:val="none"/>
              </w:rPr>
              <w:t>)</w:t>
            </w:r>
            <w:r w:rsidRPr="00AE56F3">
              <w:rPr>
                <w:rFonts w:ascii="Times New Roman" w:eastAsia="Times New Roman" w:hAnsi="Times New Roman"/>
                <w:i/>
                <w:color w:val="4472C4"/>
                <w:kern w:val="0"/>
                <w:sz w:val="22"/>
                <w:szCs w:val="22"/>
                <w:lang w:eastAsia="uk-UA"/>
                <w14:ligatures w14:val="none"/>
              </w:rPr>
              <w:t xml:space="preserve"> </w:t>
            </w:r>
            <w:r w:rsidRPr="00AE56F3">
              <w:rPr>
                <w:rFonts w:ascii="Times New Roman" w:eastAsia="Times New Roman" w:hAnsi="Times New Roman"/>
                <w:color w:val="4472C4"/>
                <w:kern w:val="0"/>
                <w:sz w:val="22"/>
                <w:szCs w:val="22"/>
                <w:lang w:eastAsia="uk-UA"/>
                <w14:ligatures w14:val="none"/>
              </w:rPr>
              <w:t xml:space="preserve"> - </w:t>
            </w:r>
            <w:r w:rsidRPr="00AE56F3">
              <w:rPr>
                <w:rFonts w:ascii="Times New Roman" w:eastAsia="Times New Roman" w:hAnsi="Times New Roman"/>
                <w:color w:val="000000"/>
                <w:kern w:val="0"/>
                <w:sz w:val="22"/>
                <w:szCs w:val="22"/>
                <w:lang w:eastAsia="uk-UA"/>
                <w14:ligatures w14:val="none"/>
              </w:rPr>
              <w:t>_____ (____) процентів річних.</w:t>
            </w:r>
            <w:r w:rsidRPr="00AE56F3">
              <w:rPr>
                <w:rFonts w:ascii="Times New Roman" w:eastAsia="Times New Roman" w:hAnsi="Times New Roman"/>
                <w:color w:val="242424"/>
                <w:kern w:val="0"/>
                <w:sz w:val="22"/>
                <w:szCs w:val="22"/>
                <w:lang w:eastAsia="uk-UA"/>
                <w14:ligatures w14:val="none"/>
              </w:rPr>
              <w:t xml:space="preserve"> </w:t>
            </w:r>
          </w:p>
        </w:tc>
      </w:tr>
      <w:tr w:rsidR="00367782" w:rsidRPr="00AE56F3" w14:paraId="3964D2C9" w14:textId="77777777" w:rsidTr="00DD2BA1">
        <w:trPr>
          <w:trHeight w:val="270"/>
        </w:trPr>
        <w:tc>
          <w:tcPr>
            <w:tcW w:w="851" w:type="dxa"/>
            <w:tcBorders>
              <w:top w:val="single" w:sz="6" w:space="0" w:color="000000"/>
              <w:left w:val="single" w:sz="6" w:space="0" w:color="000000"/>
              <w:bottom w:val="single" w:sz="6" w:space="0" w:color="000000"/>
              <w:right w:val="single" w:sz="6" w:space="0" w:color="000000"/>
            </w:tcBorders>
          </w:tcPr>
          <w:p w14:paraId="1DBFA3B4"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t>1.9</w:t>
            </w:r>
          </w:p>
        </w:tc>
        <w:tc>
          <w:tcPr>
            <w:tcW w:w="1843" w:type="dxa"/>
            <w:tcBorders>
              <w:top w:val="single" w:sz="6" w:space="0" w:color="000000"/>
              <w:left w:val="single" w:sz="6" w:space="0" w:color="000000"/>
              <w:bottom w:val="single" w:sz="6" w:space="0" w:color="000000"/>
              <w:right w:val="single" w:sz="6" w:space="0" w:color="000000"/>
            </w:tcBorders>
          </w:tcPr>
          <w:p w14:paraId="5BF7FD7E"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Тип процентної ставки за користування Кредитом </w:t>
            </w:r>
          </w:p>
        </w:tc>
        <w:tc>
          <w:tcPr>
            <w:tcW w:w="7562" w:type="dxa"/>
            <w:tcBorders>
              <w:top w:val="single" w:sz="6" w:space="0" w:color="000000"/>
              <w:left w:val="single" w:sz="6" w:space="0" w:color="000000"/>
              <w:bottom w:val="single" w:sz="6" w:space="0" w:color="000000"/>
              <w:right w:val="single" w:sz="6" w:space="0" w:color="000000"/>
            </w:tcBorders>
          </w:tcPr>
          <w:p w14:paraId="53C4A117"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Фіксована  </w:t>
            </w:r>
          </w:p>
        </w:tc>
      </w:tr>
      <w:tr w:rsidR="00367782" w:rsidRPr="00AE56F3" w14:paraId="16C9B21B" w14:textId="77777777" w:rsidTr="00DD2BA1">
        <w:trPr>
          <w:trHeight w:val="495"/>
        </w:trPr>
        <w:tc>
          <w:tcPr>
            <w:tcW w:w="851" w:type="dxa"/>
            <w:tcBorders>
              <w:top w:val="single" w:sz="6" w:space="0" w:color="000000"/>
              <w:left w:val="single" w:sz="6" w:space="0" w:color="000000"/>
              <w:bottom w:val="single" w:sz="6" w:space="0" w:color="000000"/>
              <w:right w:val="single" w:sz="6" w:space="0" w:color="000000"/>
            </w:tcBorders>
          </w:tcPr>
          <w:p w14:paraId="6BF74448"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t>1.10</w:t>
            </w:r>
          </w:p>
        </w:tc>
        <w:tc>
          <w:tcPr>
            <w:tcW w:w="1843" w:type="dxa"/>
            <w:tcBorders>
              <w:top w:val="single" w:sz="6" w:space="0" w:color="000000"/>
              <w:left w:val="single" w:sz="6" w:space="0" w:color="000000"/>
              <w:bottom w:val="single" w:sz="6" w:space="0" w:color="000000"/>
              <w:right w:val="single" w:sz="6" w:space="0" w:color="000000"/>
            </w:tcBorders>
          </w:tcPr>
          <w:p w14:paraId="08036124"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Комісія за надання</w:t>
            </w:r>
            <w:r w:rsidRPr="00AE56F3">
              <w:rPr>
                <w:rFonts w:ascii="Times New Roman" w:eastAsia="Times New Roman" w:hAnsi="Times New Roman"/>
                <w:b/>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та/або</w:t>
            </w:r>
            <w:r w:rsidRPr="00AE56F3">
              <w:rPr>
                <w:rFonts w:ascii="Times New Roman" w:eastAsia="Times New Roman" w:hAnsi="Times New Roman"/>
                <w:b/>
                <w:kern w:val="0"/>
                <w:sz w:val="22"/>
                <w:szCs w:val="22"/>
                <w:lang w:eastAsia="uk-UA"/>
                <w14:ligatures w14:val="none"/>
              </w:rPr>
              <w:t xml:space="preserve"> </w:t>
            </w:r>
            <w:r w:rsidRPr="00AE56F3">
              <w:rPr>
                <w:rFonts w:ascii="Times New Roman" w:eastAsia="Times New Roman" w:hAnsi="Times New Roman"/>
                <w:b/>
                <w:bCs/>
                <w:kern w:val="0"/>
                <w:sz w:val="22"/>
                <w:szCs w:val="22"/>
                <w:lang w:eastAsia="uk-UA"/>
                <w14:ligatures w14:val="none"/>
              </w:rPr>
              <w:t xml:space="preserve">обслуговування </w:t>
            </w:r>
            <w:r w:rsidRPr="00AE56F3">
              <w:rPr>
                <w:rFonts w:ascii="Times New Roman" w:eastAsia="Times New Roman" w:hAnsi="Times New Roman"/>
                <w:i/>
                <w:color w:val="0000FF"/>
                <w:kern w:val="0"/>
                <w:sz w:val="22"/>
                <w:szCs w:val="22"/>
                <w:lang w:eastAsia="uk-UA"/>
                <w14:ligatures w14:val="none"/>
              </w:rPr>
              <w:t>(</w:t>
            </w:r>
            <w:r w:rsidRPr="00AE56F3">
              <w:rPr>
                <w:rFonts w:ascii="Times New Roman" w:eastAsia="Times New Roman" w:hAnsi="Times New Roman"/>
                <w:i/>
                <w:color w:val="0000FF"/>
                <w:kern w:val="0"/>
                <w:sz w:val="22"/>
                <w:szCs w:val="22"/>
                <w:highlight w:val="lightGray"/>
                <w:lang w:eastAsia="uk-UA"/>
                <w14:ligatures w14:val="none"/>
              </w:rPr>
              <w:t>вибрати необхідне)</w:t>
            </w:r>
            <w:r w:rsidRPr="00AE56F3">
              <w:rPr>
                <w:rFonts w:ascii="Times New Roman" w:eastAsia="Times New Roman" w:hAnsi="Times New Roman"/>
                <w:b/>
                <w:kern w:val="0"/>
                <w:sz w:val="22"/>
                <w:szCs w:val="22"/>
                <w:lang w:eastAsia="uk-UA"/>
                <w14:ligatures w14:val="none"/>
              </w:rPr>
              <w:t xml:space="preserve"> </w:t>
            </w:r>
            <w:r w:rsidRPr="00AE56F3">
              <w:rPr>
                <w:rFonts w:ascii="Times New Roman" w:eastAsia="Times New Roman" w:hAnsi="Times New Roman"/>
                <w:b/>
                <w:color w:val="000000"/>
                <w:kern w:val="0"/>
                <w:sz w:val="22"/>
                <w:szCs w:val="22"/>
                <w:lang w:eastAsia="uk-UA"/>
                <w14:ligatures w14:val="none"/>
              </w:rPr>
              <w:t xml:space="preserve"> Кредиту</w:t>
            </w:r>
            <w:r w:rsidRPr="00AE56F3">
              <w:rPr>
                <w:rFonts w:ascii="Times New Roman" w:eastAsia="Times New Roman" w:hAnsi="Times New Roman"/>
                <w:color w:val="000000"/>
                <w:kern w:val="0"/>
                <w:sz w:val="22"/>
                <w:szCs w:val="22"/>
                <w:lang w:eastAsia="uk-UA"/>
                <w14:ligatures w14:val="none"/>
              </w:rPr>
              <w:t xml:space="preserve"> </w:t>
            </w:r>
          </w:p>
        </w:tc>
        <w:tc>
          <w:tcPr>
            <w:tcW w:w="7562" w:type="dxa"/>
            <w:tcBorders>
              <w:top w:val="single" w:sz="6" w:space="0" w:color="000000"/>
              <w:left w:val="single" w:sz="6" w:space="0" w:color="000000"/>
              <w:bottom w:val="single" w:sz="6" w:space="0" w:color="000000"/>
              <w:right w:val="single" w:sz="6" w:space="0" w:color="000000"/>
            </w:tcBorders>
          </w:tcPr>
          <w:p w14:paraId="04B2539C" w14:textId="77777777"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 xml:space="preserve">___% </w:t>
            </w:r>
            <w:r w:rsidRPr="00AE56F3">
              <w:rPr>
                <w:rFonts w:ascii="Times New Roman" w:eastAsia="Times New Roman" w:hAnsi="Times New Roman"/>
                <w:color w:val="000000"/>
                <w:kern w:val="0"/>
                <w:sz w:val="22"/>
                <w:szCs w:val="22"/>
                <w:lang w:eastAsia="uk-UA"/>
                <w14:ligatures w14:val="none"/>
              </w:rPr>
              <w:t xml:space="preserve">від суми Кредиту, зазначеної в п. 1.2. </w:t>
            </w:r>
          </w:p>
          <w:p w14:paraId="483E3D9F" w14:textId="77777777"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i/>
                <w:color w:val="0070C0"/>
                <w:kern w:val="0"/>
                <w:sz w:val="22"/>
                <w:szCs w:val="22"/>
                <w:lang w:eastAsia="uk-UA"/>
                <w14:ligatures w14:val="none"/>
              </w:rPr>
            </w:pPr>
            <w:r w:rsidRPr="00AE56F3">
              <w:rPr>
                <w:rFonts w:ascii="Times New Roman" w:eastAsia="Times New Roman" w:hAnsi="Times New Roman"/>
                <w:i/>
                <w:color w:val="0000FF"/>
                <w:kern w:val="0"/>
                <w:sz w:val="22"/>
                <w:szCs w:val="22"/>
                <w:lang w:eastAsia="uk-UA"/>
                <w14:ligatures w14:val="none"/>
              </w:rPr>
              <w:t>Наступний абзац вказується за необхідності</w:t>
            </w:r>
            <w:r w:rsidRPr="00AE56F3">
              <w:rPr>
                <w:rFonts w:ascii="Times New Roman" w:eastAsia="Times New Roman" w:hAnsi="Times New Roman"/>
                <w:i/>
                <w:color w:val="0070C0"/>
                <w:kern w:val="0"/>
                <w:sz w:val="22"/>
                <w:szCs w:val="22"/>
                <w:lang w:eastAsia="uk-UA"/>
                <w14:ligatures w14:val="none"/>
              </w:rPr>
              <w:t>:</w:t>
            </w:r>
          </w:p>
          <w:p w14:paraId="16CECE36" w14:textId="77777777"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i/>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Оплата Комісії здійснюється Позичальником на рахунок, визначений Кредитором до моменту отримання Кредиту </w:t>
            </w:r>
            <w:r w:rsidRPr="00AE56F3">
              <w:rPr>
                <w:rFonts w:ascii="Times New Roman" w:eastAsia="Times New Roman" w:hAnsi="Times New Roman"/>
                <w:i/>
                <w:color w:val="0000FF"/>
                <w:kern w:val="0"/>
                <w:sz w:val="22"/>
                <w:szCs w:val="22"/>
                <w:lang w:eastAsia="uk-UA"/>
                <w14:ligatures w14:val="none"/>
              </w:rPr>
              <w:t>(Кредитором може зазначатися спосіб оплати комісії та реквізити рахунку для оплати)</w:t>
            </w:r>
          </w:p>
        </w:tc>
      </w:tr>
      <w:tr w:rsidR="00367782" w:rsidRPr="00AE56F3" w14:paraId="51510BFC" w14:textId="77777777" w:rsidTr="00DD2BA1">
        <w:trPr>
          <w:trHeight w:val="315"/>
        </w:trPr>
        <w:tc>
          <w:tcPr>
            <w:tcW w:w="851" w:type="dxa"/>
            <w:tcBorders>
              <w:top w:val="single" w:sz="6" w:space="0" w:color="000000"/>
              <w:left w:val="single" w:sz="6" w:space="0" w:color="000000"/>
              <w:bottom w:val="single" w:sz="6" w:space="0" w:color="000000"/>
              <w:right w:val="single" w:sz="6" w:space="0" w:color="000000"/>
            </w:tcBorders>
          </w:tcPr>
          <w:p w14:paraId="52C26A08"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t>1.11</w:t>
            </w:r>
          </w:p>
        </w:tc>
        <w:tc>
          <w:tcPr>
            <w:tcW w:w="1843" w:type="dxa"/>
            <w:tcBorders>
              <w:top w:val="single" w:sz="6" w:space="0" w:color="000000"/>
              <w:left w:val="single" w:sz="6" w:space="0" w:color="000000"/>
              <w:bottom w:val="single" w:sz="6" w:space="0" w:color="000000"/>
              <w:right w:val="single" w:sz="6" w:space="0" w:color="000000"/>
            </w:tcBorders>
          </w:tcPr>
          <w:p w14:paraId="076AA5E7"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Перший внесок </w:t>
            </w:r>
          </w:p>
        </w:tc>
        <w:tc>
          <w:tcPr>
            <w:tcW w:w="7562" w:type="dxa"/>
            <w:tcBorders>
              <w:top w:val="single" w:sz="6" w:space="0" w:color="000000"/>
              <w:left w:val="single" w:sz="6" w:space="0" w:color="000000"/>
              <w:bottom w:val="single" w:sz="6" w:space="0" w:color="000000"/>
              <w:right w:val="single" w:sz="6" w:space="0" w:color="000000"/>
            </w:tcBorders>
          </w:tcPr>
          <w:p w14:paraId="216B3F19" w14:textId="77777777"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i/>
                <w:color w:val="2E75B5"/>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перший (початковий) внесок у розмірі _________ грн___коп.,  сплата якого забезпечується Позичальником на користь Продавця (за рахунок власних коштів </w:t>
            </w:r>
            <w:r w:rsidRPr="00AE56F3">
              <w:rPr>
                <w:rFonts w:ascii="Times New Roman" w:eastAsia="Times New Roman" w:hAnsi="Times New Roman"/>
                <w:i/>
                <w:color w:val="EE0000"/>
                <w:kern w:val="0"/>
                <w:sz w:val="22"/>
                <w:szCs w:val="22"/>
                <w:lang w:eastAsia="uk-UA"/>
                <w14:ligatures w14:val="none"/>
              </w:rPr>
              <w:t>та/або</w:t>
            </w:r>
            <w:r w:rsidRPr="00AE56F3">
              <w:rPr>
                <w:rFonts w:ascii="Times New Roman" w:eastAsia="Times New Roman" w:hAnsi="Times New Roman"/>
                <w:color w:val="EE000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коштів житлового сертифікату </w:t>
            </w:r>
            <w:r w:rsidRPr="00AE56F3">
              <w:rPr>
                <w:rFonts w:ascii="Times New Roman" w:eastAsia="Times New Roman" w:hAnsi="Times New Roman"/>
                <w:i/>
                <w:color w:val="EE0000"/>
                <w:kern w:val="0"/>
                <w:sz w:val="22"/>
                <w:szCs w:val="22"/>
                <w:lang w:eastAsia="uk-UA"/>
                <w14:ligatures w14:val="none"/>
              </w:rPr>
              <w:t>та/або</w:t>
            </w:r>
            <w:r w:rsidRPr="00AE56F3">
              <w:rPr>
                <w:rFonts w:ascii="Times New Roman" w:eastAsia="Times New Roman" w:hAnsi="Times New Roman"/>
                <w:color w:val="EE000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житлового ваучеру</w:t>
            </w:r>
            <w:r w:rsidRPr="00AE56F3">
              <w:rPr>
                <w:rFonts w:ascii="Times New Roman" w:eastAsia="Times New Roman" w:hAnsi="Times New Roman"/>
                <w:color w:val="EE0000"/>
                <w:kern w:val="0"/>
                <w:sz w:val="22"/>
                <w:szCs w:val="22"/>
                <w:lang w:eastAsia="uk-UA"/>
                <w14:ligatures w14:val="none"/>
              </w:rPr>
              <w:t xml:space="preserve"> </w:t>
            </w:r>
            <w:r w:rsidRPr="00AE56F3">
              <w:rPr>
                <w:rFonts w:ascii="Times New Roman" w:eastAsia="Times New Roman" w:hAnsi="Times New Roman"/>
                <w:i/>
                <w:color w:val="EE0000"/>
                <w:kern w:val="0"/>
                <w:sz w:val="22"/>
                <w:szCs w:val="22"/>
                <w:lang w:eastAsia="uk-UA"/>
                <w14:ligatures w14:val="none"/>
              </w:rPr>
              <w:t>та/або</w:t>
            </w:r>
            <w:r w:rsidRPr="00AE56F3">
              <w:rPr>
                <w:rFonts w:ascii="Times New Roman" w:eastAsia="Times New Roman" w:hAnsi="Times New Roman"/>
                <w:color w:val="EE000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коштів Заінтересованих сторін </w:t>
            </w:r>
            <w:r w:rsidRPr="00AE56F3">
              <w:rPr>
                <w:rFonts w:ascii="Times New Roman" w:eastAsia="Times New Roman" w:hAnsi="Times New Roman"/>
                <w:i/>
                <w:color w:val="0000FF"/>
                <w:kern w:val="0"/>
                <w:sz w:val="22"/>
                <w:szCs w:val="22"/>
                <w:lang w:eastAsia="uk-UA"/>
                <w14:ligatures w14:val="none"/>
              </w:rPr>
              <w:t>(обирається джерело сплати першого внеску, його розмір вказується відповідно до вартості визначеної Договором купівлі-продажу</w:t>
            </w:r>
            <w:r w:rsidRPr="00AE56F3">
              <w:rPr>
                <w:rFonts w:ascii="Times New Roman" w:eastAsia="Times New Roman" w:hAnsi="Times New Roman"/>
                <w:i/>
                <w:color w:val="2E75B5"/>
                <w:kern w:val="0"/>
                <w:sz w:val="22"/>
                <w:szCs w:val="22"/>
                <w:lang w:eastAsia="uk-UA"/>
                <w14:ligatures w14:val="none"/>
              </w:rPr>
              <w:t xml:space="preserve">). </w:t>
            </w:r>
          </w:p>
          <w:p w14:paraId="2A60740E" w14:textId="77777777"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i/>
                <w:color w:val="0026E6"/>
                <w:kern w:val="0"/>
                <w:sz w:val="22"/>
                <w:szCs w:val="22"/>
                <w:lang w:eastAsia="uk-UA"/>
                <w14:ligatures w14:val="none"/>
              </w:rPr>
              <w:t>Вказуються інші дані за необхідності, зокрема можуть вказуватись реквізити житлового сертифікату або житлового ваучера. </w:t>
            </w:r>
          </w:p>
        </w:tc>
      </w:tr>
      <w:tr w:rsidR="00367782" w:rsidRPr="00AE56F3" w14:paraId="28399313" w14:textId="77777777" w:rsidTr="00DD2BA1">
        <w:trPr>
          <w:trHeight w:val="390"/>
        </w:trPr>
        <w:tc>
          <w:tcPr>
            <w:tcW w:w="851" w:type="dxa"/>
            <w:tcBorders>
              <w:top w:val="single" w:sz="6" w:space="0" w:color="000000"/>
              <w:left w:val="single" w:sz="6" w:space="0" w:color="000000"/>
              <w:bottom w:val="single" w:sz="6" w:space="0" w:color="000000"/>
              <w:right w:val="single" w:sz="6" w:space="0" w:color="000000"/>
            </w:tcBorders>
          </w:tcPr>
          <w:p w14:paraId="2D45A6A7"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t>1.12</w:t>
            </w:r>
          </w:p>
        </w:tc>
        <w:tc>
          <w:tcPr>
            <w:tcW w:w="1843" w:type="dxa"/>
            <w:tcBorders>
              <w:top w:val="single" w:sz="6" w:space="0" w:color="000000"/>
              <w:left w:val="single" w:sz="6" w:space="0" w:color="000000"/>
              <w:bottom w:val="single" w:sz="6" w:space="0" w:color="000000"/>
              <w:right w:val="single" w:sz="6" w:space="0" w:color="000000"/>
            </w:tcBorders>
          </w:tcPr>
          <w:p w14:paraId="641721EB"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bCs/>
                <w:color w:val="000000"/>
                <w:kern w:val="0"/>
                <w:sz w:val="22"/>
                <w:szCs w:val="22"/>
                <w:lang w:eastAsia="uk-UA"/>
                <w14:ligatures w14:val="none"/>
              </w:rPr>
              <w:t>Рахунок кредиту</w:t>
            </w:r>
          </w:p>
        </w:tc>
        <w:tc>
          <w:tcPr>
            <w:tcW w:w="7562" w:type="dxa"/>
            <w:tcBorders>
              <w:top w:val="single" w:sz="6" w:space="0" w:color="000000"/>
              <w:left w:val="single" w:sz="6" w:space="0" w:color="000000"/>
              <w:bottom w:val="single" w:sz="6" w:space="0" w:color="000000"/>
              <w:right w:val="single" w:sz="6" w:space="0" w:color="000000"/>
            </w:tcBorders>
          </w:tcPr>
          <w:p w14:paraId="667D18A0" w14:textId="77777777"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Транзитний рахунок, відкритий у Кредитора №UA _____________,</w:t>
            </w:r>
          </w:p>
          <w:p w14:paraId="68268D50" w14:textId="15B7C7B8"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i/>
                <w:color w:val="EE0000"/>
                <w:kern w:val="0"/>
                <w:sz w:val="22"/>
                <w:szCs w:val="22"/>
                <w:lang w:eastAsia="uk-UA"/>
                <w14:ligatures w14:val="none"/>
              </w:rPr>
            </w:pPr>
            <w:r w:rsidRPr="00AE56F3">
              <w:rPr>
                <w:rFonts w:ascii="Times New Roman" w:eastAsia="Times New Roman" w:hAnsi="Times New Roman"/>
                <w:i/>
                <w:color w:val="EE0000"/>
                <w:kern w:val="0"/>
                <w:sz w:val="22"/>
                <w:szCs w:val="22"/>
                <w:lang w:eastAsia="uk-UA"/>
                <w14:ligatures w14:val="none"/>
              </w:rPr>
              <w:t>та/або</w:t>
            </w:r>
          </w:p>
          <w:p w14:paraId="2A081213" w14:textId="27ED219C"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Поточний рахунок Позичальника, відкритий у Кредитора №UA ___,</w:t>
            </w:r>
          </w:p>
          <w:p w14:paraId="12AA3ED8" w14:textId="4F2F1C76" w:rsidR="00367782" w:rsidRPr="00AE56F3" w:rsidRDefault="00367782" w:rsidP="00DD2BA1">
            <w:pPr>
              <w:pBdr>
                <w:top w:val="nil"/>
                <w:left w:val="nil"/>
                <w:bottom w:val="nil"/>
                <w:right w:val="nil"/>
                <w:between w:val="nil"/>
              </w:pBdr>
              <w:spacing w:after="0" w:line="240" w:lineRule="auto"/>
              <w:ind w:right="141"/>
              <w:jc w:val="both"/>
              <w:rPr>
                <w:rFonts w:ascii="Times New Roman" w:eastAsia="Times New Roman" w:hAnsi="Times New Roman"/>
                <w:i/>
                <w:color w:val="000000"/>
                <w:kern w:val="0"/>
                <w:sz w:val="22"/>
                <w:szCs w:val="22"/>
                <w:lang w:eastAsia="uk-UA"/>
                <w14:ligatures w14:val="none"/>
              </w:rPr>
            </w:pPr>
            <w:r w:rsidRPr="00AE56F3">
              <w:rPr>
                <w:rFonts w:ascii="Times New Roman" w:eastAsia="Times New Roman" w:hAnsi="Times New Roman"/>
                <w:i/>
                <w:color w:val="0000FF"/>
                <w:kern w:val="0"/>
                <w:sz w:val="22"/>
                <w:szCs w:val="22"/>
                <w:lang w:eastAsia="uk-UA"/>
                <w14:ligatures w14:val="none"/>
              </w:rPr>
              <w:t>(обрати необхідний рахунок для використання при погашенні кредиту або передбачити одночасне використання обох рахунків)</w:t>
            </w:r>
          </w:p>
        </w:tc>
      </w:tr>
      <w:tr w:rsidR="00367782" w:rsidRPr="00AE56F3" w14:paraId="1BE50A49" w14:textId="77777777" w:rsidTr="00DD2BA1">
        <w:trPr>
          <w:trHeight w:val="540"/>
        </w:trPr>
        <w:tc>
          <w:tcPr>
            <w:tcW w:w="851" w:type="dxa"/>
            <w:tcBorders>
              <w:top w:val="single" w:sz="6" w:space="0" w:color="000000"/>
              <w:left w:val="single" w:sz="6" w:space="0" w:color="000000"/>
              <w:bottom w:val="single" w:sz="6" w:space="0" w:color="000000"/>
              <w:right w:val="single" w:sz="6" w:space="0" w:color="000000"/>
            </w:tcBorders>
          </w:tcPr>
          <w:p w14:paraId="43CC18FE"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t>1.13</w:t>
            </w:r>
          </w:p>
        </w:tc>
        <w:tc>
          <w:tcPr>
            <w:tcW w:w="1843" w:type="dxa"/>
            <w:tcBorders>
              <w:top w:val="single" w:sz="6" w:space="0" w:color="000000"/>
              <w:left w:val="single" w:sz="6" w:space="0" w:color="000000"/>
              <w:bottom w:val="single" w:sz="6" w:space="0" w:color="000000"/>
              <w:right w:val="single" w:sz="6" w:space="0" w:color="000000"/>
            </w:tcBorders>
          </w:tcPr>
          <w:p w14:paraId="07E7A0FE"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Орієнтовна реальна річна процентна ставка  </w:t>
            </w:r>
          </w:p>
        </w:tc>
        <w:tc>
          <w:tcPr>
            <w:tcW w:w="7562" w:type="dxa"/>
            <w:tcBorders>
              <w:top w:val="single" w:sz="6" w:space="0" w:color="000000"/>
              <w:left w:val="single" w:sz="6" w:space="0" w:color="000000"/>
              <w:bottom w:val="single" w:sz="6" w:space="0" w:color="000000"/>
              <w:right w:val="single" w:sz="6" w:space="0" w:color="000000"/>
            </w:tcBorders>
          </w:tcPr>
          <w:p w14:paraId="5C17E625"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визначена у Додатку №1 до Договору</w:t>
            </w:r>
          </w:p>
        </w:tc>
      </w:tr>
      <w:tr w:rsidR="00367782" w:rsidRPr="00AE56F3" w14:paraId="44032AD6" w14:textId="77777777" w:rsidTr="00DD2BA1">
        <w:trPr>
          <w:trHeight w:val="540"/>
        </w:trPr>
        <w:tc>
          <w:tcPr>
            <w:tcW w:w="851" w:type="dxa"/>
            <w:tcBorders>
              <w:top w:val="single" w:sz="6" w:space="0" w:color="000000"/>
              <w:left w:val="single" w:sz="6" w:space="0" w:color="000000"/>
              <w:bottom w:val="single" w:sz="6" w:space="0" w:color="000000"/>
              <w:right w:val="single" w:sz="6" w:space="0" w:color="000000"/>
            </w:tcBorders>
          </w:tcPr>
          <w:p w14:paraId="3CC85B20"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t>1.14</w:t>
            </w:r>
          </w:p>
        </w:tc>
        <w:tc>
          <w:tcPr>
            <w:tcW w:w="1843" w:type="dxa"/>
            <w:tcBorders>
              <w:top w:val="single" w:sz="6" w:space="0" w:color="000000"/>
              <w:left w:val="single" w:sz="6" w:space="0" w:color="000000"/>
              <w:bottom w:val="single" w:sz="6" w:space="0" w:color="000000"/>
              <w:right w:val="single" w:sz="6" w:space="0" w:color="000000"/>
            </w:tcBorders>
          </w:tcPr>
          <w:p w14:paraId="6D5CB4D6"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Орієнтовна загальна вартість Кредиту  </w:t>
            </w:r>
          </w:p>
        </w:tc>
        <w:tc>
          <w:tcPr>
            <w:tcW w:w="7562" w:type="dxa"/>
            <w:tcBorders>
              <w:top w:val="single" w:sz="6" w:space="0" w:color="000000"/>
              <w:left w:val="single" w:sz="6" w:space="0" w:color="000000"/>
              <w:bottom w:val="single" w:sz="6" w:space="0" w:color="000000"/>
              <w:right w:val="single" w:sz="6" w:space="0" w:color="000000"/>
            </w:tcBorders>
          </w:tcPr>
          <w:p w14:paraId="18926A42"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визначена у Додатку №1 до Договору</w:t>
            </w:r>
          </w:p>
        </w:tc>
      </w:tr>
      <w:tr w:rsidR="00367782" w:rsidRPr="00AE56F3" w14:paraId="25873020" w14:textId="77777777" w:rsidTr="00DD2BA1">
        <w:trPr>
          <w:trHeight w:val="540"/>
        </w:trPr>
        <w:tc>
          <w:tcPr>
            <w:tcW w:w="851" w:type="dxa"/>
            <w:tcBorders>
              <w:top w:val="single" w:sz="6" w:space="0" w:color="000000"/>
              <w:left w:val="single" w:sz="6" w:space="0" w:color="000000"/>
              <w:bottom w:val="single" w:sz="6" w:space="0" w:color="000000"/>
              <w:right w:val="single" w:sz="6" w:space="0" w:color="000000"/>
            </w:tcBorders>
          </w:tcPr>
          <w:p w14:paraId="488F2ACF" w14:textId="77777777" w:rsidR="00367782" w:rsidRPr="00341C52"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0"/>
                <w:szCs w:val="20"/>
                <w:lang w:eastAsia="uk-UA"/>
                <w14:ligatures w14:val="none"/>
              </w:rPr>
            </w:pPr>
            <w:r w:rsidRPr="00341C52">
              <w:rPr>
                <w:rFonts w:ascii="Times New Roman" w:eastAsia="Times New Roman" w:hAnsi="Times New Roman"/>
                <w:color w:val="000000"/>
                <w:kern w:val="0"/>
                <w:sz w:val="20"/>
                <w:szCs w:val="20"/>
                <w:lang w:eastAsia="uk-UA"/>
                <w14:ligatures w14:val="none"/>
              </w:rPr>
              <w:t>1.15</w:t>
            </w:r>
          </w:p>
        </w:tc>
        <w:tc>
          <w:tcPr>
            <w:tcW w:w="1843" w:type="dxa"/>
            <w:tcBorders>
              <w:top w:val="single" w:sz="6" w:space="0" w:color="000000"/>
              <w:left w:val="single" w:sz="6" w:space="0" w:color="000000"/>
              <w:bottom w:val="single" w:sz="6" w:space="0" w:color="000000"/>
              <w:right w:val="single" w:sz="6" w:space="0" w:color="000000"/>
            </w:tcBorders>
          </w:tcPr>
          <w:p w14:paraId="376A2396"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Схема погашення</w:t>
            </w:r>
          </w:p>
        </w:tc>
        <w:tc>
          <w:tcPr>
            <w:tcW w:w="7562" w:type="dxa"/>
            <w:tcBorders>
              <w:top w:val="single" w:sz="6" w:space="0" w:color="000000"/>
              <w:left w:val="single" w:sz="6" w:space="0" w:color="000000"/>
              <w:bottom w:val="single" w:sz="6" w:space="0" w:color="000000"/>
              <w:right w:val="single" w:sz="6" w:space="0" w:color="000000"/>
            </w:tcBorders>
          </w:tcPr>
          <w:p w14:paraId="08E3C848" w14:textId="77777777" w:rsidR="00367782" w:rsidRPr="00AE56F3" w:rsidRDefault="00367782" w:rsidP="00DD2BA1">
            <w:pPr>
              <w:pBdr>
                <w:top w:val="nil"/>
                <w:left w:val="nil"/>
                <w:bottom w:val="nil"/>
                <w:right w:val="nil"/>
                <w:between w:val="nil"/>
              </w:pBdr>
              <w:spacing w:after="0" w:line="240" w:lineRule="auto"/>
              <w:ind w:right="141"/>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класична </w:t>
            </w:r>
          </w:p>
        </w:tc>
      </w:tr>
    </w:tbl>
    <w:p w14:paraId="4E4DF76B"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1.16. Кредит надається Позичальнику за наступних умов:</w:t>
      </w:r>
    </w:p>
    <w:p w14:paraId="20199BC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1) сплати Позичальником комісії, передбаченої п.1.10. Договору;</w:t>
      </w:r>
    </w:p>
    <w:p w14:paraId="1179642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lastRenderedPageBreak/>
        <w:t>2) укладення відповідних Документів забезпечення;</w:t>
      </w:r>
    </w:p>
    <w:p w14:paraId="7903FD9D"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3) сплати Першого внеску, передбаченого п.1.11. цього Договору та надання Кредитору документів, що підтверджують таку сплату;</w:t>
      </w:r>
    </w:p>
    <w:p w14:paraId="29255AE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 надання Кредитору документів, що підтверджують підстави набуття права власності на Предмет іпотеки;</w:t>
      </w:r>
    </w:p>
    <w:p w14:paraId="191C6AD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 відповідність Позичальника та Іпотекодавця (у разі, якщо він відмінний від Позичальника) вимогам, встановленим Постановою, Правилами, а також нормативним документам Кредитора;</w:t>
      </w:r>
    </w:p>
    <w:p w14:paraId="723B92AB"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У випадку, якщо кредит надається на придбання майнових прав/МОН/участь у ФФБ, наступний абзац 6) видалити:</w:t>
      </w:r>
    </w:p>
    <w:p w14:paraId="72769EC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6) </w:t>
      </w:r>
      <w:sdt>
        <w:sdtPr>
          <w:rPr>
            <w:rFonts w:ascii="Times New Roman" w:eastAsia="Times New Roman" w:hAnsi="Times New Roman"/>
            <w:kern w:val="0"/>
            <w:sz w:val="22"/>
            <w:szCs w:val="22"/>
            <w:lang w:eastAsia="uk-UA"/>
            <w14:ligatures w14:val="none"/>
          </w:rPr>
          <w:tag w:val="goog_rdk_28"/>
          <w:id w:val="-40625843"/>
        </w:sdtPr>
        <w:sdtEndPr/>
        <w:sdtContent/>
      </w:sdt>
      <w:r w:rsidRPr="00AE56F3">
        <w:rPr>
          <w:rFonts w:ascii="Times New Roman" w:eastAsia="Times New Roman" w:hAnsi="Times New Roman"/>
          <w:kern w:val="0"/>
          <w:sz w:val="22"/>
          <w:szCs w:val="22"/>
          <w:lang w:eastAsia="uk-UA"/>
          <w14:ligatures w14:val="none"/>
        </w:rPr>
        <w:t>забезпечення здійснення Позичальником оцінки та страхування Об’єкту нерухомості на умовах, визначених Договором та надання Кредитору підтверджуючих документів.</w:t>
      </w:r>
    </w:p>
    <w:p w14:paraId="4BB657D1"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1.17. Кредитор має право відмовитися від надання Позичальнику Кредиту, передбаченого Договором:</w:t>
      </w:r>
    </w:p>
    <w:p w14:paraId="2D53BBD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1)</w:t>
      </w:r>
      <w:r w:rsidRPr="00AE56F3">
        <w:rPr>
          <w:rFonts w:ascii="Times New Roman" w:eastAsia="Times New Roman" w:hAnsi="Times New Roman"/>
          <w:kern w:val="0"/>
          <w:sz w:val="22"/>
          <w:szCs w:val="22"/>
          <w:lang w:eastAsia="uk-UA"/>
          <w14:ligatures w14:val="none"/>
        </w:rPr>
        <w:tab/>
        <w:t>у разі невідповідності Позичальника та/або Іпотекодавця (у разі, якщо він відмінний від Позичальника) критеріям та умовам, що встановлені Постановою та/або Правилами та/або внутрішніми нормативними документами Кредитора;</w:t>
      </w:r>
    </w:p>
    <w:p w14:paraId="005971C3"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2)</w:t>
      </w:r>
      <w:r w:rsidRPr="00AE56F3">
        <w:rPr>
          <w:rFonts w:ascii="Times New Roman" w:eastAsia="Times New Roman" w:hAnsi="Times New Roman"/>
          <w:kern w:val="0"/>
          <w:sz w:val="22"/>
          <w:szCs w:val="22"/>
          <w:lang w:eastAsia="uk-UA"/>
          <w14:ligatures w14:val="none"/>
        </w:rPr>
        <w:tab/>
        <w:t xml:space="preserve">у разі виявлення невідповідності Позичальника умовам Постанови та/або Правил, та/або встановлення Кредитором та/або Укрфінжитлом фактів подання Позичальником недостовірної/недійсної/не правдивої інформації; </w:t>
      </w:r>
    </w:p>
    <w:p w14:paraId="026DECBB"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3)</w:t>
      </w:r>
      <w:r w:rsidRPr="00AE56F3">
        <w:rPr>
          <w:rFonts w:ascii="Times New Roman" w:eastAsia="Times New Roman" w:hAnsi="Times New Roman"/>
          <w:kern w:val="0"/>
          <w:sz w:val="22"/>
          <w:szCs w:val="22"/>
          <w:lang w:eastAsia="uk-UA"/>
          <w14:ligatures w14:val="none"/>
        </w:rPr>
        <w:tab/>
        <w:t>у разі невиконання Позичальником будь-якої з умов надання Кредиту, передбачених п.1.16. Договору;</w:t>
      </w:r>
    </w:p>
    <w:p w14:paraId="4E1F7FD3"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w:t>
      </w:r>
      <w:r w:rsidRPr="00AE56F3">
        <w:rPr>
          <w:rFonts w:ascii="Times New Roman" w:eastAsia="Times New Roman" w:hAnsi="Times New Roman"/>
          <w:kern w:val="0"/>
          <w:sz w:val="22"/>
          <w:szCs w:val="22"/>
          <w:lang w:eastAsia="uk-UA"/>
          <w14:ligatures w14:val="none"/>
        </w:rPr>
        <w:tab/>
        <w:t>за наявності інших обставин, які явно свідчать про те, що наданий Позичальнику Кредит своєчасно не буде повернений;</w:t>
      </w:r>
    </w:p>
    <w:p w14:paraId="2977AB37"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w:t>
      </w:r>
      <w:r w:rsidRPr="00AE56F3">
        <w:rPr>
          <w:rFonts w:ascii="Times New Roman" w:eastAsia="Times New Roman" w:hAnsi="Times New Roman"/>
          <w:kern w:val="0"/>
          <w:sz w:val="22"/>
          <w:szCs w:val="22"/>
          <w:lang w:eastAsia="uk-UA"/>
          <w14:ligatures w14:val="none"/>
        </w:rPr>
        <w:tab/>
        <w:t>у випадках, визначених ст.15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EF03445"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6) у інших випадках передбачених законодавством.</w:t>
      </w:r>
    </w:p>
    <w:p w14:paraId="10122C5C"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1.18. Про відмову від надання Кредиту, Кредитор повідомляє Позичальника у відповідь на його (Позичальника) письмове звернення до Кредитора шляхом надання Позичальникові письмового повідомлення, в якому зазначає, на якій з підстав, передбачених пп. 1.17. Договору Кредитор відмовляє в наданні Кредиту. При цьому, Кредитор не зобов’язаний вказувати конкретні обставини, які стали підставою для відмови у наданні Кредиту.</w:t>
      </w:r>
    </w:p>
    <w:p w14:paraId="243C917A"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1.19. Позичальник не має права відмовитися від Договору, оскільки зобов`язання за цим Договором забезпечуються нотаріально посвідченим Договором іпотеки Об’єкту нерухомості.</w:t>
      </w:r>
    </w:p>
    <w:p w14:paraId="42A5B6CF"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1.20. Надання платіжних послуг (виконання платіжних операцій), визначених цим Договором, здійснюється на підставі цього Договору, договору(ів) банківського рахунку та/або інших договорів, укладеного(их) між Кредитором та Позичальником. Відносини Сторін щодо надання платіжних послуг, які не врегульовані цим Договором, можуть регулюватися умовами вищевказаних договорів.</w:t>
      </w:r>
    </w:p>
    <w:p w14:paraId="6A62F39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p>
    <w:p w14:paraId="71280A99"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2. УМОВИ ЗАБЕЗПЕЧЕННЯ КРЕДИТУ.</w:t>
      </w:r>
    </w:p>
    <w:p w14:paraId="282B7D81"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color w:val="FF0000"/>
          <w:kern w:val="0"/>
          <w:sz w:val="22"/>
          <w:szCs w:val="22"/>
          <w:lang w:eastAsia="uk-UA"/>
          <w14:ligatures w14:val="none"/>
        </w:rPr>
      </w:pPr>
      <w:r w:rsidRPr="007D7295">
        <w:rPr>
          <w:rFonts w:ascii="Times New Roman" w:eastAsia="Times New Roman" w:hAnsi="Times New Roman"/>
          <w:b/>
          <w:i/>
          <w:color w:val="FF0000"/>
          <w:kern w:val="0"/>
          <w:sz w:val="22"/>
          <w:szCs w:val="22"/>
          <w:highlight w:val="lightGray"/>
          <w:lang w:eastAsia="uk-UA"/>
          <w14:ligatures w14:val="none"/>
        </w:rPr>
        <w:t>У випадку, якщо кредит надається на придбання житла, прийнятого в експлуатацію (2.1.):</w:t>
      </w:r>
    </w:p>
    <w:p w14:paraId="277A8353"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bookmarkStart w:id="3" w:name="_heading=h.8q1gjvbodzhm" w:colFirst="0" w:colLast="0"/>
      <w:bookmarkEnd w:id="3"/>
      <w:r w:rsidRPr="00AE56F3">
        <w:rPr>
          <w:rFonts w:ascii="Times New Roman" w:eastAsia="Times New Roman" w:hAnsi="Times New Roman"/>
          <w:kern w:val="0"/>
          <w:sz w:val="22"/>
          <w:szCs w:val="22"/>
          <w:lang w:eastAsia="uk-UA"/>
          <w14:ligatures w14:val="none"/>
        </w:rPr>
        <w:t xml:space="preserve">2.1. Згідно Договору іпотеки, укладеного одночасно з цим Договором між Кредитором та Позичальником/Іпотекодавцем (у разі, якщо він відмінний від Позичальника), для забезпечення виконання зобов’язань за цим Договором, Кредитором приймається в іпотеку Об’єкт нерухомості, який зазначений у п. 1.5 цього Договору. </w:t>
      </w:r>
    </w:p>
    <w:p w14:paraId="220CC93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Оцінка Предмету іпотеки здійснюється за рахунок Позичальника/Іпотекодавця (у разі, якщо він відмінний від Позичальника) СОД, погодженим Кредитором, з урахуванням вимог Кредитора, до видачі Кредиту, а також у строки, визначені цим Договором або частіше  за вимогою Кредитора. </w:t>
      </w:r>
    </w:p>
    <w:p w14:paraId="5F910AF1"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p>
    <w:p w14:paraId="5A5D9AF6"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kern w:val="0"/>
          <w:sz w:val="22"/>
          <w:szCs w:val="22"/>
          <w:lang w:eastAsia="uk-UA"/>
          <w14:ligatures w14:val="none"/>
        </w:rPr>
      </w:pPr>
      <w:r w:rsidRPr="007D7295">
        <w:rPr>
          <w:rFonts w:ascii="Times New Roman" w:eastAsia="Times New Roman" w:hAnsi="Times New Roman"/>
          <w:b/>
          <w:i/>
          <w:color w:val="FF0000"/>
          <w:kern w:val="0"/>
          <w:sz w:val="22"/>
          <w:szCs w:val="22"/>
          <w:highlight w:val="lightGray"/>
          <w:lang w:eastAsia="uk-UA"/>
          <w14:ligatures w14:val="none"/>
        </w:rPr>
        <w:t>У випадку, якщо кредит надається на придбання майнових прав/ФФБ/МОН (2.1.):</w:t>
      </w:r>
    </w:p>
    <w:p w14:paraId="540EC049"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2.1. Згідно з Договором іпотеки, укладеним одночасно з цим Договором між Кредитором та Позичальником/Іпотекодавцем (у разі, якщо він відмінний від Позичальника), у забезпечення виконання зобов’язань за цим Договором, Кредитором приймається в іпотеку Об’єкт нерухомості, який зазначений у п.1.5 цього Договору. </w:t>
      </w:r>
    </w:p>
    <w:p w14:paraId="54F3801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lastRenderedPageBreak/>
        <w:t xml:space="preserve">Після прийняття в експлуатацію об’єкта будівництва та реєстрації права власності на Об’єкт нерухомості (квартиру/будинок), оформлюється нотаріально посвідчений договір про внесення змін та доповнень до Договору іпотеки або укладається новий іпотечний договір (на вибір Кредитора), відповідно до якого в забезпечення зобов’язань за цим Договором Кредитором приймається в іпотеку квартира/будинок, що стане власністю Позичальника/Іпотекодавця (у разі, якщо він відмінний від Позичальника)  після прийняття в експлуатацію об’єкта будівництва та реєстрації права власності на Об’єкт нерухомості (квартиру/будинок), зазначений у п.1.5 цього Договору.  </w:t>
      </w:r>
    </w:p>
    <w:p w14:paraId="1C85EED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Оцінка заставного майна здійснюється за власний рахунок Позичальника/Іпотекодавця (у разі, якщо він відмінний від Позичальника) після введення в експлуатацію об’єкта будівництва та реєстрації права власності на Об’єкт нерухомості (квартира/будинок) СОД погодженим Кредитором з урахуванням вимог Кредитора, у строки, визначені цим Договором, або частіше за вимогою Кредитора.</w:t>
      </w:r>
    </w:p>
    <w:p w14:paraId="59277016"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2.2. Кредит забезпечується також всім належним Позичальнику майном, на яке може бути звернено стягнення у порядку, встановленому чинним законодавством України.</w:t>
      </w:r>
    </w:p>
    <w:p w14:paraId="5903E39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Після завершення позасудового врегулювання вимог Кредитора у випадку звернення стягнення на Предмет іпотеки за Позичальником зберігаються зобов’язання щодо погашення заборгованості, яка залишилась непогашеною після звернення стягнення на Предмет іпотеки.</w:t>
      </w:r>
    </w:p>
    <w:p w14:paraId="05400642" w14:textId="77777777" w:rsidR="00367782" w:rsidRPr="00AE56F3" w:rsidRDefault="00367782" w:rsidP="00367782">
      <w:pPr>
        <w:widowControl w:val="0"/>
        <w:spacing w:after="0" w:line="240" w:lineRule="auto"/>
        <w:ind w:right="141" w:firstLine="567"/>
        <w:jc w:val="both"/>
        <w:rPr>
          <w:rFonts w:ascii="Times New Roman" w:eastAsia="Times New Roman" w:hAnsi="Times New Roman"/>
          <w:i/>
          <w:color w:val="0000FF"/>
          <w:kern w:val="0"/>
          <w:sz w:val="22"/>
          <w:szCs w:val="22"/>
          <w:lang w:eastAsia="uk-UA"/>
          <w14:ligatures w14:val="none"/>
        </w:rPr>
      </w:pPr>
      <w:r w:rsidRPr="00AE56F3">
        <w:rPr>
          <w:rFonts w:ascii="Times New Roman" w:eastAsia="Times New Roman" w:hAnsi="Times New Roman"/>
          <w:i/>
          <w:color w:val="0000FF"/>
          <w:kern w:val="0"/>
          <w:sz w:val="22"/>
          <w:szCs w:val="22"/>
          <w:lang w:eastAsia="uk-UA"/>
          <w14:ligatures w14:val="none"/>
        </w:rPr>
        <w:t>У разі наявності поруки, додати п.2.3 до Договору наступного змісту:</w:t>
      </w:r>
    </w:p>
    <w:p w14:paraId="043CCE0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2.3. Усі зобов’язання Позичальника за цим Договором також забезпечуються порукою Поручителя.</w:t>
      </w:r>
    </w:p>
    <w:p w14:paraId="2BB77612" w14:textId="77777777" w:rsidR="00367782" w:rsidRPr="00AE56F3" w:rsidRDefault="00367782" w:rsidP="00367782">
      <w:pPr>
        <w:widowControl w:val="0"/>
        <w:spacing w:after="0" w:line="240" w:lineRule="auto"/>
        <w:ind w:right="141" w:firstLine="709"/>
        <w:jc w:val="center"/>
        <w:rPr>
          <w:rFonts w:ascii="Times New Roman" w:eastAsia="Times New Roman" w:hAnsi="Times New Roman"/>
          <w:b/>
          <w:kern w:val="0"/>
          <w:sz w:val="22"/>
          <w:szCs w:val="22"/>
          <w:lang w:eastAsia="uk-UA"/>
          <w14:ligatures w14:val="none"/>
        </w:rPr>
      </w:pPr>
    </w:p>
    <w:p w14:paraId="3839607D" w14:textId="77777777" w:rsidR="00367782" w:rsidRPr="00AE56F3" w:rsidRDefault="00367782" w:rsidP="00367782">
      <w:pPr>
        <w:widowControl w:val="0"/>
        <w:spacing w:after="0" w:line="240" w:lineRule="auto"/>
        <w:ind w:right="141" w:firstLine="709"/>
        <w:jc w:val="center"/>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3. ПОРЯДОК НАРАХУВАННЯ ПРОЦЕНТІВ ЗА КОРИСТУВАННЯ  КРЕДИТОМ  ТА ПОГАШЕННЯ ЗАБОРГОВАНОСТІ ЗА КРЕДИТНИМ ДОГОВОРОМ</w:t>
      </w:r>
    </w:p>
    <w:p w14:paraId="45831677"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3.1. Позичальник здійснює повернення Основної суми боргу, а також сплачує проценти за користування кредитними коштами, нараховані за процентною ставкою, що визначена умовами цього Договору, на Рахунок  кредиту, у строки та у порядку, що визначені умовами цього Договору. </w:t>
      </w:r>
    </w:p>
    <w:p w14:paraId="5101BCBB"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Кредитор не несе відповідальності за не зарахування платежу Позичальника у випадку, якщо у призначенні платежу будуть вказані невірні дані. </w:t>
      </w:r>
    </w:p>
    <w:p w14:paraId="4AB2222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3.1.1. У разі відступлення заборгованості Новому кредитору, спосіб погашення визначається в окремому повідомленні, яке буде надіслано Позичальнику Кредитором. </w:t>
      </w:r>
    </w:p>
    <w:p w14:paraId="2ED62D28" w14:textId="7BC421CB"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3.2. Сплата Основної суми боргу та процентів здійснюється Позичальником щомісячно, </w:t>
      </w:r>
    </w:p>
    <w:p w14:paraId="698F2754" w14:textId="2E51747D"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w:t>
      </w:r>
      <w:r w:rsidRPr="00AE56F3">
        <w:rPr>
          <w:rFonts w:ascii="Times New Roman" w:eastAsia="Times New Roman" w:hAnsi="Times New Roman"/>
          <w:b/>
          <w:kern w:val="0"/>
          <w:sz w:val="22"/>
          <w:szCs w:val="22"/>
          <w:lang w:eastAsia="uk-UA"/>
          <w14:ligatures w14:val="none"/>
        </w:rPr>
        <w:t>до 25 числа місяця (включно), наступного за календарним місяцем користування Кредитом,</w:t>
      </w:r>
      <w:r w:rsidRPr="00AE56F3">
        <w:rPr>
          <w:rFonts w:ascii="Times New Roman" w:eastAsia="Times New Roman" w:hAnsi="Times New Roman"/>
          <w:kern w:val="0"/>
          <w:sz w:val="22"/>
          <w:szCs w:val="22"/>
          <w:lang w:eastAsia="uk-UA"/>
          <w14:ligatures w14:val="none"/>
        </w:rPr>
        <w:t xml:space="preserve"> </w:t>
      </w:r>
      <w:r w:rsidRPr="00AE56F3">
        <w:rPr>
          <w:rFonts w:ascii="Times New Roman" w:eastAsia="Times New Roman" w:hAnsi="Times New Roman"/>
          <w:b/>
          <w:kern w:val="0"/>
          <w:sz w:val="22"/>
          <w:szCs w:val="22"/>
          <w:lang w:eastAsia="uk-UA"/>
          <w14:ligatures w14:val="none"/>
        </w:rPr>
        <w:t>у розмірах</w:t>
      </w:r>
      <w:r w:rsidRPr="00AE56F3">
        <w:rPr>
          <w:rFonts w:ascii="Times New Roman" w:eastAsia="Times New Roman" w:hAnsi="Times New Roman"/>
          <w:kern w:val="0"/>
          <w:sz w:val="22"/>
          <w:szCs w:val="22"/>
          <w:lang w:eastAsia="uk-UA"/>
          <w14:ligatures w14:val="none"/>
        </w:rPr>
        <w:t xml:space="preserve"> </w:t>
      </w:r>
      <w:r w:rsidRPr="00AE56F3">
        <w:rPr>
          <w:rFonts w:ascii="Times New Roman" w:eastAsia="Times New Roman" w:hAnsi="Times New Roman"/>
          <w:b/>
          <w:kern w:val="0"/>
          <w:sz w:val="22"/>
          <w:szCs w:val="22"/>
          <w:lang w:eastAsia="uk-UA"/>
          <w14:ligatures w14:val="none"/>
        </w:rPr>
        <w:t xml:space="preserve">згідно з Графіком платежів, </w:t>
      </w:r>
    </w:p>
    <w:p w14:paraId="2FE66F49"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FF0000"/>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починаючи з ________ 20__ року (</w:t>
      </w:r>
      <w:r w:rsidRPr="00AE56F3">
        <w:rPr>
          <w:rFonts w:ascii="Times New Roman" w:eastAsia="Times New Roman" w:hAnsi="Times New Roman"/>
          <w:i/>
          <w:color w:val="FF0000"/>
          <w:kern w:val="0"/>
          <w:sz w:val="22"/>
          <w:szCs w:val="22"/>
          <w:lang w:eastAsia="uk-UA"/>
          <w14:ligatures w14:val="none"/>
        </w:rPr>
        <w:t>вказується місяць року, у якому потрібно здійснити перший платіж)</w:t>
      </w:r>
      <w:r w:rsidRPr="00AE56F3">
        <w:rPr>
          <w:rFonts w:ascii="Times New Roman" w:eastAsia="Times New Roman" w:hAnsi="Times New Roman"/>
          <w:kern w:val="0"/>
          <w:sz w:val="22"/>
          <w:szCs w:val="22"/>
          <w:lang w:eastAsia="uk-UA"/>
          <w14:ligatures w14:val="none"/>
        </w:rPr>
        <w:t>, та у день закінчення строку (у відповідності з п.1.7 цього Договору), на який надано Кредит, а також у день дострокового повного погашення заборгованості (усіх Фінансових зобов’язань) за Кредитом.</w:t>
      </w:r>
    </w:p>
    <w:p w14:paraId="36481AD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Будь-який платіж за цим Договором (повернення Основної суми боргу за Кредитом, сплата процентів за користування Кредитом, комісійної винагороди, штрафних санкцій тощо) вважається погашеним з моменту зарахування відповідної суми на відповідні рахунки з обліку кредитної заборгованості.</w:t>
      </w:r>
    </w:p>
    <w:p w14:paraId="4F370781"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У разі, якщо на Рахунку кредиту буде наявна сума коштів, що перевищує суму чергового платежу згідно з Графіком платежів, така сума спрямовується на дострокове повернення Основної суми боргу за Кредитом.</w:t>
      </w:r>
    </w:p>
    <w:p w14:paraId="0D27B04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3.3. Дострокове повне повернення Кредиту дозволяється у будь-який робочий день, а дострокове часткове повернення Кредиту дозволяється у будь-який календарний день. У разі сплати (погашення) Позичальником частини Кредиту у сумі, що перевищує розмір планового платежу, визначеного Графіком платежів, розмір Основної суми боргу зменшуються на суму такого погашення.  </w:t>
      </w:r>
    </w:p>
    <w:p w14:paraId="46A1D05C"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3.3.1. При частковому достроковому погашенні Кредиту заява на таке часткове дострокове погашення не вимагається та уся сума, отримана від Позичальника на Рахунок кредиту буде списана на часткове погашення заборгованості за Кредитом. </w:t>
      </w:r>
    </w:p>
    <w:p w14:paraId="48C320FA"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При намірі повного дострокового погашення заборгованості за Кредитом Позичальник повинен звернутися до Кредитора не пізніше ніж за 1 (один) день до запланованої дати погашення Кредиту з метою отримання повної та достовірної інформації щодо Основної суми боргу та </w:t>
      </w:r>
      <w:r w:rsidRPr="00AE56F3">
        <w:rPr>
          <w:rFonts w:ascii="Times New Roman" w:eastAsia="Times New Roman" w:hAnsi="Times New Roman"/>
          <w:kern w:val="0"/>
          <w:sz w:val="22"/>
          <w:szCs w:val="22"/>
          <w:lang w:eastAsia="uk-UA"/>
          <w14:ligatures w14:val="none"/>
        </w:rPr>
        <w:lastRenderedPageBreak/>
        <w:t>нарахованих процентів на дату повного погашення.</w:t>
      </w:r>
    </w:p>
    <w:p w14:paraId="00D5029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3.3.2. При частковому достроковому погашенні Кредиту, отримана сума направляється на погашення останнього(ніх) платежу(ів) відповідно до Графіку платежів.</w:t>
      </w:r>
    </w:p>
    <w:p w14:paraId="06D05629"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При частковому достроковому погашення заборгованості, Графік платежів перераховується. Новий графік платежів надається Позичальнику у погодженій Сторонами формі та виключно у разі його письмового звернення до Кредитора.</w:t>
      </w:r>
    </w:p>
    <w:p w14:paraId="0186227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У разі якщо сума часткового дострокового погашення перерахована позичальником у вихідний день, Кредитор має право здійснити зарахування коштів на погашення заборгованості у наступний робочий день, що слідує за таким вихідним або неробочим днем.</w:t>
      </w:r>
    </w:p>
    <w:p w14:paraId="08EB55EC"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3.4. Нарахування та сплата процентів за користування Кредитом здійснюється у відповідності до умов цього Договору.</w:t>
      </w:r>
    </w:p>
    <w:p w14:paraId="474BE266"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i/>
          <w:color w:val="FF0000"/>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П</w:t>
      </w:r>
      <w:sdt>
        <w:sdtPr>
          <w:rPr>
            <w:rFonts w:ascii="Times New Roman" w:eastAsia="Times New Roman" w:hAnsi="Times New Roman"/>
            <w:kern w:val="0"/>
            <w:sz w:val="22"/>
            <w:szCs w:val="22"/>
            <w:lang w:eastAsia="uk-UA"/>
            <w14:ligatures w14:val="none"/>
          </w:rPr>
          <w:tag w:val="goog_rdk_39"/>
          <w:id w:val="-658864241"/>
        </w:sdtPr>
        <w:sdtEndPr/>
        <w:sdtContent>
          <w:r w:rsidRPr="00AE56F3">
            <w:rPr>
              <w:rFonts w:ascii="Times New Roman" w:eastAsia="Times New Roman" w:hAnsi="Times New Roman"/>
              <w:b/>
              <w:i/>
              <w:color w:val="FF0000"/>
              <w:kern w:val="0"/>
              <w:sz w:val="22"/>
              <w:szCs w:val="22"/>
              <w:lang w:eastAsia="uk-UA"/>
              <w14:ligatures w14:val="none"/>
            </w:rPr>
            <w:t>ідп</w:t>
          </w:r>
        </w:sdtContent>
      </w:sdt>
      <w:r w:rsidRPr="00AE56F3">
        <w:rPr>
          <w:rFonts w:ascii="Times New Roman" w:eastAsia="Times New Roman" w:hAnsi="Times New Roman"/>
          <w:b/>
          <w:i/>
          <w:color w:val="FF0000"/>
          <w:kern w:val="0"/>
          <w:sz w:val="22"/>
          <w:szCs w:val="22"/>
          <w:lang w:eastAsia="uk-UA"/>
          <w14:ligatures w14:val="none"/>
        </w:rPr>
        <w:t>ункт</w:t>
      </w:r>
      <w:sdt>
        <w:sdtPr>
          <w:rPr>
            <w:rFonts w:ascii="Times New Roman" w:eastAsia="Times New Roman" w:hAnsi="Times New Roman"/>
            <w:kern w:val="0"/>
            <w:sz w:val="22"/>
            <w:szCs w:val="22"/>
            <w:lang w:eastAsia="uk-UA"/>
            <w14:ligatures w14:val="none"/>
          </w:rPr>
          <w:tag w:val="goog_rdk_40"/>
          <w:id w:val="483464692"/>
        </w:sdtPr>
        <w:sdtEndPr/>
        <w:sdtContent>
          <w:r w:rsidRPr="00AE56F3">
            <w:rPr>
              <w:rFonts w:ascii="Times New Roman" w:eastAsia="Times New Roman" w:hAnsi="Times New Roman"/>
              <w:b/>
              <w:i/>
              <w:color w:val="FF0000"/>
              <w:kern w:val="0"/>
              <w:sz w:val="22"/>
              <w:szCs w:val="22"/>
              <w:lang w:eastAsia="uk-UA"/>
              <w14:ligatures w14:val="none"/>
            </w:rPr>
            <w:t>и</w:t>
          </w:r>
        </w:sdtContent>
      </w:sdt>
      <w:r w:rsidRPr="00AE56F3">
        <w:rPr>
          <w:rFonts w:ascii="Times New Roman" w:eastAsia="Times New Roman" w:hAnsi="Times New Roman"/>
          <w:b/>
          <w:i/>
          <w:color w:val="FF0000"/>
          <w:kern w:val="0"/>
          <w:sz w:val="22"/>
          <w:szCs w:val="22"/>
          <w:lang w:eastAsia="uk-UA"/>
          <w14:ligatures w14:val="none"/>
        </w:rPr>
        <w:t xml:space="preserve"> 3.4.1 та 3.4.2 підлягають видаленню у разі, якщо Позичальник на дату укладення Договору НЕ належить до категорій громадян, для яких передбачена Компенсація:</w:t>
      </w:r>
    </w:p>
    <w:p w14:paraId="45394E9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3.4.1. Підписанням Договору Позичальник підтверджує та гарантує, що на дату укладення Договору має право на отримання Компенсації відповідно до Постанови. Порядок, строки та умови нарахування та виплати Компенсації Позичальнику, а також випадки зупинення, поновлення та втрати права на отримання Компенсації Позичальнику визначається Постановою. </w:t>
      </w:r>
    </w:p>
    <w:p w14:paraId="4288505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3.4.2. Актуальна інформація щодо  порядку, строків та умов нарахування та виплати Компенсації      Позичальнику, умов зупинення, поновлення та втрати права на отримання Компенсації Позичальником, а також наявності коштів для надання Компенсації додатково розміщується на Сайті Кредитора.</w:t>
      </w:r>
    </w:p>
    <w:p w14:paraId="027F0BE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3.5. У випадку виникнення фактів порушення Позичальником будь-яких своїх зобов’язань, визначених умовами цього Договору, за користування Кредитом встановлюється Підвищена (штрафна) процентна ставка, за виключенням зобов’язань Позичальника, за порушення яких Договором передбачене застосування процентної ставки у </w:t>
      </w:r>
      <w:sdt>
        <w:sdtPr>
          <w:rPr>
            <w:rFonts w:ascii="Times New Roman" w:eastAsia="Times New Roman" w:hAnsi="Times New Roman"/>
            <w:kern w:val="0"/>
            <w:sz w:val="22"/>
            <w:szCs w:val="22"/>
            <w:lang w:eastAsia="uk-UA"/>
            <w14:ligatures w14:val="none"/>
          </w:rPr>
          <w:tag w:val="goog_rdk_46"/>
          <w:id w:val="-154157314"/>
        </w:sdtPr>
        <w:sdtEndPr/>
        <w:sdtContent/>
      </w:sdt>
      <w:r w:rsidRPr="00AE56F3">
        <w:rPr>
          <w:rFonts w:ascii="Times New Roman" w:eastAsia="Times New Roman" w:hAnsi="Times New Roman"/>
          <w:kern w:val="0"/>
          <w:sz w:val="22"/>
          <w:szCs w:val="22"/>
          <w:lang w:eastAsia="uk-UA"/>
          <w14:ligatures w14:val="none"/>
        </w:rPr>
        <w:t xml:space="preserve">іншому розмірі.  </w:t>
      </w:r>
    </w:p>
    <w:p w14:paraId="5EF743ED"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3.5.1. Застосування процентної ставки здійснюється Кредитором без додаткового узгодження з Позичальником. Позичальник погоджується з тим, що він належним чином повідомлений про можливість та випадки застосування Кредитором Підвищеної (штрафної) процентної ставки або іншої ставки, передбаченою цим Договором, про що свідчить його підпис на цьому Договорі.  Зміна процентної ставки у цьому випадку не є зміною істотних умов Договору, а є наслідком невиконання/неналежного виконання Позичальником умов цього Договору</w:t>
      </w:r>
      <w:r w:rsidRPr="00AE56F3">
        <w:rPr>
          <w:rFonts w:ascii="Segoe UI" w:eastAsia="Times New Roman" w:hAnsi="Segoe UI" w:cs="Segoe UI"/>
          <w:kern w:val="0"/>
          <w:sz w:val="18"/>
          <w:szCs w:val="18"/>
          <w:lang w:eastAsia="uk-UA"/>
          <w14:ligatures w14:val="none"/>
        </w:rPr>
        <w:t xml:space="preserve">, </w:t>
      </w:r>
      <w:r w:rsidRPr="00AE56F3">
        <w:rPr>
          <w:rFonts w:ascii="Times New Roman" w:eastAsia="Times New Roman" w:hAnsi="Times New Roman"/>
          <w:kern w:val="0"/>
          <w:sz w:val="22"/>
          <w:szCs w:val="22"/>
          <w:lang w:eastAsia="uk-UA"/>
          <w14:ligatures w14:val="none"/>
        </w:rPr>
        <w:t xml:space="preserve">здійснюється за згодою Позичальника та не є збільшенням процентної ставки Кредитором в односторонньому порядку. </w:t>
      </w:r>
    </w:p>
    <w:p w14:paraId="42FD45EF" w14:textId="3EF39674"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3.6. При отриманні від Позичальника коштів, погашення заборгованості за цим Договором здійснюється в наступній черговості:  </w:t>
      </w:r>
    </w:p>
    <w:p w14:paraId="0970A75D" w14:textId="77777777" w:rsidR="00367782" w:rsidRPr="00AE56F3" w:rsidRDefault="00367782" w:rsidP="00367782">
      <w:pP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1) прострочена до сплати сума основної  заборгованості (якщо таке прострочення буде мати місце); </w:t>
      </w:r>
    </w:p>
    <w:p w14:paraId="41D13D7A" w14:textId="77777777" w:rsidR="00367782" w:rsidRPr="00AE56F3" w:rsidRDefault="00367782" w:rsidP="00367782">
      <w:pP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2) прострочені проценти за користування Кредитом (якщо таке прострочення буде мати місце); </w:t>
      </w:r>
    </w:p>
    <w:p w14:paraId="13304EFC" w14:textId="77777777" w:rsidR="00367782" w:rsidRPr="00AE56F3" w:rsidRDefault="00367782" w:rsidP="00367782">
      <w:pP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3) строкова до сплати сума основної  заборгованості ; </w:t>
      </w:r>
    </w:p>
    <w:p w14:paraId="3F52CEF9" w14:textId="77777777" w:rsidR="00367782" w:rsidRPr="00AE56F3" w:rsidRDefault="00367782" w:rsidP="00367782">
      <w:pP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4) строкові проценти за користування Кредитом; </w:t>
      </w:r>
    </w:p>
    <w:p w14:paraId="66DAED7D" w14:textId="77777777" w:rsidR="00367782" w:rsidRPr="00AE56F3" w:rsidRDefault="00367782" w:rsidP="00367782">
      <w:pP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5) сплата штрафних санкцій, передбачених умовами Кредитного договору; </w:t>
      </w:r>
    </w:p>
    <w:p w14:paraId="77D5B5BD" w14:textId="77777777" w:rsidR="00367782" w:rsidRPr="00AE56F3" w:rsidRDefault="00367782" w:rsidP="00367782">
      <w:pP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6) компенсація витрат Кредитора, передбачених умовами Кредитного договору;  </w:t>
      </w:r>
    </w:p>
    <w:p w14:paraId="5CAA11FD" w14:textId="77777777" w:rsidR="00367782" w:rsidRPr="00AE56F3" w:rsidRDefault="00367782" w:rsidP="00367782">
      <w:pPr>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7) сплата інших платежів відповідно до цього Договору (в тому числі передбачених п. 5.3. Договору).</w:t>
      </w:r>
    </w:p>
    <w:p w14:paraId="0380FA5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3.7. У разі ненадходження платежів від Позичальника у встановлені цим Договором строки, суми непогашених у строк платежів, визнаються простроченими та наступного робочого дня переносяться на рахунки простроченої заборгованості.</w:t>
      </w:r>
    </w:p>
    <w:p w14:paraId="0610B6DF"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3.8. Проценти за користування кредитними коштами нараховуються на Основну суму боргу, що включає строкову та прострочену заборгованості за Кредитом, не рідше, ніж один раз на місяць з дотриманням умов Договору.</w:t>
      </w:r>
    </w:p>
    <w:p w14:paraId="4A4445A1"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Сторони узгодили, що у разі настання Події припинення, Кредитор зупиняє нарахування процентів за користування кредитними коштами та комісій з дати її настання.  </w:t>
      </w:r>
    </w:p>
    <w:p w14:paraId="3830094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З дня настання Події припинення вся заборгованість за Кредитом Позичальника щодо погашення Основної суми боргу, нарахованих процентів, комісій, інших платежів, що підлягають сплаті вважається простроченою, а Позичальник зобов’язаний повернути її та сплатити платежі у відповідності до ч.2. ст.625 Цивільного кодексу України на умовах цього Договору (зокрема, </w:t>
      </w:r>
      <w:r w:rsidRPr="00AE56F3">
        <w:rPr>
          <w:rFonts w:ascii="Times New Roman" w:eastAsia="Times New Roman" w:hAnsi="Times New Roman"/>
          <w:kern w:val="0"/>
          <w:sz w:val="22"/>
          <w:szCs w:val="22"/>
          <w:lang w:eastAsia="uk-UA"/>
          <w14:ligatures w14:val="none"/>
        </w:rPr>
        <w:lastRenderedPageBreak/>
        <w:t>передбаченими п.5.3. Договору).</w:t>
      </w:r>
    </w:p>
    <w:p w14:paraId="25E1CAA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3.8.1. Проценти за користування Кредитом у межах Строку Кредиту нараховуються на залишок заборгованості за Кредитом</w:t>
      </w:r>
      <w:sdt>
        <w:sdtPr>
          <w:rPr>
            <w:rFonts w:ascii="Times New Roman" w:eastAsia="Times New Roman" w:hAnsi="Times New Roman"/>
            <w:kern w:val="0"/>
            <w:sz w:val="22"/>
            <w:szCs w:val="22"/>
            <w:lang w:eastAsia="uk-UA"/>
            <w14:ligatures w14:val="none"/>
          </w:rPr>
          <w:tag w:val="goog_rdk_48"/>
          <w:id w:val="-274555798"/>
        </w:sdtPr>
        <w:sdtEndPr/>
        <w:sdtContent>
          <w:r w:rsidRPr="00AE56F3">
            <w:rPr>
              <w:rFonts w:ascii="Times New Roman" w:eastAsia="Times New Roman" w:hAnsi="Times New Roman"/>
              <w:kern w:val="0"/>
              <w:sz w:val="22"/>
              <w:szCs w:val="22"/>
              <w:lang w:eastAsia="uk-UA"/>
              <w14:ligatures w14:val="none"/>
            </w:rPr>
            <w:t>, починаючи з дня надання Кредиту</w:t>
          </w:r>
        </w:sdtContent>
      </w:sdt>
      <w:r w:rsidRPr="00AE56F3">
        <w:rPr>
          <w:rFonts w:ascii="Times New Roman" w:eastAsia="Times New Roman" w:hAnsi="Times New Roman"/>
          <w:kern w:val="0"/>
          <w:sz w:val="22"/>
          <w:szCs w:val="22"/>
          <w:lang w:eastAsia="uk-UA"/>
          <w14:ligatures w14:val="none"/>
        </w:rPr>
        <w:t xml:space="preserve"> до дня повного погашення заборгованості за Кредитом (останній день/день повного погашення заборгованості не враховується під час нарахування процентів), або у разі настання Події припинення – до дати настання Події припинення. З дати настання Події припинення Позичальник зобов’язаний сплачувати на користь Кредитора платежі відповідно до п.5.3.1. Договору.</w:t>
      </w:r>
    </w:p>
    <w:p w14:paraId="62294AC7" w14:textId="2EBC6407" w:rsidR="00367782" w:rsidRPr="00AE56F3" w:rsidRDefault="00367782" w:rsidP="00367782">
      <w:pPr>
        <w:widowControl w:val="0"/>
        <w:spacing w:after="0" w:line="240" w:lineRule="auto"/>
        <w:ind w:right="141" w:firstLine="567"/>
        <w:jc w:val="both"/>
        <w:rPr>
          <w:rFonts w:ascii="Times New Roman" w:eastAsia="Times New Roman" w:hAnsi="Times New Roman"/>
          <w:b/>
          <w:color w:val="030DDB"/>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3.9. При розрахунку процентів застосовується метод </w:t>
      </w:r>
      <w:r w:rsidRPr="00AE56F3">
        <w:rPr>
          <w:rFonts w:ascii="Times New Roman" w:eastAsia="Times New Roman" w:hAnsi="Times New Roman"/>
          <w:b/>
          <w:kern w:val="0"/>
          <w:sz w:val="22"/>
          <w:szCs w:val="22"/>
          <w:lang w:eastAsia="uk-UA"/>
          <w14:ligatures w14:val="none"/>
        </w:rPr>
        <w:t>"факт/факт"</w:t>
      </w:r>
      <w:r w:rsidR="00873863">
        <w:rPr>
          <w:rFonts w:ascii="Times New Roman" w:eastAsia="Times New Roman" w:hAnsi="Times New Roman"/>
          <w:b/>
          <w:kern w:val="0"/>
          <w:sz w:val="22"/>
          <w:szCs w:val="22"/>
          <w:lang w:eastAsia="uk-UA"/>
          <w14:ligatures w14:val="none"/>
        </w:rPr>
        <w:t>,</w:t>
      </w:r>
      <w:r w:rsidRPr="00AE56F3">
        <w:rPr>
          <w:rFonts w:ascii="Times New Roman" w:eastAsia="Times New Roman" w:hAnsi="Times New Roman"/>
          <w:b/>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 xml:space="preserve"> коли для нарахування береться фактична кількість днів у місяці та у році (365 або 366 днів)</w:t>
      </w:r>
      <w:r w:rsidR="00873863">
        <w:rPr>
          <w:rFonts w:ascii="Times New Roman" w:eastAsia="Times New Roman" w:hAnsi="Times New Roman"/>
          <w:kern w:val="0"/>
          <w:sz w:val="22"/>
          <w:szCs w:val="22"/>
          <w:lang w:eastAsia="uk-UA"/>
          <w14:ligatures w14:val="none"/>
        </w:rPr>
        <w:t>.</w:t>
      </w:r>
      <w:r w:rsidRPr="00AE56F3">
        <w:rPr>
          <w:rFonts w:ascii="Times New Roman" w:eastAsia="Times New Roman" w:hAnsi="Times New Roman"/>
          <w:b/>
          <w:kern w:val="0"/>
          <w:sz w:val="22"/>
          <w:szCs w:val="22"/>
          <w:lang w:eastAsia="uk-UA"/>
          <w14:ligatures w14:val="none"/>
        </w:rPr>
        <w:t xml:space="preserve"> </w:t>
      </w:r>
    </w:p>
    <w:p w14:paraId="65269EC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3.10. Якщо останній день для сплати планового платежу, встановлений згідно з Графіком платежів, припадає на вихідний </w:t>
      </w:r>
      <w:r w:rsidRPr="00AE56F3">
        <w:rPr>
          <w:rFonts w:ascii="Times New Roman" w:eastAsia="Times New Roman" w:hAnsi="Times New Roman"/>
          <w:kern w:val="0"/>
          <w:sz w:val="22"/>
          <w:szCs w:val="22"/>
          <w:lang w:eastAsia="uk-UA"/>
          <w14:ligatures w14:val="none"/>
        </w:rPr>
        <w:t>або святковий, або інший неробочий день, що визначений відповідно до законодавства України, то сплата чергового планового платежу по Кредиту може бути здійснена у наступний  робочий день, що слідує за таким вихідним або неробочим днем.</w:t>
      </w:r>
    </w:p>
    <w:p w14:paraId="15A5A351"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3.11. Нарахування та сплата Базової процентної ставки за Кредитом здійснюється відповідно до умов цього Договору незалежно від факту надання, ненадання, припинення, затримки чи зменшення розміру будь-яких компенсаційних виплат (у тому числі від Укрфінжитла, будь-яких інших Заінтересованих сторін, якщо такі виплати передбачені для Позичальника). При цьому, Позичальник зобов’язується своєчасно та в повному обсязі забезпечити сплату Базової процентної ставки та ненадання, припинення або зменшення компенсаційних виплат не звільняє Позичальника від виконання його зобов’язань перед Кредитором, не є підставою для зміни умов цього Договору, а всі ризики, пов’язані з неотриманням або припиненням таких виплат, несе Позичальник.</w:t>
      </w:r>
    </w:p>
    <w:p w14:paraId="583887B6" w14:textId="77777777" w:rsidR="00367782" w:rsidRPr="00892489" w:rsidRDefault="00367782" w:rsidP="00367782">
      <w:pPr>
        <w:widowControl w:val="0"/>
        <w:spacing w:after="0" w:line="240" w:lineRule="auto"/>
        <w:ind w:right="141"/>
        <w:jc w:val="both"/>
        <w:rPr>
          <w:rFonts w:ascii="Times New Roman" w:eastAsia="Times New Roman" w:hAnsi="Times New Roman"/>
          <w:b/>
          <w:kern w:val="0"/>
          <w:sz w:val="22"/>
          <w:szCs w:val="22"/>
          <w:u w:val="single"/>
          <w:lang w:eastAsia="uk-UA"/>
          <w14:ligatures w14:val="none"/>
        </w:rPr>
      </w:pPr>
    </w:p>
    <w:p w14:paraId="0BBB2BDC"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u w:val="single"/>
          <w:lang w:eastAsia="uk-UA"/>
          <w14:ligatures w14:val="none"/>
        </w:rPr>
      </w:pPr>
      <w:r w:rsidRPr="00AE56F3">
        <w:rPr>
          <w:rFonts w:ascii="Times New Roman" w:eastAsia="Times New Roman" w:hAnsi="Times New Roman"/>
          <w:b/>
          <w:kern w:val="0"/>
          <w:sz w:val="22"/>
          <w:szCs w:val="22"/>
          <w:u w:val="single"/>
          <w:lang w:eastAsia="uk-UA"/>
          <w14:ligatures w14:val="none"/>
        </w:rPr>
        <w:t>4. ПРАВА ТА ОБОВ’ЯЗКИ СТОРІН</w:t>
      </w:r>
    </w:p>
    <w:p w14:paraId="268E4920"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4.1. Кредитор зобов’язується:</w:t>
      </w:r>
    </w:p>
    <w:p w14:paraId="3B981EED"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4.1.1. Не розголошувати інформацію щодо діяльності та фінансового стану Позичальника, яка складає таємницю фінансової послуги/банківську таємницю, за винятком випадків:</w:t>
      </w:r>
    </w:p>
    <w:p w14:paraId="55E73CD1"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коли розкриття такої інформації без погодження з Позичальником є обов’язковим для Кредитора у відповідності з чинним законодавством України;</w:t>
      </w:r>
    </w:p>
    <w:p w14:paraId="23150C26"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надання інформації щодо кредитної справи Позичальника третім особам (бюро кредитних історій, кредитний реєстр НБУ, запити правоохоронних органів, судів, органів державної виконавчої служби/приватного виконавця, адвокатів, нотаріусів, контролюючих (податкових), та інших осіб, за запитами в межах та на підставі чинного законодавства);</w:t>
      </w:r>
    </w:p>
    <w:p w14:paraId="797FC8B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надання, відповідно до законодавства України, інформації, що складає таємницю фінансової послуги/банківську таємницю, третім особам, які здійснюватимуть дії щодо повернення Кредитору заборгованості Позичальника за цим Договором, в т.ч. залученим колекторським компаніям.</w:t>
      </w:r>
    </w:p>
    <w:p w14:paraId="36434C07"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надання, відповідно до законодавства України, інформації, що складає таємницю фінансової послуги/банківську таємницю приватним особам та організаціям для забезпечення виконання ними своїх функцій або надання послуг Кредитору та/або посереднику відповідно до укладених між такими особами (організаціями) та Кредитором, посередником договорів, у тому числі про відступлення права вимоги до клієнта, за умови що передбачені договорами функції та/або послуги стосуються діяльності Кредитора та/або посередника, яку він здійснює відповідно до закону.</w:t>
      </w:r>
    </w:p>
    <w:p w14:paraId="4EC869A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інших випадків, передбачених законодавством Постановою, Правилами, Договором.</w:t>
      </w:r>
    </w:p>
    <w:p w14:paraId="798A25F3"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4.1.2. Забезпечити Позичальника консультативними послугами з питань виконання цього Договору, в т.ч. з вимогами нормативних актів Кредитора в частині страхування майна, що є Предметом іпотеки, здійснення  оцінки фінансового стану Позичальника тощо.</w:t>
      </w:r>
    </w:p>
    <w:p w14:paraId="43DEC5E7" w14:textId="77777777" w:rsidR="00367782" w:rsidRPr="00AE56F3" w:rsidRDefault="00367782" w:rsidP="00367782">
      <w:pPr>
        <w:widowControl w:val="0"/>
        <w:spacing w:after="0" w:line="240" w:lineRule="auto"/>
        <w:ind w:right="141" w:firstLine="567"/>
        <w:jc w:val="both"/>
        <w:rPr>
          <w:rFonts w:ascii="Times New Roman" w:eastAsia="Times New Roman" w:hAnsi="Times New Roman"/>
          <w:strike/>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4.1.3. Здійснювати нарахування процентів за користування кредитними коштами за кількість днів користування Кредитом визначену відповідно до п.3.9. цього Договору на суму</w:t>
      </w:r>
      <w:r w:rsidRPr="00AE56F3">
        <w:rPr>
          <w:rFonts w:ascii="Times New Roman" w:eastAsia="Times New Roman" w:hAnsi="Times New Roman"/>
          <w:color w:val="000000"/>
          <w:kern w:val="0"/>
          <w:sz w:val="22"/>
          <w:szCs w:val="22"/>
          <w:lang w:eastAsia="uk-UA"/>
          <w14:ligatures w14:val="none"/>
        </w:rPr>
        <w:t xml:space="preserve"> фактичного залишку Основної суми боргу за Кредитом.</w:t>
      </w:r>
    </w:p>
    <w:p w14:paraId="545AF4AD"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4.1.4. Отримані від Позичальника кошти направляти в погашення заборгованості за цим Договором відповідно до Графіку платежів та інших положень Договору, з урахуванням п. 3.6 цього Договору. </w:t>
      </w:r>
    </w:p>
    <w:p w14:paraId="40696ECF"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4.1.</w:t>
      </w:r>
      <w:r w:rsidRPr="00AE56F3">
        <w:rPr>
          <w:rFonts w:ascii="Times New Roman" w:eastAsia="Times New Roman" w:hAnsi="Times New Roman"/>
          <w:color w:val="000000"/>
          <w:kern w:val="0"/>
          <w:sz w:val="22"/>
          <w:szCs w:val="22"/>
          <w:lang w:eastAsia="uk-UA"/>
          <w14:ligatures w14:val="none"/>
        </w:rPr>
        <w:t>5</w:t>
      </w:r>
      <w:r w:rsidRPr="00AE56F3">
        <w:rPr>
          <w:rFonts w:ascii="Times New Roman" w:eastAsia="Times New Roman" w:hAnsi="Times New Roman"/>
          <w:kern w:val="0"/>
          <w:sz w:val="22"/>
          <w:szCs w:val="22"/>
          <w:lang w:eastAsia="uk-UA"/>
          <w14:ligatures w14:val="none"/>
        </w:rPr>
        <w:t>. На вимогу Позичальника, але не частіше одного разу на місяць,</w:t>
      </w:r>
      <w:r w:rsidRPr="00AE56F3">
        <w:rPr>
          <w:rFonts w:ascii="Times New Roman" w:eastAsia="Times New Roman" w:hAnsi="Times New Roman"/>
          <w:color w:val="242424"/>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 xml:space="preserve">а також у разі зміни істотних умов цього Договору, включаючи випадки, коли така зміна відбувається внаслідок настання умов, визначених цим Договором, безоплатно повідомляти йому інформацію (в т.ч. у </w:t>
      </w:r>
      <w:r w:rsidRPr="00AE56F3">
        <w:rPr>
          <w:rFonts w:ascii="Times New Roman" w:eastAsia="Times New Roman" w:hAnsi="Times New Roman"/>
          <w:kern w:val="0"/>
          <w:sz w:val="22"/>
          <w:szCs w:val="22"/>
          <w:lang w:eastAsia="uk-UA"/>
          <w14:ligatures w14:val="none"/>
        </w:rPr>
        <w:lastRenderedPageBreak/>
        <w:t xml:space="preserve">формі довідки) про поточний розмір його заборгованості (Основної суми боргу, нарахованих процентів), розмір суми Кредиту, повернутої Кредитору, надавати виписку з рахунку/рахунків щодо погашення заборгованості, зокрема інформацію про платежі за цим Договором, які сплачені, які належить сплатити, дати сплати або періоди у часі та умови сплати таких сум (за можливості зазначення таких умов у виписці), а також іншу інформацію, надання якої передбачено чинним законодавством України, а також Договором. Для отримання такої інформації Позичальник має звернутись до Кредитора з письмовим запитом щодо надання йому відповідної інформації. </w:t>
      </w:r>
      <w:sdt>
        <w:sdtPr>
          <w:rPr>
            <w:rFonts w:ascii="Times New Roman" w:eastAsia="Times New Roman" w:hAnsi="Times New Roman"/>
            <w:kern w:val="0"/>
            <w:sz w:val="22"/>
            <w:szCs w:val="22"/>
            <w:lang w:eastAsia="uk-UA"/>
            <w14:ligatures w14:val="none"/>
          </w:rPr>
          <w:tag w:val="goog_rdk_49"/>
          <w:id w:val="1253502625"/>
        </w:sdtPr>
        <w:sdtEndPr/>
        <w:sdtContent/>
      </w:sdt>
    </w:p>
    <w:p w14:paraId="27CCCC80"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4.1.6. Під час </w:t>
      </w:r>
      <w:r w:rsidRPr="00AE56F3">
        <w:rPr>
          <w:rFonts w:ascii="Times New Roman" w:eastAsia="Times New Roman" w:hAnsi="Times New Roman"/>
          <w:kern w:val="0"/>
          <w:sz w:val="22"/>
          <w:szCs w:val="22"/>
          <w:lang w:eastAsia="uk-UA"/>
          <w14:ligatures w14:val="none"/>
        </w:rPr>
        <w:t xml:space="preserve">здійснення врегулювання простроченої заборгованості за Договором, Кредитор, Новий кредитор, колекторська компанія, фізичні та юридичні особи, залучені на договірних засадах Кредитором, Новим кредитором, колекторською компанією до безпосередньої взаємодії із Позичальником, його близькими особами, представником, спадкоємцем, поручителем або майновим поручителем, третіми особами, взаємодія з якими передбачена цим Договором та які надали згоду на таку взаємодію (обов’язок щодо отримання згоди таких третіх осіб на обробку їхніх персональних даних та передачі таких персональних даних Кредитору, Новому кредитору, колекторській компанії покладається на Позичальника, передача Позичальником Кредитору контактної інформації третіх осіб розглядається як підтвердження надання ними належної згоди на обробку їх персональних даних відповідно </w:t>
      </w:r>
      <w:r w:rsidRPr="00AE56F3">
        <w:rPr>
          <w:rFonts w:ascii="Times New Roman" w:eastAsia="Times New Roman" w:hAnsi="Times New Roman"/>
          <w:color w:val="000000"/>
          <w:kern w:val="0"/>
          <w:sz w:val="22"/>
          <w:szCs w:val="22"/>
          <w:lang w:eastAsia="uk-UA"/>
          <w14:ligatures w14:val="none"/>
        </w:rPr>
        <w:t xml:space="preserve">до вимог законодавства зобов’язаний дотримуватись вимог законодавства, в тому числі щодо етичної поведінки. </w:t>
      </w:r>
    </w:p>
    <w:p w14:paraId="76CE010B"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4.1.7. Повідомляти Позичальника про зміну в Тарифах, комісіях та інших зборах, що підлягають сплаті Позичальником, шляхом розміщення інформації на Сайті Кредитора, або через визначений у п.8.15. цього Договору канал комунікації для інформування, не пізніше 30 календарних днів до дати такої зміни,</w:t>
      </w:r>
    </w:p>
    <w:p w14:paraId="580B0C30"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4.1.8. У випадку відступлення Кредитором права вимоги за Договором Новому кредитору або залучення колекторської компанії до врегулювання простроченої заборгованості, Кредитор протягом 5 (п’яти) робочих днів з дати відступлення права вимоги за Договором Новому кредитору або залучення колекторської компанії до врегулювання простроченої заборгованості повідомляє Позичальника у спосіб, визначений чинним законодавством України або передбачений п. 8.15. Договору, про такий факт та про передачу персональних даних Позичальника, а також надає інформацію про Нового кредитора або колекторську компанію відповідно (найменування, ідентифікаційний код юридичної особи в Єдиному державному реєстрі юридичних осіб, фізичних осіб-підприємців та громадських формувань, місцезнаходження, інформацію для здійснення зв'язку - номер телефону, адресу, адресу електронної пошти). Зазначений обов'язок щодо повідомлення Позичальника зберігається за Новим кредитором у разі подальшого відступлення права вимоги за цим Договором.</w:t>
      </w:r>
    </w:p>
    <w:p w14:paraId="3ADF7DC1"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У випадку залучення колекторської компанії, вона має право звертатися до третіх осіб у порядку та на умовах, передбачених чинним законодавством України та цим Договором.</w:t>
      </w:r>
    </w:p>
    <w:p w14:paraId="2AE839AB" w14:textId="77777777" w:rsidR="00367782" w:rsidRPr="00AE56F3" w:rsidRDefault="00367782" w:rsidP="00367782">
      <w:pPr>
        <w:widowControl w:val="0"/>
        <w:spacing w:after="0" w:line="240" w:lineRule="auto"/>
        <w:ind w:right="141" w:firstLine="708"/>
        <w:jc w:val="both"/>
        <w:rPr>
          <w:rFonts w:ascii="Times New Roman" w:eastAsia="Times New Roman" w:hAnsi="Times New Roman"/>
          <w:kern w:val="0"/>
          <w:sz w:val="22"/>
          <w:szCs w:val="22"/>
          <w:lang w:eastAsia="uk-UA"/>
          <w14:ligatures w14:val="none"/>
        </w:rPr>
      </w:pPr>
    </w:p>
    <w:p w14:paraId="29F925D2"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4.2. Кредитор має право: </w:t>
      </w:r>
    </w:p>
    <w:p w14:paraId="562CB4D1"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4.2.1. У разі наявності відкритих рахунків Позичальника у Кредитора на здійснення Дебетових переказів на користь Кредитора або Нового кредитора (у разі відступлення права вимоги за Договором) з рахунків Позичальника у національній та в іноземних валютах, банківських металах, а саме: у разі настання будь-яких термінів/строків здійснення будь-яких платежів або виконання інших фінансових зобов’язань Позичальником, або у випадку наявності будь-якої простроченої заборгованості за будь-якими договорами, що укладені між Кредитором та Позичальником, або у разі невиконання Позичальником вимоги Кредитора про дострокове повернення заборгованості, списувати на користь Кредитора або Нового кредитора (у разі відступлення права вимоги за Договором) з поточного/их рахунку/ів Позичальника у національній та іноземній валютах, банківських металах, що відкриті або будуть відкриті Позичальником у Кредитора, будь-яку заборгованість Позичальника перед Кредитором або Новим кредитором (у разі відступлення права вимоги за Договором), що виникла відповідно до умов цього Договору та/або інших договорів, у тому числі Основну суму боргу, проценти, комісії, штрафи, проценти, суму заборгованості за іншими витратами, які підлягають компенсації по Кредиту, суми неустойки, всіх передбачених Договором платежів та всіх видатків, понесених Кредитором чи Новим кредитором під час виконання умов даного Договору та/або інших договорів, згідно з їх умовами. Таке Договірне списання/Дебетові перекази може/можуть здійснюватися Кредитором на підставі цього Договору будь-яку кількість разів до повного виконання зобов’язань за Договором.</w:t>
      </w:r>
    </w:p>
    <w:p w14:paraId="0C21935D"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p>
    <w:p w14:paraId="7F1F1DAA" w14:textId="3929AE7F" w:rsidR="00367782" w:rsidRPr="00AE56F3" w:rsidRDefault="00367782" w:rsidP="00367782">
      <w:pPr>
        <w:widowControl w:val="0"/>
        <w:tabs>
          <w:tab w:val="left" w:pos="709"/>
        </w:tabs>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lastRenderedPageBreak/>
        <w:t xml:space="preserve">4.2.2. У разі наявності відкритих рахунків Позичальника у Кредитора та відсутності або недостатності коштів у валюті заборгованості за Договором на поточних рахунках Позичальника для погашення заборгованості Позичальника перед Кредитором або Новим кредитором (у разі відступлення права вимоги за Договором), яка виникла під час виконання умов даного Договору та/або інших договорів, Кредитор має право на здійснення Дебетових переказів з рахунків Позичальника, відкритих в Кредитора в валютах, відмінних від валюти заборгованості, а також банківських металів з рахунків в банківських металах, в розмірі, достатньому для погашення заборгованості Позичальника перед Кредитором. Сума іноземної валюти/банківського металу списується з рахунків в іноземній валюті/в банківських металах. При цьому продаж/обмін списаної валюти (банківських металів) здійснюється Кредитором за курсом  </w:t>
      </w:r>
      <w:r w:rsidR="00892489">
        <w:rPr>
          <w:rFonts w:ascii="Times New Roman" w:eastAsia="Times New Roman" w:hAnsi="Times New Roman"/>
          <w:kern w:val="0"/>
          <w:sz w:val="22"/>
          <w:szCs w:val="22"/>
          <w:lang w:eastAsia="uk-UA"/>
          <w14:ligatures w14:val="none"/>
        </w:rPr>
        <w:t>НБУ</w:t>
      </w:r>
      <w:r w:rsidRPr="00AE56F3">
        <w:rPr>
          <w:rFonts w:ascii="Times New Roman" w:eastAsia="Times New Roman" w:hAnsi="Times New Roman"/>
          <w:i/>
          <w:color w:val="030DDB"/>
          <w:kern w:val="0"/>
          <w:sz w:val="22"/>
          <w:szCs w:val="22"/>
          <w:lang w:eastAsia="uk-UA"/>
          <w14:ligatures w14:val="none"/>
        </w:rPr>
        <w:t>.</w:t>
      </w:r>
      <w:r w:rsidRPr="00AE56F3">
        <w:rPr>
          <w:rFonts w:ascii="Times New Roman" w:eastAsia="Times New Roman" w:hAnsi="Times New Roman"/>
          <w:kern w:val="0"/>
          <w:sz w:val="22"/>
          <w:szCs w:val="22"/>
          <w:lang w:eastAsia="uk-UA"/>
          <w14:ligatures w14:val="none"/>
        </w:rPr>
        <w:t xml:space="preserve"> Кредитор здійснює операції продажу/обміну у відповідності з вимогами чинного законодавства України, в тому числі про валютне регулювання і валютний нагляд. Кредитор має право утримувати комісію за продаж/обмін іноземної валюти/банківських металів, в розмірі, згідно з затвердженими тарифами Кредитора або Нового кредитора або представника Нового кредитора, що здійснює обслуговування, з суми гривень, яка отримана від продажу/обміну іноземної валюти/банківських металів, а також інші витрати, понесені Кредитором, згідно вимог чинного законодавства шляхом здійснення дебетових переказів з рахунків Позичальника, на відповідні внутрішньобанківські рахунки, відкриті в Кредитора. Сума коштів, отримана від продажу/обміну іноземної валюти/банківських металів, направляється Кредитором на погашення заборгованості Позичальника згідно з укладеним з ним Договором. Сума коштів в національній валюті, яка залишиться після погашення заборгованості Позичальника, зараховується Кредитором на поточний рахунок у національній валюті,</w:t>
      </w:r>
      <w:r w:rsidRPr="00AE56F3">
        <w:rPr>
          <w:rFonts w:ascii="Times New Roman" w:eastAsia="Times New Roman" w:hAnsi="Times New Roman"/>
          <w:color w:val="000000"/>
          <w:kern w:val="0"/>
          <w:sz w:val="22"/>
          <w:szCs w:val="22"/>
          <w:lang w:eastAsia="uk-UA"/>
          <w14:ligatures w14:val="none"/>
        </w:rPr>
        <w:t xml:space="preserve"> а у разі його відсутності, спрямовується на дострокове погашення Основної суми боргу за Кредитом.</w:t>
      </w:r>
    </w:p>
    <w:p w14:paraId="67C1FC84" w14:textId="77777777" w:rsidR="00367782" w:rsidRPr="00AE56F3" w:rsidRDefault="00367782" w:rsidP="00367782">
      <w:pPr>
        <w:widowControl w:val="0"/>
        <w:shd w:val="clear" w:color="auto" w:fill="FFFFFF"/>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Положення цього Договору є підставою для здійснення Кредитором продажу валюти і додатково заяви Позичальника на здійснення таких операцій не вимагається.</w:t>
      </w:r>
    </w:p>
    <w:p w14:paraId="1801343D"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4.2.3. Вимагати дострокового повного виконання Позичальником своїх зобов’язань за цим Договором, включаючи повернення всієї суми Кредиту, сплати процентів за користування кредитними коштами, комісій (якщо буде мати місце), штрафних санкцій у випадках, які Сторони визначають як істотне порушення умов цього Договору, а саме:</w:t>
      </w:r>
    </w:p>
    <w:p w14:paraId="013DCB4D" w14:textId="77777777" w:rsidR="00367782" w:rsidRPr="00AE56F3" w:rsidRDefault="00367782" w:rsidP="00EE2B8E">
      <w:pPr>
        <w:widowControl w:val="0"/>
        <w:numPr>
          <w:ilvl w:val="0"/>
          <w:numId w:val="2"/>
        </w:numPr>
        <w:spacing w:after="0" w:line="240" w:lineRule="auto"/>
        <w:ind w:left="0"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прострочення виконання Позичальником будь-яких Фінансових зобов’язань за цим Договором понад 90 календарних днів безперервно;</w:t>
      </w:r>
    </w:p>
    <w:p w14:paraId="3AACF2DC" w14:textId="77777777" w:rsidR="00367782" w:rsidRPr="00AE56F3" w:rsidRDefault="00367782" w:rsidP="00EE2B8E">
      <w:pPr>
        <w:widowControl w:val="0"/>
        <w:numPr>
          <w:ilvl w:val="0"/>
          <w:numId w:val="2"/>
        </w:numPr>
        <w:spacing w:after="0" w:line="240" w:lineRule="auto"/>
        <w:ind w:left="0" w:right="141" w:firstLine="567"/>
        <w:jc w:val="both"/>
        <w:rPr>
          <w:rFonts w:ascii="Times New Roman" w:eastAsia="Times New Roman" w:hAnsi="Times New Roman"/>
          <w:i/>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невиконання Позичальником/Поручителем/Іпотекодавцем (у разі, якщо він відмінний від Позичальника) своїх зобов’язань за укладеними Документами забезпечення; </w:t>
      </w:r>
    </w:p>
    <w:p w14:paraId="17EDAA02" w14:textId="77777777" w:rsidR="00367782" w:rsidRPr="00AE56F3" w:rsidRDefault="00367782" w:rsidP="00EE2B8E">
      <w:pPr>
        <w:widowControl w:val="0"/>
        <w:numPr>
          <w:ilvl w:val="0"/>
          <w:numId w:val="2"/>
        </w:numPr>
        <w:spacing w:after="0" w:line="240" w:lineRule="auto"/>
        <w:ind w:left="0"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невиконання та/або неналежного виконання вимог щодо чинності страхового покриття та здійснення вчасного внесення всіх чергових страхових платежів за договорами страхування, зазначеними у п.п. 4.3.6. Договору,  протягом усього терміну користування кредитними коштами;</w:t>
      </w:r>
    </w:p>
    <w:p w14:paraId="139FC3A1" w14:textId="77777777" w:rsidR="00367782" w:rsidRPr="00AE56F3" w:rsidRDefault="00367782" w:rsidP="00EE2B8E">
      <w:pPr>
        <w:widowControl w:val="0"/>
        <w:numPr>
          <w:ilvl w:val="0"/>
          <w:numId w:val="2"/>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у разі розірвання Позичальником/Іпотекодавцем (у разі, якщо він відмінний від Позичальника) договору страхування Предмета іпотеки, та не укладення протягом 15 календарних днів нового договору страхування на умовах, визначеним даним Договором, в тому числі у разі настання страхових випадків з Об’єктом нерухомості, що передано в іпотеку Кредитору в забезпечення виконання зобов'язань Позичальника за цим Договором; </w:t>
      </w:r>
    </w:p>
    <w:p w14:paraId="7320B41A"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w:t>
      </w:r>
      <w:r w:rsidRPr="00AE56F3">
        <w:rPr>
          <w:rFonts w:ascii="Times New Roman" w:eastAsia="Times New Roman" w:hAnsi="Times New Roman"/>
          <w:kern w:val="0"/>
          <w:sz w:val="22"/>
          <w:szCs w:val="22"/>
          <w:lang w:eastAsia="uk-UA"/>
          <w14:ligatures w14:val="none"/>
        </w:rPr>
        <w:tab/>
        <w:t>подання до суду позову про визнання недійсними у цілому чи у частині та/або неукладеним цього Договору, та/або будь-якого Документу забезпечення в.т.ч., але не виключно порушення проти Позичальника кримінальної справи або справи про визнання Позичальника недієздатним чи обмежено дієздатним;</w:t>
      </w:r>
    </w:p>
    <w:p w14:paraId="48AA47A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ab/>
        <w:t>у випадку встановлення Кредитором та/або Органом компенсації фактів подання Позичальником недостовірної/неправдивої інформації, наслідком чого стало неправомірне отримання Кредиту відповідно до цього Договору чи інших виплат передбачених Постановою;</w:t>
      </w:r>
    </w:p>
    <w:p w14:paraId="478A9A7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за наявності інших обставин, які явно свідчать про те, що наданий Позичальникові Кредит своєчасно не буде повернений в т.ч. погіршення фінансового стану Позичальника або стану Предмету іпотеки;</w:t>
      </w:r>
    </w:p>
    <w:p w14:paraId="2B54C32A" w14:textId="77777777" w:rsidR="00367782" w:rsidRPr="00AE56F3" w:rsidRDefault="00367782" w:rsidP="00EE2B8E">
      <w:pPr>
        <w:widowControl w:val="0"/>
        <w:numPr>
          <w:ilvl w:val="0"/>
          <w:numId w:val="2"/>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відчуження Предмету іпотеки третім особам чи зміна власника Предмету іпотеки без дозволу Кредитора;</w:t>
      </w:r>
    </w:p>
    <w:p w14:paraId="6DCFE65D" w14:textId="77777777" w:rsidR="00367782" w:rsidRPr="00AE56F3" w:rsidRDefault="00367782" w:rsidP="00EE2B8E">
      <w:pPr>
        <w:widowControl w:val="0"/>
        <w:numPr>
          <w:ilvl w:val="0"/>
          <w:numId w:val="2"/>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розірвання чи у будь-який спосіб припинення дії договору, на підставі якого виникло право власності Позичальника/Іпотекодавця (у разі, якщо він відмінний від Позичальника) на Предмет іпотеки (за виключенням фактів припинення дії договору, на підставі якого Позичальником /  Іпотекодавцем (у разі, якщо він відмінний від Позичальника) набуто у власність майнові права на </w:t>
      </w:r>
      <w:r w:rsidRPr="00AE56F3">
        <w:rPr>
          <w:rFonts w:ascii="Times New Roman" w:eastAsia="Times New Roman" w:hAnsi="Times New Roman"/>
          <w:color w:val="000000"/>
          <w:kern w:val="0"/>
          <w:sz w:val="22"/>
          <w:szCs w:val="22"/>
          <w:lang w:eastAsia="uk-UA"/>
          <w14:ligatures w14:val="none"/>
        </w:rPr>
        <w:lastRenderedPageBreak/>
        <w:t>нерухоме майно, які виступають Предметом іпотеки, та зазначений договір припиняється у зв’язку із прийняттям в експлуатацію закінченого будівництвом об’єкту нерухомості з подальшими змінами до договору іпотеки);</w:t>
      </w:r>
    </w:p>
    <w:p w14:paraId="5BC58242" w14:textId="77777777" w:rsidR="00367782" w:rsidRPr="00AE56F3" w:rsidRDefault="00367782" w:rsidP="00EE2B8E">
      <w:pPr>
        <w:widowControl w:val="0"/>
        <w:numPr>
          <w:ilvl w:val="0"/>
          <w:numId w:val="2"/>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у разі знищення /пошкодження Предмету іпотеки з вини Позичальника/Іпотекодавця (у разі, якщо він відмінний від Позичальника);</w:t>
      </w:r>
    </w:p>
    <w:p w14:paraId="4322FD36" w14:textId="77777777" w:rsidR="00367782" w:rsidRPr="00AE56F3" w:rsidRDefault="00367782" w:rsidP="00EE2B8E">
      <w:pPr>
        <w:widowControl w:val="0"/>
        <w:numPr>
          <w:ilvl w:val="0"/>
          <w:numId w:val="2"/>
        </w:numPr>
        <w:pBdr>
          <w:top w:val="nil"/>
          <w:left w:val="nil"/>
          <w:bottom w:val="nil"/>
          <w:right w:val="nil"/>
          <w:between w:val="nil"/>
        </w:pBdr>
        <w:tabs>
          <w:tab w:val="left" w:pos="709"/>
        </w:tabs>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якщо здійснення ідентифікації та/або верифікації Позичальника є неможливим або якщо у Кредитора виникає сумнів стосовно того, що особа виступає від власного імені;</w:t>
      </w:r>
    </w:p>
    <w:p w14:paraId="3058D54A" w14:textId="77777777" w:rsidR="00367782" w:rsidRPr="00AE56F3" w:rsidRDefault="00367782" w:rsidP="00EE2B8E">
      <w:pPr>
        <w:widowControl w:val="0"/>
        <w:numPr>
          <w:ilvl w:val="0"/>
          <w:numId w:val="2"/>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у разі, якщо Позичальника/Іпотекодавця (у разі, якщо він відмінний від Позичальника) включено до </w:t>
      </w:r>
      <w:r w:rsidRPr="00AE56F3">
        <w:rPr>
          <w:rFonts w:ascii="Times New Roman" w:eastAsia="Times New Roman" w:hAnsi="Times New Roman"/>
          <w:color w:val="333333"/>
          <w:kern w:val="0"/>
          <w:sz w:val="22"/>
          <w:szCs w:val="22"/>
          <w:shd w:val="clear" w:color="auto" w:fill="FFFFFF"/>
          <w:lang w:eastAsia="uk-UA"/>
          <w14:ligatures w14:val="none"/>
        </w:rPr>
        <w:t>переліку осіб, пов'язаних з провадженням терористичної діяльності або стосовно яких застосовано міжнародні санкції, що формується в порядку, визначеному Кабінетом Міністрів України, та оприлюднюється на офіційному вебсайті</w:t>
      </w:r>
      <w:r w:rsidRPr="00AE56F3">
        <w:rPr>
          <w:rFonts w:ascii="Times New Roman" w:eastAsia="Times New Roman" w:hAnsi="Times New Roman"/>
          <w:color w:val="000000"/>
          <w:kern w:val="0"/>
          <w:sz w:val="22"/>
          <w:szCs w:val="22"/>
          <w:lang w:eastAsia="uk-UA"/>
          <w14:ligatures w14:val="none"/>
        </w:rPr>
        <w:t xml:space="preserve"> Державної служби фінансового моніторингу України, та/або </w:t>
      </w:r>
      <w:r w:rsidRPr="00AE56F3">
        <w:rPr>
          <w:rFonts w:ascii="Times New Roman" w:eastAsia="Times New Roman" w:hAnsi="Times New Roman"/>
          <w:color w:val="333333"/>
          <w:kern w:val="0"/>
          <w:sz w:val="22"/>
          <w:szCs w:val="22"/>
          <w:shd w:val="clear" w:color="auto" w:fill="FFFFFF"/>
          <w:lang w:eastAsia="uk-UA"/>
          <w14:ligatures w14:val="none"/>
        </w:rPr>
        <w:t>переліку осіб, стосовно яких застосовані спеціальні економічні та інші обмежувальні заходи (санкції) відповідно до Закону України "Про санкції",</w:t>
      </w:r>
      <w:r w:rsidRPr="00AE56F3">
        <w:rPr>
          <w:rFonts w:ascii="Times New Roman" w:eastAsia="Times New Roman" w:hAnsi="Times New Roman"/>
          <w:color w:val="000000"/>
          <w:kern w:val="0"/>
          <w:sz w:val="22"/>
          <w:szCs w:val="22"/>
          <w:lang w:eastAsia="uk-UA"/>
          <w14:ligatures w14:val="none"/>
        </w:rPr>
        <w:t xml:space="preserve"> </w:t>
      </w:r>
      <w:r w:rsidRPr="00AE56F3">
        <w:rPr>
          <w:rFonts w:ascii="Times New Roman" w:eastAsia="Times New Roman" w:hAnsi="Times New Roman"/>
          <w:kern w:val="0"/>
          <w:sz w:val="22"/>
          <w:szCs w:val="22"/>
          <w:lang w:eastAsia="uk-UA" w:bidi="ru-RU"/>
          <w14:ligatures w14:val="none"/>
        </w:rPr>
        <w:t>в тому числі міжнародні санкції</w:t>
      </w:r>
      <w:r w:rsidRPr="00AE56F3">
        <w:rPr>
          <w:rFonts w:ascii="Times New Roman" w:eastAsia="Times New Roman" w:hAnsi="Times New Roman"/>
          <w:color w:val="000000"/>
          <w:kern w:val="0"/>
          <w:sz w:val="22"/>
          <w:szCs w:val="22"/>
          <w:lang w:eastAsia="uk-UA"/>
          <w14:ligatures w14:val="none"/>
        </w:rPr>
        <w:t>;</w:t>
      </w:r>
    </w:p>
    <w:p w14:paraId="5AFB3519" w14:textId="77777777" w:rsidR="00367782" w:rsidRPr="00AE56F3" w:rsidRDefault="00367782" w:rsidP="00EE2B8E">
      <w:pPr>
        <w:widowControl w:val="0"/>
        <w:numPr>
          <w:ilvl w:val="0"/>
          <w:numId w:val="2"/>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відмова Позичальника від договору про надання додаткових та/або супутніх послуг, укладення якого є обов’язковим для виконання цього Договору</w:t>
      </w:r>
    </w:p>
    <w:p w14:paraId="7230E947" w14:textId="77777777" w:rsidR="00367782" w:rsidRPr="00AE56F3" w:rsidRDefault="00367782" w:rsidP="00EE2B8E">
      <w:pPr>
        <w:widowControl w:val="0"/>
        <w:numPr>
          <w:ilvl w:val="0"/>
          <w:numId w:val="2"/>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отримання Кредитором від Позичальника та/або Поручителя  розпорядження про відкликання згоди на виконання платіжних операцій;</w:t>
      </w:r>
    </w:p>
    <w:p w14:paraId="597249E5" w14:textId="77777777" w:rsidR="00367782" w:rsidRPr="00AE56F3" w:rsidRDefault="00367782" w:rsidP="00EE2B8E">
      <w:pPr>
        <w:widowControl w:val="0"/>
        <w:numPr>
          <w:ilvl w:val="0"/>
          <w:numId w:val="2"/>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у разі втрати Предметом іпотеки ліквідності або зменшення його вартості;</w:t>
      </w:r>
    </w:p>
    <w:p w14:paraId="1089AED6" w14:textId="77777777" w:rsidR="00367782" w:rsidRPr="00AE56F3" w:rsidRDefault="00367782" w:rsidP="00EE2B8E">
      <w:pPr>
        <w:widowControl w:val="0"/>
        <w:numPr>
          <w:ilvl w:val="0"/>
          <w:numId w:val="2"/>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у випадку виникнення обставин, що унеможливлюють звернення стягнення на Предмет іпотеки</w:t>
      </w:r>
      <w:r w:rsidRPr="00AE56F3">
        <w:rPr>
          <w:rFonts w:ascii="Times New Roman" w:eastAsia="Times New Roman" w:hAnsi="Times New Roman"/>
          <w:color w:val="242424"/>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в т.ч. виникнення ситуації, коли на Предмет іпотеки, може бути звернено стягнення за іншими зобов’язаннями Позичальника/Іпотекодавця;</w:t>
      </w:r>
    </w:p>
    <w:p w14:paraId="0D04F6A7" w14:textId="77777777" w:rsidR="00367782" w:rsidRPr="00AE56F3" w:rsidRDefault="00367782" w:rsidP="00EE2B8E">
      <w:pPr>
        <w:widowControl w:val="0"/>
        <w:numPr>
          <w:ilvl w:val="0"/>
          <w:numId w:val="2"/>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неподання Позичальником, на вимогу Кредитора, даних та інформації, що стосуються його фінансового стану та/або стану Предмету іпотеки за Іпотечним договором, а також перешкоджання Кредитору в здійсненні перевірки Предмету іпотеки; </w:t>
      </w:r>
    </w:p>
    <w:p w14:paraId="12770CE8" w14:textId="77777777" w:rsidR="00367782" w:rsidRPr="00AE56F3" w:rsidRDefault="00367782" w:rsidP="00EE2B8E">
      <w:pPr>
        <w:widowControl w:val="0"/>
        <w:numPr>
          <w:ilvl w:val="0"/>
          <w:numId w:val="2"/>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у разі невиконання Позичальником інших Зобов’язань передбачених Договором або невиконання Іпотекодавцем (у разі, якщо він відмінний від Позичальника) своїх зобов’язань за Договором іпотеки, в тому числі перешкоджання Кредитору в реалізації його права на здійснення огляду Об’єкту нерухомості та/або ненадання Позичальником оригіналів технічних та інших документів, необхідних для підтвердження Позичальником права власності на Об’єкт нерухомості;</w:t>
      </w:r>
    </w:p>
    <w:p w14:paraId="7C36E882" w14:textId="77777777" w:rsidR="00367782" w:rsidRPr="00AE56F3" w:rsidRDefault="00367782" w:rsidP="00EE2B8E">
      <w:pPr>
        <w:widowControl w:val="0"/>
        <w:numPr>
          <w:ilvl w:val="0"/>
          <w:numId w:val="2"/>
        </w:numPr>
        <w:spacing w:after="0" w:line="240" w:lineRule="auto"/>
        <w:ind w:left="0" w:right="141" w:firstLine="567"/>
        <w:jc w:val="both"/>
        <w:rPr>
          <w:rFonts w:ascii="Times New Roman" w:eastAsia="Times New Roman" w:hAnsi="Times New Roman"/>
          <w:kern w:val="0"/>
          <w:sz w:val="22"/>
          <w:szCs w:val="22"/>
          <w:lang w:val="uk" w:eastAsia="uk-UA"/>
          <w14:ligatures w14:val="none"/>
        </w:rPr>
      </w:pPr>
      <w:r w:rsidRPr="00AE56F3">
        <w:rPr>
          <w:rFonts w:ascii="Times New Roman" w:eastAsia="Times New Roman" w:hAnsi="Times New Roman"/>
          <w:kern w:val="0"/>
          <w:sz w:val="22"/>
          <w:szCs w:val="22"/>
          <w:lang w:val="uk" w:eastAsia="uk-UA" w:bidi="ru-RU"/>
          <w14:ligatures w14:val="none"/>
        </w:rPr>
        <w:t>у випадку відмови від підтримання ділових відносин (у тому числі шляхом розірвання ділових відносин) або проведення фінансових операцій у випадках, визначених ст.15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AE56F3">
        <w:rPr>
          <w:rFonts w:ascii="Times New Roman" w:eastAsia="Times New Roman" w:hAnsi="Times New Roman"/>
          <w:kern w:val="0"/>
          <w:sz w:val="22"/>
          <w:szCs w:val="22"/>
          <w:lang w:val="uk" w:eastAsia="uk-UA"/>
          <w14:ligatures w14:val="none"/>
        </w:rPr>
        <w:t>.</w:t>
      </w:r>
    </w:p>
    <w:p w14:paraId="6182C753" w14:textId="77777777" w:rsidR="00367782" w:rsidRPr="00AE56F3" w:rsidRDefault="00367782" w:rsidP="00EE2B8E">
      <w:pPr>
        <w:widowControl w:val="0"/>
        <w:numPr>
          <w:ilvl w:val="0"/>
          <w:numId w:val="2"/>
        </w:numPr>
        <w:spacing w:after="0" w:line="240" w:lineRule="auto"/>
        <w:ind w:left="0" w:right="141" w:firstLine="567"/>
        <w:jc w:val="both"/>
        <w:rPr>
          <w:rFonts w:ascii="Times New Roman" w:eastAsia="Times New Roman" w:hAnsi="Times New Roman"/>
          <w:color w:val="000000"/>
          <w:kern w:val="0"/>
          <w:sz w:val="22"/>
          <w:szCs w:val="22"/>
          <w:lang w:val="uk" w:eastAsia="uk-UA"/>
          <w14:ligatures w14:val="none"/>
        </w:rPr>
      </w:pPr>
      <w:r w:rsidRPr="00AE56F3">
        <w:rPr>
          <w:rFonts w:ascii="Times New Roman" w:eastAsia="Times New Roman" w:hAnsi="Times New Roman"/>
          <w:color w:val="000000"/>
          <w:kern w:val="0"/>
          <w:sz w:val="22"/>
          <w:szCs w:val="22"/>
          <w:lang w:val="uk" w:eastAsia="uk-UA"/>
          <w14:ligatures w14:val="none"/>
        </w:rPr>
        <w:t xml:space="preserve">у разі встановлення факту придбання Предмету іпотеки, який не відповідає критеріям, визначеним Постановою та Правилами; </w:t>
      </w:r>
    </w:p>
    <w:p w14:paraId="71259DFB" w14:textId="77777777" w:rsidR="00367782" w:rsidRPr="00AE56F3" w:rsidRDefault="00367782" w:rsidP="00EE2B8E">
      <w:pPr>
        <w:widowControl w:val="0"/>
        <w:numPr>
          <w:ilvl w:val="0"/>
          <w:numId w:val="2"/>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використання кредиту не за Цільовим призначенням кредиту.</w:t>
      </w:r>
    </w:p>
    <w:p w14:paraId="4B2A966D"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Вимога про дострокове виконання Позичальником своїх Фінансових зобов’язань по цьому Договору направляється Позичальнику на адресу, яка зазначається у цьому Договорі (або на іншу адресу, яку Позичальник офіційно повідомив Кредитору), у письмовому вигляді рекомендованим листом з повідомленням про вручення та підлягає виконанню у повному обсязі протягом 60 (шістдесяти) календарних днів з дати одержання повідомлення про таку вимогу від Кредитора. Вказаний строк погоджений Сторонами при укладанні цього Договору. Якщо протягом цього періоду Позичальник усуне порушення умов, визначених у цьому підпункті, Кредитор може відмовитись від своїх вимог щодо дострокового виконання Позичальником Фінансових зобов’язань.</w:t>
      </w:r>
    </w:p>
    <w:p w14:paraId="3BD9B155"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Сторони за взаємною згодою встановили, що визначений у цьому пункті Договору строк починає свій перебіг з дати вручення Позичальнику відправлення, яка зазначена в повідомленні про вручення поштового відправлення, або з дати, зазначеної на такому листі Позичальником при отримані ним зазначеного листа особисто. Якщо пошта (поштова служба) не може вручити Позичальнику вимогу </w:t>
      </w:r>
      <w:r w:rsidRPr="00AE56F3">
        <w:rPr>
          <w:rFonts w:ascii="Times New Roman" w:eastAsia="Times New Roman" w:hAnsi="Times New Roman"/>
          <w:kern w:val="0"/>
          <w:sz w:val="22"/>
          <w:szCs w:val="22"/>
          <w:lang w:eastAsia="uk-UA"/>
          <w14:ligatures w14:val="none"/>
        </w:rPr>
        <w:t>про дострокове виконання Позичальником своїх Фінансових зобов’язань</w:t>
      </w:r>
      <w:r w:rsidRPr="00AE56F3">
        <w:rPr>
          <w:rFonts w:ascii="Times New Roman" w:eastAsia="Times New Roman" w:hAnsi="Times New Roman"/>
          <w:color w:val="000000"/>
          <w:kern w:val="0"/>
          <w:sz w:val="22"/>
          <w:szCs w:val="22"/>
          <w:lang w:eastAsia="uk-UA"/>
          <w14:ligatures w14:val="none"/>
        </w:rPr>
        <w:t xml:space="preserve"> через його відсутність за адресою місця проживання, через його відмову прийняти поштове відправлення,  через незнаходження фактичного місця проживання Позичальника або з інших причин, така вимога вважається врученою Позичальнику у день, зазначений поштовою службою в повідомленні про вручення із зазначенням причин невручення. </w:t>
      </w:r>
    </w:p>
    <w:p w14:paraId="2974ECA3"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4.2.4. У разі невиконання Позичальником Зобов’язань або виникнення підстав, зазначених у </w:t>
      </w:r>
      <w:r w:rsidRPr="00AE56F3">
        <w:rPr>
          <w:rFonts w:ascii="Times New Roman" w:eastAsia="Times New Roman" w:hAnsi="Times New Roman"/>
          <w:kern w:val="0"/>
          <w:sz w:val="22"/>
          <w:szCs w:val="22"/>
          <w:lang w:eastAsia="uk-UA"/>
          <w14:ligatures w14:val="none"/>
        </w:rPr>
        <w:lastRenderedPageBreak/>
        <w:t xml:space="preserve">пп. 4.2.3. Договору, задовольнити свої вимоги по цьому Договору у порядку, передбаченому чинним законодавством України, у тому числі шляхом звернення стягнення на Предмет іпотеки. </w:t>
      </w:r>
    </w:p>
    <w:p w14:paraId="05A6EC21"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4.2.5. Витребувати в Позичальника інформацію (офіційні документи), необхідну (необхідні) для здійснення належної перевірки Позичальника, перевірки належності/неналежності Позичальника до політично значущої особи, члена її сім'ї або особи, пов'язаною з політично значущою особою, або іншою особою, кінцевим бенефіціарним власником якої є політично значуща особа, член її сім'ї або особа, пов'язана з політично значущою особою, аналізу та виявлення фінансових операцій, що підлягають фінансовому моніторингу (в т. ч. при погашенні заборгованості  за Кредитом), а також для виконання Кредитором інших вимог законодавства з питань ПВК/ФТ та інформацію про зв'язки Позичальника із державою, що здійснює збройну агресію проти України, та громадянами/резидентами такої держави. У разі ненадання Позичальником зазначеної інформації Кредитор має право відмовитися від встановлення (підтримання) ділових відносин, проведення фінансової операції. </w:t>
      </w:r>
    </w:p>
    <w:p w14:paraId="6FBD695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4.2.6. Залучати до врегулювання простроченої заборгованості колекторську компанію за своїм вибором з обов’язковим повідомленням Позичальника про залучення такої компанії у порядку, визначеному чинним законодавством України та цим Договором. </w:t>
      </w:r>
    </w:p>
    <w:p w14:paraId="507EB653"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4.2.7. Звертатися до третіх осіб у порядку та на умовах, визначених чинним законодавством України, з метою інформування про необхідність виконання Позичальником зобов'язань за цим Договором.</w:t>
      </w:r>
    </w:p>
    <w:p w14:paraId="28255CE7"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4.2.8. У встановленому чинним законодавством України та цим Договором порядку, у будь-який момент строку дії цього Договору відступити право вимоги за цим Договором, а також за Документами забезпечення Укрфінжитлу без згоди та попереднього повідомлення Позичальника.</w:t>
      </w:r>
    </w:p>
    <w:p w14:paraId="3C69E016"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4.2.8.1 Відступити права вимоги будь-яким іншим особам, а також передати в заставу чи будь-яке інше розпорядження своїми правами за цим Договором та договорами забезпечення, за умови отримання попередньої письмової згоди Укрфінжитла. </w:t>
      </w:r>
    </w:p>
    <w:p w14:paraId="44C6817C"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4.2.8.2. У разі відступлення Кредитором права вимоги за цим Договором, а також за Документами забезпечення Укрфінжитлу, Позичальник погоджується на залучення Укрфінжитлом до врегулювання простроченої заборгованості за цим Договором Кредитора чи іншої особи (в тому числі у якості представника Укрфінжитла) або колекторських компаній за вибором Укрфінжитла. </w:t>
      </w:r>
    </w:p>
    <w:p w14:paraId="0E62558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4.2.9. Передати майнові права за цим Договором в заставу третім особам, у тому числі Національному банку України, Міністерству фінансів України, за умови отримання попередньої письмової згоди Укрфінжитла;</w:t>
      </w:r>
    </w:p>
    <w:p w14:paraId="6D78E474"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4.2.10. Заморозити активи, пов’язані з тероризмом та його фінансуванням, розповсюдженням зброї масового знищення та його фінансуванням.</w:t>
      </w:r>
    </w:p>
    <w:p w14:paraId="51E11500"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4.2.11. Зупинити здійснення фінансової (фінансових) операції (операцій) у разі виникнення підозри, що вона (вони) містять ознаки вчинення кримінального правопорушення, визначеного Кримінальним кодексом України.</w:t>
      </w:r>
    </w:p>
    <w:p w14:paraId="42EF7957"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4.2.12. Фіксувати кожну безпосередню взаємодію з питань врегулювання простроченої заборгованості (у разі виникнення) з Позичальником, його близькими особами, представником, спадкоємцем, поручителем, майновим поручителем, або третіми особами, взаємодія з якими передбачена Договором та які надали згоду на таку взаємодію, за допомогою відео- та/або звукозаписувального технічного засобу. У цьому випадку Кредитор попереджає зазначених осіб про таке фіксування, а Позичальник підписанням цього Договору надає свою згоду на зазначену взаємодію.</w:t>
      </w:r>
    </w:p>
    <w:p w14:paraId="780EDE5C"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Зазначений у цьому пункті обов’язок щодо фіксування відповідної взаємодії та попередження покладається на Кредитора/Нового кредитора, а у разі залучення колекторської компанії, - також на таку колекторську компанію.</w:t>
      </w:r>
    </w:p>
    <w:p w14:paraId="6D7574DE"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У випадку, коли Новим кредитором виступатиме Укрфінжитло та Кредитор або інша особа виступатиме (буде здійснювати супроводження та/або обслуговування кредиту) від імені Укрфінжитла, обов’язок щодо фіксування взаємодії із зазначеними особами та їх попередження, покладається на Кредитора чи іншу особу відповідно.</w:t>
      </w:r>
    </w:p>
    <w:p w14:paraId="4E1155D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4.2.13. Відмовитися від встановлення (підтримання) ділових відносин, у тому числі шляхом розірвання ділових відносин, </w:t>
      </w:r>
      <w:r w:rsidRPr="00AE56F3">
        <w:rPr>
          <w:rFonts w:ascii="Times New Roman" w:eastAsia="Times New Roman" w:hAnsi="Times New Roman"/>
          <w:kern w:val="0"/>
          <w:sz w:val="22"/>
          <w:szCs w:val="22"/>
          <w:lang w:eastAsia="uk-UA"/>
          <w14:ligatures w14:val="none"/>
        </w:rPr>
        <w:t>відмовитися від проведення фінансової операції у випадках, передбачених статтею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A1625CB"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lastRenderedPageBreak/>
        <w:t xml:space="preserve">Кредитор  має право відмовитися від встановлення/підтримання ділових відносини, надання фінансових та інших пов’язаних послуг прямо або опосередковано Позичальнику, якщо виявлено факт включення Позичальника до переліку </w:t>
      </w:r>
      <w:r w:rsidRPr="00AE56F3">
        <w:rPr>
          <w:rFonts w:ascii="Times New Roman" w:eastAsia="Times New Roman" w:hAnsi="Times New Roman"/>
          <w:color w:val="333333"/>
          <w:kern w:val="0"/>
          <w:sz w:val="22"/>
          <w:szCs w:val="22"/>
          <w:shd w:val="clear" w:color="auto" w:fill="FFFFFF"/>
          <w:lang w:eastAsia="uk-UA"/>
          <w14:ligatures w14:val="none"/>
        </w:rPr>
        <w:t>осіб, пов'язаних з провадженням терористичної діяльності або стосовно яких застосовано міжнародні санкції, що формується в порядку, визначеному Кабінетом Міністрів України, та оприлюднюється на офіційному вебсайті</w:t>
      </w:r>
      <w:r w:rsidRPr="00AE56F3">
        <w:rPr>
          <w:rFonts w:ascii="Times New Roman" w:eastAsia="Times New Roman" w:hAnsi="Times New Roman"/>
          <w:color w:val="000000"/>
          <w:kern w:val="0"/>
          <w:sz w:val="22"/>
          <w:szCs w:val="22"/>
          <w:lang w:eastAsia="uk-UA"/>
          <w14:ligatures w14:val="none"/>
        </w:rPr>
        <w:t xml:space="preserve"> Державної служби фінансового моніторингу України, та/або </w:t>
      </w:r>
      <w:r w:rsidRPr="00AE56F3">
        <w:rPr>
          <w:rFonts w:ascii="Times New Roman" w:eastAsia="Times New Roman" w:hAnsi="Times New Roman"/>
          <w:color w:val="333333"/>
          <w:kern w:val="0"/>
          <w:sz w:val="22"/>
          <w:szCs w:val="22"/>
          <w:shd w:val="clear" w:color="auto" w:fill="FFFFFF"/>
          <w:lang w:eastAsia="uk-UA"/>
          <w14:ligatures w14:val="none"/>
        </w:rPr>
        <w:t>переліку осіб, стосовно яких застосовані спеціальні економічні та інші обмежувальні заходи (санкції) відповідно до Закону України "Про санкції",</w:t>
      </w:r>
      <w:r w:rsidRPr="00AE56F3">
        <w:rPr>
          <w:rFonts w:ascii="Times New Roman" w:eastAsia="Times New Roman" w:hAnsi="Times New Roman"/>
          <w:color w:val="000000"/>
          <w:kern w:val="0"/>
          <w:sz w:val="22"/>
          <w:szCs w:val="22"/>
          <w:lang w:eastAsia="uk-UA"/>
          <w14:ligatures w14:val="none"/>
        </w:rPr>
        <w:t xml:space="preserve"> </w:t>
      </w:r>
      <w:r w:rsidRPr="00AE56F3">
        <w:rPr>
          <w:rFonts w:ascii="Times New Roman" w:eastAsia="Times New Roman" w:hAnsi="Times New Roman"/>
          <w:kern w:val="0"/>
          <w:sz w:val="22"/>
          <w:szCs w:val="22"/>
          <w:lang w:eastAsia="uk-UA" w:bidi="ru-RU"/>
          <w14:ligatures w14:val="none"/>
        </w:rPr>
        <w:t>в тому числі міжнародні санкції</w:t>
      </w:r>
      <w:r w:rsidRPr="00AE56F3">
        <w:rPr>
          <w:rFonts w:ascii="Times New Roman" w:eastAsia="Times New Roman" w:hAnsi="Times New Roman"/>
          <w:color w:val="000000"/>
          <w:kern w:val="0"/>
          <w:sz w:val="22"/>
          <w:szCs w:val="22"/>
          <w:lang w:eastAsia="uk-UA"/>
          <w14:ligatures w14:val="none"/>
        </w:rPr>
        <w:t>.</w:t>
      </w:r>
    </w:p>
    <w:p w14:paraId="0EB4A1AF"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Відмова Кредитора від встановлення (підтримання) ділових відносин, у тому числі шляхом розірвання ділових відносин, відмова від проведення фінансової операції не звільняє Позичальника від виконання зобов’язань, передбачених цим Договором та Документами забезпечення та не звільняє Позичальника від відповідальності за невиконання таких зобов’язань.</w:t>
      </w:r>
    </w:p>
    <w:p w14:paraId="42AB6E3F"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00000"/>
          <w:kern w:val="0"/>
          <w:sz w:val="22"/>
          <w:szCs w:val="22"/>
          <w:lang w:eastAsia="uk-UA"/>
          <w14:ligatures w14:val="none"/>
        </w:rPr>
      </w:pPr>
    </w:p>
    <w:p w14:paraId="45B13F27"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i/>
          <w:color w:val="FF0000"/>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Пункт 4.2.14. підлягає видаленню у разі, якщо Позичальник на дату укладення Договору НЕ НАЛЕЖИТЬ до категорій громадян, для яких передбачена Компенсація:</w:t>
      </w:r>
    </w:p>
    <w:p w14:paraId="3BD093F5"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4.2.14. Розміщувати на Сайті Кредитора актуальну інформацію щодо порядку, строків та умов нарахування та виплати Компенсації, а також випадків/умов зупинення, поновлення та втрати права на отримання Компенсації.</w:t>
      </w:r>
    </w:p>
    <w:p w14:paraId="4BC90135" w14:textId="77777777" w:rsidR="00367782" w:rsidRPr="00AE56F3" w:rsidRDefault="00367782" w:rsidP="00367782">
      <w:pPr>
        <w:widowControl w:val="0"/>
        <w:tabs>
          <w:tab w:val="left" w:pos="993"/>
        </w:tabs>
        <w:spacing w:after="0" w:line="240" w:lineRule="auto"/>
        <w:ind w:right="141" w:firstLine="567"/>
        <w:jc w:val="both"/>
        <w:rPr>
          <w:rFonts w:ascii="Times New Roman" w:eastAsia="Times New Roman" w:hAnsi="Times New Roman"/>
          <w:b/>
          <w:i/>
          <w:color w:val="FF0000"/>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Пункт 4.2.</w:t>
      </w:r>
      <w:r w:rsidRPr="00AE56F3">
        <w:rPr>
          <w:rFonts w:ascii="Times New Roman" w:eastAsia="Times New Roman" w:hAnsi="Times New Roman"/>
          <w:b/>
          <w:i/>
          <w:color w:val="EE0000"/>
          <w:kern w:val="0"/>
          <w:sz w:val="22"/>
          <w:szCs w:val="22"/>
          <w:lang w:eastAsia="uk-UA"/>
          <w14:ligatures w14:val="none"/>
        </w:rPr>
        <w:t xml:space="preserve">15 додається у разі, </w:t>
      </w:r>
      <w:r w:rsidRPr="00AE56F3">
        <w:rPr>
          <w:rFonts w:ascii="Times New Roman" w:eastAsia="Times New Roman" w:hAnsi="Times New Roman"/>
          <w:b/>
          <w:i/>
          <w:color w:val="FF0000"/>
          <w:kern w:val="0"/>
          <w:sz w:val="22"/>
          <w:szCs w:val="22"/>
          <w:lang w:eastAsia="uk-UA"/>
          <w14:ligatures w14:val="none"/>
        </w:rPr>
        <w:t>якщо Позичальник є пов</w:t>
      </w:r>
      <w:r w:rsidRPr="00AE56F3">
        <w:rPr>
          <w:rFonts w:ascii="Times New Roman" w:eastAsia="Times New Roman" w:hAnsi="Times New Roman"/>
          <w:i/>
          <w:color w:val="FF0000"/>
          <w:kern w:val="0"/>
          <w:sz w:val="22"/>
          <w:szCs w:val="22"/>
          <w:lang w:eastAsia="uk-UA"/>
          <w14:ligatures w14:val="none"/>
        </w:rPr>
        <w:t>’</w:t>
      </w:r>
      <w:r w:rsidRPr="00AE56F3">
        <w:rPr>
          <w:rFonts w:ascii="Times New Roman" w:eastAsia="Times New Roman" w:hAnsi="Times New Roman"/>
          <w:b/>
          <w:i/>
          <w:color w:val="FF0000"/>
          <w:kern w:val="0"/>
          <w:sz w:val="22"/>
          <w:szCs w:val="22"/>
          <w:lang w:eastAsia="uk-UA"/>
          <w14:ligatures w14:val="none"/>
        </w:rPr>
        <w:t>язаною з Кредитором особою та ВНД Кредитора та/або законодавство передбачають обов’язок розміщення такої інформації на сайті:</w:t>
      </w:r>
    </w:p>
    <w:p w14:paraId="79403AF9" w14:textId="77777777" w:rsidR="00367782" w:rsidRPr="00AE56F3" w:rsidRDefault="00367782" w:rsidP="00367782">
      <w:pPr>
        <w:tabs>
          <w:tab w:val="left" w:pos="993"/>
        </w:tabs>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4.2.15. Розміщувати на Сайті Кредитора </w:t>
      </w:r>
      <w:r w:rsidRPr="00AE56F3">
        <w:rPr>
          <w:rFonts w:ascii="Times New Roman" w:eastAsia="Times New Roman" w:hAnsi="Times New Roman"/>
          <w:kern w:val="0"/>
          <w:sz w:val="22"/>
          <w:szCs w:val="22"/>
          <w:lang w:eastAsia="uk-UA"/>
          <w14:ligatures w14:val="none"/>
        </w:rPr>
        <w:t>відомості про Позичальника: прізвище, ім’я та по батькові, розмір простроченого зобов’язання, кількість днів прострочення, якщо Позичальник прострочив виконання зобов’язань (за основною сумою та процентами) за цим Договором на строк понад 180 днів.</w:t>
      </w:r>
    </w:p>
    <w:p w14:paraId="302351CD" w14:textId="77777777" w:rsidR="00367782" w:rsidRPr="00AE56F3" w:rsidRDefault="00367782" w:rsidP="00367782">
      <w:pPr>
        <w:pBdr>
          <w:top w:val="nil"/>
          <w:left w:val="nil"/>
          <w:bottom w:val="nil"/>
          <w:right w:val="nil"/>
          <w:between w:val="nil"/>
        </w:pBdr>
        <w:spacing w:after="0" w:line="240" w:lineRule="auto"/>
        <w:ind w:right="141" w:firstLine="567"/>
        <w:jc w:val="both"/>
        <w:rPr>
          <w:rFonts w:cs="Calibri"/>
          <w:color w:val="000000"/>
          <w:kern w:val="0"/>
          <w:sz w:val="22"/>
          <w:szCs w:val="22"/>
          <w:lang w:eastAsia="uk-UA"/>
          <w14:ligatures w14:val="none"/>
        </w:rPr>
      </w:pPr>
    </w:p>
    <w:p w14:paraId="5605FC50"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color w:val="FF0000"/>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4.3. Позичальник зобов’язується:</w:t>
      </w:r>
    </w:p>
    <w:p w14:paraId="3EAD76E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4.3.1. Використати Кредит на зазначені у п.1.5. цього Договору цілі, повернути Кредитору отриманий Кредит та сплатити нараховані комісії, штрафи, пені (якщо такі будуть мати місце), нараховані проценти за користування кредитними коштами у повному обсязі, у строки та у порядку згідно цього Договору.  </w:t>
      </w:r>
    </w:p>
    <w:p w14:paraId="1FB78710"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i/>
          <w:color w:val="FF0000"/>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Підпункти  4.3.1.1., 4.3.1.2.  підлягають видаленню у разі, якщо Позичальник на дату укладення Договору НЕ належить до категорій громадян, для яких передбачена Компенсація:</w:t>
      </w:r>
    </w:p>
    <w:p w14:paraId="5EC5300D"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4.3.1.1. Самостійно забезпечити сплату Базової процентної ставки, визначеної цим Договором, у випадку зупинення та/або втрати права на отримання Компенсації чи неотримання такої Компенсації.</w:t>
      </w:r>
    </w:p>
    <w:p w14:paraId="4DD1484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4.3.1.2. У випадку виявлення Кредитором фактів незаконного отримання Компенсації, повернути  повну суму незаконно отриманої Компенсації Кредитору у місячний строк з дати надсилання ним відповідного повідомлення (для подальшого перерахування ним зазначених коштів Укрфінжитлу), а також самостійно забезпечувати сплату всіх платежів за цим Договором (в т.ч. сплату процентів за користування кредитом). </w:t>
      </w:r>
    </w:p>
    <w:p w14:paraId="70CD9DCF"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4.3.2. Надавати всі документи, необхідні для контролю за поверненням Кредиту та інші документи, передбачені Договором та/або вимогою Кредитора.</w:t>
      </w:r>
    </w:p>
    <w:p w14:paraId="1B2BF0E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4.3.2.1. Протягом 10-ти (десяти) робочих днів з дня настання відповідної події, а також в будь-який момент на запит Кредитора, письмово повідомити та надати інформацію/документи про:</w:t>
      </w:r>
    </w:p>
    <w:p w14:paraId="7FC4CA1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 зміну місця реєстрації або місця проживання, контактної інформації, зміни прізвища, ім’я, по батькові, зміни резидентності або громадянства Позичальника та/або Поручителя та /або Іпотекодавця;</w:t>
      </w:r>
    </w:p>
    <w:p w14:paraId="3B8ACDB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набуття/позбавлення/втрати статусу фізичної особи-підприємця або особи, яка провадить незалежну професійну діяльність (надається виписка з Єдиного державного реєстру юридичних осіб, фізичних осіб-підприємців та громадських формувань або інший документ, який підтверджує зазначений факт); </w:t>
      </w:r>
    </w:p>
    <w:p w14:paraId="5701F59D"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зміну ідентифікаційного документу, який посвідчує особу, або про зміни у такому документі: у разі зміни прізвища, ім’я, по батькові; у разі вклеювання до паспорту громадянина України фотокартки при досягненні 25-ти та 45-ти років; у разі зміни громадянства; у разі отримання/заміни за закінченням терміну дії паспорту громадянина України з безконтактним </w:t>
      </w:r>
      <w:r w:rsidRPr="00AE56F3">
        <w:rPr>
          <w:rFonts w:ascii="Times New Roman" w:eastAsia="Times New Roman" w:hAnsi="Times New Roman"/>
          <w:kern w:val="0"/>
          <w:sz w:val="22"/>
          <w:szCs w:val="22"/>
          <w:lang w:eastAsia="uk-UA"/>
          <w14:ligatures w14:val="none"/>
        </w:rPr>
        <w:lastRenderedPageBreak/>
        <w:t>електронним носієм у формі ID-картки. Позичальник зобов’язаний надати новий ідентифікаційний документ або документ зі змінами;  </w:t>
      </w:r>
    </w:p>
    <w:p w14:paraId="01385A9C"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встановлення факту належності особи до категорії </w:t>
      </w:r>
      <w:r w:rsidRPr="00AE56F3">
        <w:rPr>
          <w:rFonts w:ascii="Times New Roman" w:eastAsia="Times New Roman" w:hAnsi="Times New Roman"/>
          <w:color w:val="333333"/>
          <w:kern w:val="0"/>
          <w:lang w:eastAsia="uk-UA"/>
          <w14:ligatures w14:val="none"/>
        </w:rPr>
        <w:t>PEP</w:t>
      </w:r>
      <w:r w:rsidRPr="00AE56F3">
        <w:rPr>
          <w:rFonts w:ascii="Times New Roman" w:eastAsia="Times New Roman" w:hAnsi="Times New Roman"/>
          <w:kern w:val="0"/>
          <w:sz w:val="22"/>
          <w:szCs w:val="22"/>
          <w:lang w:eastAsia="uk-UA"/>
          <w14:ligatures w14:val="none"/>
        </w:rPr>
        <w:t>;</w:t>
      </w:r>
    </w:p>
    <w:p w14:paraId="69F8CC97"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факт реєстрації неповнолітніх членів сім’ї за адресою Предмета іпотеки (надається витяг з реєстру територіальної громади)</w:t>
      </w:r>
    </w:p>
    <w:p w14:paraId="08CDA65C"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-інших випадків, передбачених законодавством, Постановою, Правилами, Договором.</w:t>
      </w:r>
    </w:p>
    <w:p w14:paraId="5473CCC5"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i/>
          <w:color w:val="FF0000"/>
          <w:kern w:val="0"/>
          <w:sz w:val="22"/>
          <w:szCs w:val="22"/>
          <w:lang w:eastAsia="uk-UA"/>
          <w14:ligatures w14:val="none"/>
        </w:rPr>
      </w:pPr>
    </w:p>
    <w:p w14:paraId="798387FD"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Наступний текст цього абзацу підлягає видаленню у разі, якщо Позичальник на дату укладення Договору НЕ належить до категорій громадян, для яких передбачена Компенсація</w:t>
      </w:r>
    </w:p>
    <w:p w14:paraId="460500BA"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звільнення з місця роботи (надається копія наказу про звільнення);</w:t>
      </w:r>
    </w:p>
    <w:p w14:paraId="48F9B75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зміну місця роботи (надається копія наказу про призначення, договір, контракт тощо).  </w:t>
      </w:r>
    </w:p>
    <w:p w14:paraId="2EFA467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p>
    <w:p w14:paraId="526D106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У випадку невиконання цих обов’язків Позичальник приймає усі ризики (негативні наслідки) неповідомлення/невчасного повідомлення Кредитора про такі зміни.</w:t>
      </w:r>
    </w:p>
    <w:p w14:paraId="3D1A1CF9"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4.3.2.2. Повідомляти Кредитора та/або надавати у строк, визначений Кредитором у запиті, документи і відомості, що вимагаються для виконання вимог законодавства з питань ПВК/ФТ, в тому числі будь-які документи і відомості, необхідні для здійснення належної перевірки, аналізу та виявлення фінансових операцій, що підлягають фінансовому моніторингу, про набуття Позичальником статусу  PEP, у порядку й обсягах, передбачених законодавством та/або Договором,.</w:t>
      </w:r>
    </w:p>
    <w:p w14:paraId="2DD65E17"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4.3.2.3. Надати Кредитору копії документів, що підтверджують законне походження джерел коштів, які використовуються для погашення заборгованості за кредитом у сумі, що дорівнює або перевищує значну суму визначену </w:t>
      </w:r>
      <w:hyperlink r:id="rId6" w:history="1">
        <w:r w:rsidRPr="00AE56F3">
          <w:rPr>
            <w:rFonts w:ascii="Times New Roman" w:eastAsia="Times New Roman" w:hAnsi="Times New Roman"/>
            <w:kern w:val="0"/>
            <w:sz w:val="22"/>
            <w:szCs w:val="22"/>
            <w:lang w:eastAsia="uk-UA"/>
            <w14:ligatures w14:val="none"/>
          </w:rPr>
          <w:t>частиною першою</w:t>
        </w:r>
      </w:hyperlink>
      <w:r w:rsidRPr="00AE56F3">
        <w:rPr>
          <w:rFonts w:ascii="Times New Roman" w:eastAsia="Times New Roman" w:hAnsi="Times New Roman"/>
          <w:kern w:val="0"/>
          <w:sz w:val="22"/>
          <w:szCs w:val="22"/>
          <w:lang w:eastAsia="uk-UA"/>
          <w14:ligatures w14:val="none"/>
        </w:rPr>
        <w:t xml:space="preserve"> статті 20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p>
    <w:p w14:paraId="13E465D6" w14:textId="77777777" w:rsidR="00367782" w:rsidRPr="00AE56F3" w:rsidRDefault="00367782" w:rsidP="00367782">
      <w:pPr>
        <w:widowControl w:val="0"/>
        <w:spacing w:after="0" w:line="240" w:lineRule="auto"/>
        <w:ind w:right="141" w:firstLine="708"/>
        <w:jc w:val="both"/>
        <w:rPr>
          <w:rFonts w:ascii="Times New Roman" w:eastAsia="Times New Roman" w:hAnsi="Times New Roman"/>
          <w:i/>
          <w:color w:val="FF0000"/>
          <w:kern w:val="0"/>
          <w:sz w:val="22"/>
          <w:szCs w:val="22"/>
          <w:lang w:eastAsia="uk-UA"/>
          <w14:ligatures w14:val="none"/>
        </w:rPr>
      </w:pPr>
    </w:p>
    <w:p w14:paraId="3C236F2D"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i/>
          <w:color w:val="FF0000"/>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Підпункт  4.3.2.4. підлягає видаленню у разі, якщо Позичальник на дату укладення Договору НЕ належить до категорій громадян, для яких передбачена Компенсація:</w:t>
      </w:r>
    </w:p>
    <w:p w14:paraId="366CE02C"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4.3.2.4. Позичальник зобов’язаний не рідше одного разу на календарний квартал – з 1-го по 25-те число першого місяця календарного кварталу (кожного січня/квітня/липня/жовтня) (за виключенням кварталу, в якому видано Кредит),  якщо інші строки не визначено Постановою  (або частіше на окрему вимогу Кредитора), надавати документи, які підтверджують відповідність Позичальника категоріям громадян, встановленим Постановою, та які відповідно до Постанови мають право на Державну підтримку. У разі ненадання таких документів Позичальник вважатиметься таким, що не відповідає жодній із категорії громадян, що відповідно до Постанови мають право на Державну підтримку. Позичальник може бути звільнений на певний період від обов’язку, визначеного цим абзацом лише у разі отримання відповідного повідомлення від Кредитора.</w:t>
      </w:r>
    </w:p>
    <w:p w14:paraId="09E0D52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При цьому, Позичальник зобов’язується </w:t>
      </w:r>
      <w:sdt>
        <w:sdtPr>
          <w:rPr>
            <w:rFonts w:ascii="Times New Roman" w:eastAsia="Times New Roman" w:hAnsi="Times New Roman"/>
            <w:kern w:val="0"/>
            <w:sz w:val="22"/>
            <w:szCs w:val="22"/>
            <w:lang w:eastAsia="uk-UA"/>
            <w14:ligatures w14:val="none"/>
          </w:rPr>
          <w:tag w:val="goog_rdk_56"/>
          <w:id w:val="-1833051455"/>
        </w:sdtPr>
        <w:sdtEndPr/>
        <w:sdtContent>
          <w:r w:rsidRPr="00AE56F3">
            <w:rPr>
              <w:rFonts w:ascii="Times New Roman" w:eastAsia="Times New Roman" w:hAnsi="Times New Roman"/>
              <w:kern w:val="0"/>
              <w:sz w:val="22"/>
              <w:szCs w:val="22"/>
              <w:lang w:eastAsia="uk-UA"/>
              <w14:ligatures w14:val="none"/>
            </w:rPr>
            <w:t>регулярно до моменту здійснення платежу за Кредитним договором (до настання платіжної дати) ознайомлюватися з актуальною інформацією (в тому числі на Сайті Кредитора) щодо порядку, строків та умов нарахування та виплати Компенсації,  випадків/умов зупинення, поновлення та втрати права на отримання Компенсації відповідно до Постанови, а також щодо наявності  коштів для здійснення Компенсації</w:t>
          </w:r>
        </w:sdtContent>
      </w:sdt>
      <w:r w:rsidRPr="00AE56F3">
        <w:rPr>
          <w:rFonts w:ascii="Times New Roman" w:eastAsia="Times New Roman" w:hAnsi="Times New Roman"/>
          <w:kern w:val="0"/>
          <w:sz w:val="22"/>
          <w:szCs w:val="22"/>
          <w:lang w:eastAsia="uk-UA"/>
          <w14:ligatures w14:val="none"/>
        </w:rPr>
        <w:t>.</w:t>
      </w:r>
    </w:p>
    <w:p w14:paraId="115CD7A3"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p>
    <w:p w14:paraId="31C945BB"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4.3.3. На вимогу Кредитора відшкодовувати/компенсувати всі витрати/збитки Кредитора, які обумовлені умовами цього Договору, додаткових договорів до нього, Документами забезпечення у їх фактичному розмірі (в тому числі витрати </w:t>
      </w:r>
      <w:r w:rsidRPr="00AE56F3">
        <w:rPr>
          <w:rFonts w:ascii="Times New Roman" w:eastAsia="Times New Roman" w:hAnsi="Times New Roman"/>
          <w:color w:val="000000"/>
          <w:kern w:val="0"/>
          <w:sz w:val="22"/>
          <w:szCs w:val="22"/>
          <w:lang w:eastAsia="uk-UA"/>
          <w14:ligatures w14:val="none"/>
        </w:rPr>
        <w:t>пов'язані з нотаріальним посвідченням Договору іпотеки та додаткових угод до нього, а також із здійсненням реєстрації у Державному реєстрі речових прав на нерухоме майно іпотеки нерухомого майна та її припинення, внесення змін до записів вищезазначеного реєстру, отримання витягів з Державного реєстру речових прав на нерухоме майно та інших дій, пов’язаних із державною реєстрацією речових прав на нерухоме майно та їх обтяжень щодо Предмета іпотеки, а також витрати, пов’язані із страхуванням Об’єкту нерухомості)</w:t>
      </w:r>
      <w:r w:rsidRPr="00AE56F3">
        <w:rPr>
          <w:rFonts w:ascii="Times New Roman" w:eastAsia="Times New Roman" w:hAnsi="Times New Roman"/>
          <w:kern w:val="0"/>
          <w:sz w:val="22"/>
          <w:szCs w:val="22"/>
          <w:lang w:eastAsia="uk-UA"/>
          <w14:ligatures w14:val="none"/>
        </w:rPr>
        <w:t xml:space="preserve">, з урахуванням загальнодержавних податків та зборів, що є базою оподаткування податком на додану вартість (ПДВ) у загальновстановленому порядку за ставкою, встановленою чинним податковим законодавством України. </w:t>
      </w:r>
    </w:p>
    <w:p w14:paraId="1184F5A5"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4.3.4. На вимогу Кредитора достроково повернути Кредит, сплатити нараховані комісії, нараховані проценти за користування кредитними коштами, платежі згідно п. 5.3. цього Договору </w:t>
      </w:r>
      <w:r w:rsidRPr="00AE56F3">
        <w:rPr>
          <w:rFonts w:ascii="Times New Roman" w:eastAsia="Times New Roman" w:hAnsi="Times New Roman"/>
          <w:kern w:val="0"/>
          <w:sz w:val="22"/>
          <w:szCs w:val="22"/>
          <w:lang w:eastAsia="uk-UA"/>
          <w14:ligatures w14:val="none"/>
        </w:rPr>
        <w:lastRenderedPageBreak/>
        <w:t>та можливі штрафні санкції у випадках, передбачених цим Договором, Документами забезпечення та чинним законодавством України.</w:t>
      </w:r>
    </w:p>
    <w:p w14:paraId="34D0853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4.3.5. У разі пошкодження та/або знищення Предмету іпотеки (в тому числі у разі виникнення страхового випадку) негайно, але в будь-якому разі не пізніше 3-х робочих днів з моменту виявлення втрати, псування, пошкодження та/або знищення Предмету іпотеки чи настання страхового випадку, надати/забезпечити надання письмового повідомлення про це</w:t>
      </w:r>
      <w:r w:rsidRPr="00AE56F3">
        <w:rPr>
          <w:rFonts w:ascii="Times New Roman" w:eastAsia="Times New Roman" w:hAnsi="Times New Roman"/>
          <w:color w:val="FF0000"/>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 xml:space="preserve">Кредитору. </w:t>
      </w:r>
    </w:p>
    <w:p w14:paraId="3E92A93A"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4.3.5.1. У разі пошкодження або знищення Предмету іпотеки, виплата страхової суми вигодонабувачу відбувається відповідно до умов договору страхування. Вигодонабувачем може бути виключно Кредитор.  Кошти, отримані Кредитором, як страхове відшкодування, направляються на погашення заборгованості за Кредитом або іншими Фінансовими зобов’язаннями Позичальника з урахуванням положень цього Договору, договору страхування та вимог чинного законодавства.  </w:t>
      </w:r>
    </w:p>
    <w:p w14:paraId="1B72FCA6"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4.3.5.2. Якщо пошкоджений Предмет іпотеки  підлягає відновленню, Позичальник забезпечує здійснення  відновлення</w:t>
      </w:r>
      <w:sdt>
        <w:sdtPr>
          <w:rPr>
            <w:rFonts w:ascii="Times New Roman" w:eastAsia="Times New Roman" w:hAnsi="Times New Roman"/>
            <w:kern w:val="0"/>
            <w:sz w:val="22"/>
            <w:szCs w:val="22"/>
            <w:lang w:eastAsia="uk-UA"/>
            <w14:ligatures w14:val="none"/>
          </w:rPr>
          <w:tag w:val="goog_rdk_59"/>
          <w:id w:val="-1798022861"/>
        </w:sdtPr>
        <w:sdtEndPr/>
        <w:sdtContent>
          <w:r w:rsidRPr="00AE56F3">
            <w:rPr>
              <w:rFonts w:ascii="Times New Roman" w:eastAsia="Times New Roman" w:hAnsi="Times New Roman"/>
              <w:kern w:val="0"/>
              <w:sz w:val="22"/>
              <w:szCs w:val="22"/>
              <w:lang w:eastAsia="uk-UA"/>
              <w14:ligatures w14:val="none"/>
            </w:rPr>
            <w:t xml:space="preserve"> у строки, погоджені з Кредитором</w:t>
          </w:r>
        </w:sdtContent>
      </w:sdt>
      <w:r w:rsidRPr="00AE56F3">
        <w:rPr>
          <w:rFonts w:ascii="Times New Roman" w:eastAsia="Times New Roman" w:hAnsi="Times New Roman"/>
          <w:kern w:val="0"/>
          <w:sz w:val="22"/>
          <w:szCs w:val="22"/>
          <w:lang w:eastAsia="uk-UA"/>
          <w14:ligatures w14:val="none"/>
        </w:rPr>
        <w:t xml:space="preserve"> з урахуванням вимог законодавства України. </w:t>
      </w:r>
    </w:p>
    <w:p w14:paraId="25533955"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4.3.5.3. У разі, якщо застрахований Предмет іпотеки пошкоджений або знищений та такий випадок не є страховим або Предмет іпотеки не був застрахований, Позичальник забезпечує здійснення відновлення або заміну Предмету іпотеки у терміни, зазначені у письмовій вимозі Кредитора до Позичальника. Факт відновлення або заміни Предмету іпотеки підтверджується актом огляду Предмету іпотеки, який складений Кредитором чи іншою особою за дорученням Кредитора та внесенням змін або укладанням нового договору забезпечення у разі заміни Предмету іпотеки.  </w:t>
      </w:r>
    </w:p>
    <w:p w14:paraId="04CB413B"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4.3.5.4. У разі неможливості відновити Предмет іпотеки, Позичальник забезпечує передачу в іпотеку іншого об’єкту нерухомості, вартість якого (відповідно до висновку СОД, погодженого Кредитором) не нижче залишку заборгованості за Кредитом, або забезпечує здійснення повного дострокового погашення заборгованості на вимогу Кредитора. Якщо Кредитор приймає інший об’єкт нерухомості в заміну пошкодженого або знищеного Предмету іпотеки, вартість якого нижче вартості залишку заборгованості, Позичальник має здійснити погашення різниці заборгованості за Кредитом у встановлений у письмовій вимозі термін. У разі, якщо у встановлений у вимозі термін така різниця не буде погашена, Кредитор має право звернутися до Позичальника з письмовою вимогою про повне дострокове погашення Кредиту.</w:t>
      </w:r>
    </w:p>
    <w:p w14:paraId="049235A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Рішення щодо заміни Предмету іпотеки або повного дострокового погашення приймається Кредитором. </w:t>
      </w:r>
    </w:p>
    <w:p w14:paraId="781FEFA6"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color w:val="FF0000"/>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Редакція використовується у випадку, якщо кредит надається НА ПРИДБАННЯ ЖИТЛА, ПРИЙНЯТОГО В ЕКСПЛУАТАЦІЮ (4.3.6.):</w:t>
      </w:r>
    </w:p>
    <w:p w14:paraId="7C3999C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4.3.6. Одночасно з укладенням цього Договору надати/забезпечити надання Кредитору договір страхування майна, що передається в іпотеку, визначеного в п.1.5. цього Договору (на його повну оціночну вартість). Такий договір має бути укладений зі</w:t>
      </w:r>
      <w:sdt>
        <w:sdtPr>
          <w:rPr>
            <w:rFonts w:ascii="Times New Roman" w:eastAsia="Times New Roman" w:hAnsi="Times New Roman"/>
            <w:kern w:val="0"/>
            <w:sz w:val="22"/>
            <w:szCs w:val="22"/>
            <w:lang w:eastAsia="uk-UA"/>
            <w14:ligatures w14:val="none"/>
          </w:rPr>
          <w:tag w:val="goog_rdk_60"/>
          <w:id w:val="1818138880"/>
        </w:sdtPr>
        <w:sdtEndPr/>
        <w:sdtContent>
          <w:r w:rsidRPr="00AE56F3">
            <w:rPr>
              <w:rFonts w:ascii="Times New Roman" w:eastAsia="Times New Roman" w:hAnsi="Times New Roman"/>
              <w:kern w:val="0"/>
              <w:sz w:val="22"/>
              <w:szCs w:val="22"/>
              <w:lang w:eastAsia="uk-UA"/>
              <w14:ligatures w14:val="none"/>
            </w:rPr>
            <w:t xml:space="preserve"> </w:t>
          </w:r>
        </w:sdtContent>
      </w:sdt>
      <w:r w:rsidRPr="00AE56F3">
        <w:rPr>
          <w:rFonts w:ascii="Times New Roman" w:eastAsia="Times New Roman" w:hAnsi="Times New Roman"/>
          <w:kern w:val="0"/>
          <w:sz w:val="22"/>
          <w:szCs w:val="22"/>
          <w:lang w:eastAsia="uk-UA"/>
          <w14:ligatures w14:val="none"/>
        </w:rPr>
        <w:t xml:space="preserve"> страховою компанією що відповідає вимогам Кредитора та Правилам, на весь Строк Кредиту, зазначений у п. 1.7 цього Договору (або на строк не менше ніж 1 (один) рік. </w:t>
      </w:r>
    </w:p>
    <w:p w14:paraId="48CE604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Забезпечувати укладення та дійсність відповідних договорів страхування майна, визначеного в п.1.5. цього Договору, на його повну оціночну вартість, у відповідності до вимог чинного законодавства України, внутрішніх нормативних документів Кредитора та вимог Правил (якщо такі визначені), протягом всього строку дії Договору. </w:t>
      </w:r>
    </w:p>
    <w:p w14:paraId="304F9786"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Надавати/забезпечити надання Кредитору доказів сплати страхових платежів, що підтверджують продовження дії страхового покриття за вказаним договором страхування, на строк, не менший, ніж 1 (один) рік, не пізніше ніж за 5 (п’ять) робочих днів до дати закінчення попереднього договору (періоду) страхування.</w:t>
      </w:r>
    </w:p>
    <w:p w14:paraId="7874B775"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У випадку зміни будь-яких умов договору(ів) страхування (у т.ч. укладання нового договору (ів) страхування), протягом терміну користування Кредитом, погоджувати такі зміни з Кредитором. При цьому, у разі укладання нового договору страхування, забезпечити його укладання на термін не менший, ніж Строк Кредиту (або на строк 1 (один) рік та забезпечити укладення та дійсність відповідних договорів страхування протягом всього строку дії Договору) та надати/забезпечити надання Кредитору, не пізніше ніж за 5 (п’ять) робочих днів до дати закінчення попереднього договору страхування, докази сплати страхових платежів, що підтверджують дію страхового покриття за вказаним договором страхування на наступний період </w:t>
      </w:r>
      <w:r w:rsidRPr="00AE56F3">
        <w:rPr>
          <w:rFonts w:ascii="Times New Roman" w:eastAsia="Times New Roman" w:hAnsi="Times New Roman"/>
          <w:kern w:val="0"/>
          <w:sz w:val="22"/>
          <w:szCs w:val="22"/>
          <w:lang w:eastAsia="uk-UA"/>
          <w14:ligatures w14:val="none"/>
        </w:rPr>
        <w:lastRenderedPageBreak/>
        <w:t xml:space="preserve">на строк, не менший, ніж 1 (один) рік. Оплата страхового платежу повинна бути здійснена не раніше дати укладення договору про продовження терміну дії договору страхування та не пізніше дати набрання чинності таким договором. </w:t>
      </w:r>
    </w:p>
    <w:p w14:paraId="30AF042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p>
    <w:p w14:paraId="453F47BA"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color w:val="FF0000"/>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Редакція використовується у випадку, якщо кредит надається НА ПРИДБАННЯ МАЙНОВИХ ПРАВ/ФФБ/МОН (4.3.6.):</w:t>
      </w:r>
    </w:p>
    <w:p w14:paraId="27AF723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4.3.6. Не пізніше, ніж на 121 (сто двадцять перший) календарний день з дати прийняття в експлуатацію об’єкту будівництва, в якому розташований Предмет іпотеки, зазначений в п.1.5 цього Договору, надати/забезпечити надання Кредитору договір страхування Предмету іпотеки (на його повну оціночну вартість). Такий договір має бути укладений  зі страховою компанією, яка відповідає вимогам Кредитора та Правилам на весь Строк Кредиту, зазначений у п. 1.7 цього Договору (або на строк не менше ніж 1 (один) рік.</w:t>
      </w:r>
    </w:p>
    <w:p w14:paraId="10BD013F"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Забезпечувати укладення та дійсність відповідних договорів страхування майна, визначеного в п.1.5. цього Договору, на його повну оціночну вартість, у відповідності до вимог чинного законодавства України, внутрішніх нормативних документів Кредитора та вимог Правил (якщо такі визначені), протягом всього строку дії Договору.</w:t>
      </w:r>
    </w:p>
    <w:p w14:paraId="3DE584E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Надавати/забезпечити надання Кредитору доказів сплати страхових платежів, що підтверджують дію страхового покриття за вказаним договором страхування на строк, не менший, ніж 1 (один) рік, не пізніше ніж за 5 (п’ять) робочих днів до дати закінчення попереднього договору (періоду) страхування.  </w:t>
      </w:r>
    </w:p>
    <w:p w14:paraId="2927B861"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У випадку зміни будь-яких умов договору(ів) страхування (у т.ч. укладання нового договору (ів) страхування), протягом строку користування Кредитом, погоджувати такі зміни з Кредитором. При цьому, у разі укладання нового договору страхування, забезпечити його укладання на термін не менший, ніж Строк Кредиту (або на строк не менше ніж 1 (один) рік та забезпечити укладення та дійсність відповідних договорів страхування протягом всього строку дії Договору) та надати/забезпечити надання Кредитору, не пізніше ніж за 5 (п’ять) робочих днів до дати закінчення попереднього договору страхування, докази сплати страхових платежів в дату їх сплати, що підтверджують дію страхового покриття за вказаним договором страхування на наступний період на строк, не менший, ніж 1 (один) рік. Оплата страхового платежу повинна бути здійснена не раніше дати укладення договору про продовження терміну дії договору страхування та не пізніше дати набрання чинності таким договором.  </w:t>
      </w:r>
    </w:p>
    <w:p w14:paraId="73D938C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4.3.7. Вчиняти всі необхідні дії для забезпечення чинності страхового покриття за договорами страхування, зазначеними у п.п. 4.3.6. цього Договору (у випадку відповідності Предмету іпотеки вимогам, що дозволяють здійснити його страхування), та забезпечувати здійснення вчасного внесення всіх чергових страхових платежів, сплата яких забезпечувала б дію договорів страхування протягом всього строку дії цього Договору (з урахуванням положень п.4.3.6. цього Договору), а будь-яка чергова сплата платежів продовжувала б безперервну дію договору страхування не менше, ніж на наступний рік, та надавати Кредитору докази таких сплат не пізніше ніж за 5 (п’ять) робочих днів до дати закінчення попереднього договору страхування.</w:t>
      </w:r>
    </w:p>
    <w:p w14:paraId="6F6323F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4.3.8. Забезпечити шляхом негайної сплати відповідних страхових платежів підтримання розміру страхової суми за укладеними договорами страхування, яка зменшилась з будь-яких причин, на рівні, визначеному у відповідному договорі страхування на момент укладення такого договору страхування, та надавати/забезпечити надання Кредитору підтвердження внесення страхового платежу до граничного строку сплати страхового платежу, визначеного договором страхування.</w:t>
      </w:r>
    </w:p>
    <w:p w14:paraId="4966E10B"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4.3.8.1. У разі якщо не сплачено черговий страховий платіж відповідно до умов договору страхування та/або не надано Кредитору підтвердження внесення страхового платежу, а також у разі наявності відкритих/ого рахунків/у Позичальника у Кредитора (або первісного Кредитора, якщо кредит був відступлений до Нового кредитора), Позичальник надає Кредитору/первісному Кредитору згоду на виконання платіжних операцій з дебетування рахунків/у, а саме, - на здійснення дебетових переказів (у тому числі за рахунок дозволеного ліміту овердрафту) з будь-якого поточного рахунку (у т.ч. операції за яким здійснюються з використанням електронних платіжних засобів) у національній валюті, відкритого у Кредитора, за реквізитами, зазначеними в договорі страхування для сплати чергового страхового платежу/або за реквізитами наданими страховою компанією. </w:t>
      </w:r>
    </w:p>
    <w:p w14:paraId="0AD42CA7"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Позичальник самостійно звертається до страхової компанії щодо повернення сплаченого ним страхового платежу, якщо до граничного строку закінчення договору страхування </w:t>
      </w:r>
      <w:r w:rsidRPr="00AE56F3">
        <w:rPr>
          <w:rFonts w:ascii="Times New Roman" w:eastAsia="Times New Roman" w:hAnsi="Times New Roman"/>
          <w:color w:val="000000"/>
          <w:kern w:val="0"/>
          <w:sz w:val="22"/>
          <w:szCs w:val="22"/>
          <w:lang w:eastAsia="uk-UA"/>
          <w14:ligatures w14:val="none"/>
        </w:rPr>
        <w:lastRenderedPageBreak/>
        <w:t>Позичальник сплатив черговий страховий платіж, але не надав Кредитору підтвердження внесення страхового платежу, при цьому Кредитором було здійснено дебетовий переказ коштів (у тому числі за рахунок дозволеного ліміту овердрафту) з поточного рахунку Позичальника у національній валюті, відкритого у Кредитора, за реквізитами, зазначеними в договорі страхування для сплати чергового страхового платежу/або за реквізитами наданими страховою компанією.</w:t>
      </w:r>
    </w:p>
    <w:p w14:paraId="08C1CB5A"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4.3.8.2. У разі якщо не сплачено черговий страховий платіж відповідно до умов договору страхування та/або не надано Кредитору підтвердження внесення страхового платежу, </w:t>
      </w:r>
      <w:r w:rsidRPr="00AE56F3">
        <w:rPr>
          <w:rFonts w:ascii="Times New Roman" w:eastAsia="Times New Roman" w:hAnsi="Times New Roman"/>
          <w:kern w:val="0"/>
          <w:sz w:val="22"/>
          <w:szCs w:val="22"/>
          <w:lang w:eastAsia="uk-UA"/>
          <w14:ligatures w14:val="none"/>
        </w:rPr>
        <w:t>Кредитор має право сплатити черговий страховий платіж за рахунок власних коштів з подальшим відшкодуванням понесених витрат Позичальником.</w:t>
      </w:r>
    </w:p>
    <w:p w14:paraId="0DA2F68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4.3.9. </w:t>
      </w:r>
      <w:sdt>
        <w:sdtPr>
          <w:rPr>
            <w:rFonts w:ascii="Times New Roman" w:eastAsia="Times New Roman" w:hAnsi="Times New Roman"/>
            <w:kern w:val="0"/>
            <w:sz w:val="22"/>
            <w:szCs w:val="22"/>
            <w:lang w:eastAsia="uk-UA"/>
            <w14:ligatures w14:val="none"/>
          </w:rPr>
          <w:tag w:val="goog_rdk_62"/>
          <w:id w:val="-1642029825"/>
        </w:sdtPr>
        <w:sdtEndPr/>
        <w:sdtContent/>
      </w:sdt>
      <w:r w:rsidRPr="00AE56F3">
        <w:rPr>
          <w:rFonts w:ascii="Times New Roman" w:eastAsia="Times New Roman" w:hAnsi="Times New Roman"/>
          <w:kern w:val="0"/>
          <w:sz w:val="22"/>
          <w:szCs w:val="22"/>
          <w:lang w:eastAsia="uk-UA"/>
          <w14:ligatures w14:val="none"/>
        </w:rPr>
        <w:t xml:space="preserve">Не рідше одного разу на рік  з дати укладання цього Договору </w:t>
      </w:r>
      <w:sdt>
        <w:sdtPr>
          <w:rPr>
            <w:rFonts w:ascii="Times New Roman" w:eastAsia="Times New Roman" w:hAnsi="Times New Roman"/>
            <w:kern w:val="0"/>
            <w:sz w:val="22"/>
            <w:szCs w:val="22"/>
            <w:lang w:eastAsia="uk-UA"/>
            <w14:ligatures w14:val="none"/>
          </w:rPr>
          <w:tag w:val="goog_rdk_65"/>
          <w:id w:val="926929808"/>
        </w:sdtPr>
        <w:sdtEndPr/>
        <w:sdtContent>
          <w:r w:rsidRPr="00AE56F3">
            <w:rPr>
              <w:rFonts w:ascii="Times New Roman" w:eastAsia="Times New Roman" w:hAnsi="Times New Roman"/>
              <w:kern w:val="0"/>
              <w:sz w:val="22"/>
              <w:szCs w:val="22"/>
              <w:lang w:eastAsia="uk-UA"/>
              <w14:ligatures w14:val="none"/>
            </w:rPr>
            <w:t>або частіше (на окремий запит Кредитора)</w:t>
          </w:r>
        </w:sdtContent>
      </w:sdt>
      <w:r w:rsidRPr="00AE56F3">
        <w:rPr>
          <w:rFonts w:ascii="Times New Roman" w:eastAsia="Times New Roman" w:hAnsi="Times New Roman"/>
          <w:kern w:val="0"/>
          <w:sz w:val="22"/>
          <w:szCs w:val="22"/>
          <w:lang w:eastAsia="uk-UA"/>
          <w14:ligatures w14:val="none"/>
        </w:rPr>
        <w:t>, надавати один або декілька наступних документів:</w:t>
      </w:r>
    </w:p>
    <w:p w14:paraId="3FD7EFFC"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документи, що підтверджують отримання регулярних доходів (довідка про доходи з місця роботи, довідка/декларація про доходи/податкова декларація,  виписка з банківського рахунку про рух коштів, довідка про отриману пенсію, довідки ОК-5, ОК-7, інші документи, які підтверджують доходи Позичальника, в тому числі отримані із застосування застосунку ДІЯ); </w:t>
      </w:r>
    </w:p>
    <w:p w14:paraId="5A1E5BB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-документи, що підтверджують отримання доходу від діяльності фізичної особи як суб'єкта господарювання або від здійснення незалежної професійної діяльності з відрахуванням податків і щомісячних сукупних витрат, пов'язаних із веденням господарської діяльності (Декларація ФОП за останні 12 звітних місяців);</w:t>
      </w:r>
    </w:p>
    <w:p w14:paraId="59B0FB5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документи, що підтверджують отримання доходів від надання власного майна в оренду, що розташоване в Україні (правовстановлюючі документи, договір оренди, виписка по рахунку).</w:t>
      </w:r>
    </w:p>
    <w:p w14:paraId="75A6B7C7"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Зазначені документи повинні підтверджувати доходи щонайменше за останні 6 (шість) місяців (12 (дванадцяти) місяців для фізичної особи як суб'єкта господарювання ) або за погодженням з Кредитором за менший період.</w:t>
      </w:r>
    </w:p>
    <w:p w14:paraId="17E54D93"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Виписка банку з власного рахунку про рух коштів повинна містити дані щонайменше за останні 6 місяців.  </w:t>
      </w:r>
    </w:p>
    <w:p w14:paraId="52DDB2A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У випадку, якщо робота передбачає укладання контракту (в т.ч. моряк) Позичальник надає контракт та виписку зі свого власного рахунку за останні 12 місяців. </w:t>
      </w:r>
    </w:p>
    <w:p w14:paraId="1E1C927B"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Позичальник може бути звільнений від зазначеного обов’язку на певний період лише у разі отримання відповідного повідомлення від Кредитора.</w:t>
      </w:r>
    </w:p>
    <w:p w14:paraId="492C474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При цьому Позичальник надає згоду Кредитору самостійно отримувати інформацію, зазначену у цьому пункті Договору із джерел, не заборонених законодавством, за наявності у Кредитора такої можливості.  </w:t>
      </w:r>
    </w:p>
    <w:p w14:paraId="42B783C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У разі потреби Кредитор направляє Позичальнику запит про необхідність надання документу, що підтверджує його платоспроможність, в один із способів, визначених пунктом 8.17  цього Договору. </w:t>
      </w:r>
    </w:p>
    <w:p w14:paraId="15463A7D"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Не направлення такого запиту не звільняє Позичальника від обов’язку надання документів, зазначених в пункті 4.3.9 цього Договору, за винятком випадку, прямо зазначеного в цьому пункті.</w:t>
      </w:r>
    </w:p>
    <w:p w14:paraId="423E89CD"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4.3.10. Не рідше ніж раз на рік </w:t>
      </w:r>
      <w:sdt>
        <w:sdtPr>
          <w:rPr>
            <w:rFonts w:ascii="Times New Roman" w:eastAsia="Times New Roman" w:hAnsi="Times New Roman"/>
            <w:kern w:val="0"/>
            <w:sz w:val="22"/>
            <w:szCs w:val="22"/>
            <w:lang w:eastAsia="uk-UA"/>
            <w14:ligatures w14:val="none"/>
          </w:rPr>
          <w:tag w:val="goog_rdk_69"/>
          <w:id w:val="-1393411258"/>
        </w:sdtPr>
        <w:sdtEndPr/>
        <w:sdtContent>
          <w:r w:rsidRPr="00AE56F3">
            <w:rPr>
              <w:rFonts w:ascii="Times New Roman" w:eastAsia="Times New Roman" w:hAnsi="Times New Roman"/>
              <w:kern w:val="0"/>
              <w:sz w:val="22"/>
              <w:szCs w:val="22"/>
              <w:lang w:eastAsia="uk-UA"/>
              <w14:ligatures w14:val="none"/>
            </w:rPr>
            <w:t xml:space="preserve">(або частіше </w:t>
          </w:r>
        </w:sdtContent>
      </w:sdt>
      <w:r w:rsidRPr="00AE56F3">
        <w:rPr>
          <w:rFonts w:ascii="Times New Roman" w:eastAsia="Times New Roman" w:hAnsi="Times New Roman"/>
          <w:kern w:val="0"/>
          <w:sz w:val="22"/>
          <w:szCs w:val="22"/>
          <w:lang w:eastAsia="uk-UA"/>
          <w14:ligatures w14:val="none"/>
        </w:rPr>
        <w:t xml:space="preserve">за вимогою Кредитора з дати укладення Договору (а у подальшому, - з дати  проведення останньої оцінки) забезпечити проведення оцінки/переоцінки заставного майна (Об’єкту нерухомості, який прийнятий в експлуатацію)  суб’єктом оціночної діяльності погодженого з Кредитором або внутрішнім оцінювачем Кредитора, який має відповідні кваліфікаційні свідоцтва оцінювача та надати/забезпечити надання Кредитору підтверджуючих документів. Позичальник може бути звільнений від зазначеного обов’язку на певний період лише у разі отримання відповідного повідомлення від Кредитора у спосіб, передбачений п.8.17. Договору. </w:t>
      </w:r>
    </w:p>
    <w:p w14:paraId="743966B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4.3.11. На вимогу Кредитора (не рідше ніж раз на рік або частіше) забезпечити допуск представників Кредитора до огляду Об’єкту нерухомості та всіляко сприяти проведенню огляду</w:t>
      </w:r>
      <w:r w:rsidRPr="00AE56F3">
        <w:rPr>
          <w:rFonts w:ascii="Times New Roman" w:eastAsia="Times New Roman" w:hAnsi="Times New Roman"/>
          <w:color w:val="FF0000"/>
          <w:kern w:val="0"/>
          <w:sz w:val="22"/>
          <w:szCs w:val="22"/>
          <w:lang w:eastAsia="uk-UA"/>
          <w14:ligatures w14:val="none"/>
        </w:rPr>
        <w:t>.</w:t>
      </w:r>
      <w:r w:rsidRPr="00AE56F3">
        <w:rPr>
          <w:rFonts w:ascii="Times New Roman" w:eastAsia="Times New Roman" w:hAnsi="Times New Roman"/>
          <w:kern w:val="0"/>
          <w:sz w:val="22"/>
          <w:szCs w:val="22"/>
          <w:lang w:eastAsia="uk-UA"/>
          <w14:ligatures w14:val="none"/>
        </w:rPr>
        <w:t xml:space="preserve"> При огляді заставного майна, забезпечити надання оригіналів технічних та інших документів, необхідних для підтвердження права власності.</w:t>
      </w:r>
    </w:p>
    <w:p w14:paraId="59278F1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4.3.12. У разі настання страхового випадку та у силу ст.581 Цивільного кодексу України, коли Предметом іпотеки стане право вимоги Кредитора до страховика, у зв’язку з чим Кредитором можуть бути здійсненні страхові платежі на користь страховика з метою забезпечення продовження дії договору страхування, Позичальник зобов’язаний відшкодувати/забезпечити відшкодування Кредитору у повному обсязі здійснених ним страхових платежів, а також інших будь-яких видатків, понесених Кредитором у зв’язку з оформленням документів, пов’язаних з виплатою страхового відшкодування на користь Кредитора. </w:t>
      </w:r>
    </w:p>
    <w:p w14:paraId="5DA96029"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lastRenderedPageBreak/>
        <w:t>4.3.13. Надавати на запит Кредитора, в строки, визначені в такому запиті, всю необхідну інформацію про зв'язки Позичальника із державою, що здійснює збройну агресію проти України, та громадянами/резидентами такої держави шляхом заповнення опитувальника, з метою виконання вимог законодавства України.</w:t>
      </w:r>
    </w:p>
    <w:p w14:paraId="45DAF9EF"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4.3.14. Отримати письмову згоду від Кредитора для</w:t>
      </w:r>
      <w:r w:rsidRPr="00AE56F3">
        <w:rPr>
          <w:rFonts w:ascii="Courier New" w:eastAsia="Courier New" w:hAnsi="Courier New" w:cs="Courier New"/>
          <w:color w:val="00000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реалізації права на заміну Об’єкта нерухомості (квартири/будинок), права на проведення будь-якого перепланування, права на відчуження Об’єкту нерухомості (квартири/будинок) третім особам, інші права у відношенні до Об’єкту нерухомості.  </w:t>
      </w:r>
    </w:p>
    <w:p w14:paraId="7CB31505"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4.3.15. Регулярно, протягом строку дії цього Договору здійснювати перевірку надходжень повідомлень від Кредитора на всі канали комунікації, зазначеними Позичальником в цьому Договорі, анкеті про отримання кредиту, будь-якій заяві, наданій Позичальником Кредитору, в тому числі, але не виключно, push-повідомлень від Кредитора на мобільний пристрій Позичальника, на якому встановлено мобільний банкінг, надходжень повідомлень на адреси/номери телефонів SMS – повідомлень, в мобільні додатки Viber (Вайбер) тощо, на адреси електронної пошти (e-mail). У випадку невиконання цього обов’язку Позичальник приймає усі ризики (негативні наслідки) невчасного ознайомлення з Повідомленнями Кредитора або неотримання таких Повідомлень. Усі Повідомлення, надіслані Кредитором Позичальнику будь-яким із зазначених каналів комунікації, вважаються отриманими Позичальником у момент їх надсилання.</w:t>
      </w:r>
    </w:p>
    <w:p w14:paraId="7D3A60CA"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4.3.16. Повідомляти та забезпечувати погодження з Кредитором внесення будь-яких змін до договору, на підставі якого у Іпотекодавця виникло право власності на Об’єкт нерухомості, або його розірвання.</w:t>
      </w:r>
    </w:p>
    <w:p w14:paraId="43A02EE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4.3.17. Неухильно виконувати зобов’язання згідно Договору іпотеки та інші зобов’язання, що випливають із інших Документів забезпечення та забезпечувати безперервну дійсність положень, викладених у Договорі іпотеки, а у разі, якщо Іпотекодавцем виступає інша ніж Позичальник особа, забезпечити виконання зазначених зобов’язань згідно Договору іпотеки такою особою.</w:t>
      </w:r>
    </w:p>
    <w:p w14:paraId="73332D33"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4.3.18. У разі пошкодження Предмету іпотеки в результаті військових дій, які (пошкодження) не підлягають страховому відшкодуванню відповідно до укладеного договору страхування, Позичальник зобов'язаний у строк, погоджений з Кредитором, вжити всіх необхідних заходів для відновлення Предмету іпотеки за рахунок власних коштів/коштів місцевих бюджетів/коштів донорів або за рахунок інших джерел, передбачених (не заборонених) законодавством. </w:t>
      </w:r>
    </w:p>
    <w:p w14:paraId="0D59F7F7"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У разі знищення Предмету іпотеки та отримання грошової компенсації на придбання нового житла або сертифікату на придбання об’єкта житлової нерухомості (у порядку, визначеному законодавством), Позичальник зобов’язаний забезпечити спрямування отриманих коштів/сертифікату за їх цільовим призначенням та забезпечити заміну Предмету іпотеки на новий придбаний або інший об’єкт нерухомості, вартість якого не нижче залишку заборгованості або іншою вартістю, що повинна бути погоджена Кредитором та у строк, погоджений з Кредитором. </w:t>
      </w:r>
    </w:p>
    <w:p w14:paraId="4F8A6AB6"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4.3.19. У випадках, передбачених цим Договором, на письмову вимогу Кредитора у строки, передбачені у такій вимозі, достроково повернути Кредитору Кредит, сплатити нараховані комісії, нараховані проценти за користування кредитними коштами, а також інші платежі, передбачені цим Договором.     </w:t>
      </w:r>
    </w:p>
    <w:p w14:paraId="0C2CB9DD"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Courier New" w:eastAsia="Courier New" w:hAnsi="Courier New" w:cs="Courier New"/>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4.3.20. Не здійснювати заміну цільового призначення Об’єкт нерухомості.</w:t>
      </w:r>
    </w:p>
    <w:p w14:paraId="2AE2FC6C"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color w:val="FF0000"/>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У випадку, якщо кредит надається на придбання ЖИТЛА, ПРИЙНЯТОГО В ЕКСПЛУАТАЦІЮ (відповідно до п.1.5.), пункти 4.3.21-4.3.23 ВИДАЛИТИ:</w:t>
      </w:r>
    </w:p>
    <w:p w14:paraId="60FA8A5B"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4.3.21. Не пізніше</w:t>
      </w:r>
      <w:r w:rsidRPr="00AE56F3">
        <w:rPr>
          <w:rFonts w:ascii="Times New Roman" w:eastAsia="Times New Roman" w:hAnsi="Times New Roman"/>
          <w:kern w:val="0"/>
          <w:sz w:val="22"/>
          <w:szCs w:val="22"/>
          <w:lang w:eastAsia="uk-UA"/>
          <w14:ligatures w14:val="none"/>
        </w:rPr>
        <w:t>,</w:t>
      </w:r>
      <w:r w:rsidRPr="00AE56F3">
        <w:rPr>
          <w:rFonts w:ascii="Times New Roman" w:eastAsia="Times New Roman" w:hAnsi="Times New Roman"/>
          <w:color w:val="000000"/>
          <w:kern w:val="0"/>
          <w:sz w:val="22"/>
          <w:szCs w:val="22"/>
          <w:lang w:eastAsia="uk-UA"/>
          <w14:ligatures w14:val="none"/>
        </w:rPr>
        <w:t xml:space="preserve"> </w:t>
      </w:r>
      <w:sdt>
        <w:sdtPr>
          <w:rPr>
            <w:rFonts w:ascii="Times New Roman" w:eastAsia="Times New Roman" w:hAnsi="Times New Roman"/>
            <w:kern w:val="0"/>
            <w:sz w:val="22"/>
            <w:szCs w:val="22"/>
            <w:lang w:eastAsia="uk-UA"/>
            <w14:ligatures w14:val="none"/>
          </w:rPr>
          <w:tag w:val="goog_rdk_73"/>
          <w:id w:val="829870601"/>
        </w:sdtPr>
        <w:sdtEndPr/>
        <w:sdtContent>
          <w:sdt>
            <w:sdtPr>
              <w:rPr>
                <w:rFonts w:ascii="Times New Roman" w:eastAsia="Times New Roman" w:hAnsi="Times New Roman"/>
                <w:kern w:val="0"/>
                <w:sz w:val="22"/>
                <w:szCs w:val="22"/>
                <w:lang w:eastAsia="uk-UA"/>
                <w14:ligatures w14:val="none"/>
              </w:rPr>
              <w:tag w:val="goog_rdk_74"/>
              <w:id w:val="2090172009"/>
            </w:sdtPr>
            <w:sdtEndPr/>
            <w:sdtContent/>
          </w:sdt>
          <w:r w:rsidRPr="00AE56F3">
            <w:rPr>
              <w:rFonts w:ascii="Times New Roman" w:eastAsia="Times New Roman" w:hAnsi="Times New Roman"/>
              <w:color w:val="000000"/>
              <w:kern w:val="0"/>
              <w:sz w:val="22"/>
              <w:szCs w:val="22"/>
              <w:lang w:eastAsia="uk-UA"/>
              <w14:ligatures w14:val="none"/>
            </w:rPr>
            <w:t xml:space="preserve">ніж </w:t>
          </w:r>
        </w:sdtContent>
      </w:sdt>
      <w:sdt>
        <w:sdtPr>
          <w:rPr>
            <w:rFonts w:ascii="Times New Roman" w:eastAsia="Times New Roman" w:hAnsi="Times New Roman"/>
            <w:kern w:val="0"/>
            <w:sz w:val="22"/>
            <w:szCs w:val="22"/>
            <w:lang w:eastAsia="uk-UA"/>
            <w14:ligatures w14:val="none"/>
          </w:rPr>
          <w:tag w:val="goog_rdk_77"/>
          <w:id w:val="-1706003093"/>
        </w:sdtPr>
        <w:sdtEndPr/>
        <w:sdtContent>
          <w:sdt>
            <w:sdtPr>
              <w:rPr>
                <w:rFonts w:ascii="Times New Roman" w:eastAsia="Times New Roman" w:hAnsi="Times New Roman"/>
                <w:kern w:val="0"/>
                <w:sz w:val="22"/>
                <w:szCs w:val="22"/>
                <w:lang w:eastAsia="uk-UA"/>
                <w14:ligatures w14:val="none"/>
              </w:rPr>
              <w:tag w:val="goog_rdk_78"/>
              <w:id w:val="1697749747"/>
            </w:sdtPr>
            <w:sdtEndPr/>
            <w:sdtContent>
              <w:r w:rsidRPr="00AE56F3">
                <w:rPr>
                  <w:rFonts w:ascii="Times New Roman" w:eastAsia="Times New Roman" w:hAnsi="Times New Roman"/>
                  <w:kern w:val="0"/>
                  <w:sz w:val="22"/>
                  <w:szCs w:val="22"/>
                  <w:lang w:eastAsia="uk-UA"/>
                  <w14:ligatures w14:val="none"/>
                </w:rPr>
                <w:t>на 121 (сто двадцять перший) календарний день</w:t>
              </w:r>
            </w:sdtContent>
          </w:sdt>
        </w:sdtContent>
      </w:sdt>
      <w:r w:rsidRPr="00AE56F3">
        <w:rPr>
          <w:rFonts w:ascii="Times New Roman" w:eastAsia="Times New Roman" w:hAnsi="Times New Roman"/>
          <w:color w:val="000000"/>
          <w:kern w:val="0"/>
          <w:sz w:val="22"/>
          <w:szCs w:val="22"/>
          <w:lang w:eastAsia="uk-UA"/>
          <w14:ligatures w14:val="none"/>
        </w:rPr>
        <w:t xml:space="preserve"> з дати прийняття в експлуатацію об’єкту будівництва, в якому розташований Об’єкт нерухомості, зазначений в п.1.5 цього Договору, здійснити реєстрацію права власності на Об’єкт нерухомості (квартиру/будинок)/ забезпечити здійснення реєстрації права власності на Об’єкт нерухомості (квартиру/будинок) та надати Кредитору правовстановлюючі документи </w:t>
      </w:r>
    </w:p>
    <w:p w14:paraId="069ABE12"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4.3.22.</w:t>
      </w:r>
      <w:r w:rsidRPr="00AE56F3">
        <w:rPr>
          <w:rFonts w:ascii="Times New Roman" w:eastAsia="Times New Roman" w:hAnsi="Times New Roman"/>
          <w:i/>
          <w:color w:val="FF000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Не пізніше, </w:t>
      </w:r>
      <w:r w:rsidRPr="00AE56F3">
        <w:rPr>
          <w:rFonts w:ascii="Times New Roman" w:eastAsia="Times New Roman" w:hAnsi="Times New Roman"/>
          <w:kern w:val="0"/>
          <w:sz w:val="22"/>
          <w:szCs w:val="22"/>
          <w:lang w:eastAsia="uk-UA"/>
          <w14:ligatures w14:val="none"/>
        </w:rPr>
        <w:t xml:space="preserve">ніж на 121 (сто двадцять перший) календарний день </w:t>
      </w:r>
      <w:r w:rsidRPr="00AE56F3">
        <w:rPr>
          <w:rFonts w:ascii="Times New Roman" w:eastAsia="Times New Roman" w:hAnsi="Times New Roman"/>
          <w:color w:val="000000"/>
          <w:kern w:val="0"/>
          <w:sz w:val="22"/>
          <w:szCs w:val="22"/>
          <w:lang w:eastAsia="uk-UA"/>
          <w14:ligatures w14:val="none"/>
        </w:rPr>
        <w:t xml:space="preserve"> з дати прийняття в експлуатацію об’єкту будівництва, в якому розташований Предмет іпотеки, зазначений в п.1.5 цього Договору, забезпечити проведення незалежної оцінки заставного майна суб’єктами оціночної діяльності з урахуванням вимог Кредитора та надати Кредитору документи, що підтверджують оцінку майна (звіт про оцінку майна). У подальшому Позичальник зобов’язаний забезпечити не рідше ніж раз на рік (або частіше за вимогою Кредитора) проведення </w:t>
      </w:r>
      <w:r w:rsidRPr="00AE56F3">
        <w:rPr>
          <w:rFonts w:ascii="Times New Roman" w:eastAsia="Times New Roman" w:hAnsi="Times New Roman"/>
          <w:color w:val="000000"/>
          <w:kern w:val="0"/>
          <w:sz w:val="22"/>
          <w:szCs w:val="22"/>
          <w:lang w:eastAsia="uk-UA"/>
          <w14:ligatures w14:val="none"/>
        </w:rPr>
        <w:lastRenderedPageBreak/>
        <w:t xml:space="preserve">оцінки/переоцінки заставного майна (Об’єкту нерухомості, який прийнятий в експлуатацію) та надавати/забезпечити надання Кредитору підтверджуючих документів, що підтверджують оцінку майна (звіт про оцінку майна). </w:t>
      </w:r>
    </w:p>
    <w:p w14:paraId="797A796C"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4.3.23. Не пізніше</w:t>
      </w:r>
      <w:sdt>
        <w:sdtPr>
          <w:rPr>
            <w:rFonts w:ascii="Times New Roman" w:eastAsia="Times New Roman" w:hAnsi="Times New Roman"/>
            <w:kern w:val="0"/>
            <w:sz w:val="22"/>
            <w:szCs w:val="22"/>
            <w:lang w:eastAsia="uk-UA"/>
            <w14:ligatures w14:val="none"/>
          </w:rPr>
          <w:tag w:val="goog_rdk_85"/>
          <w:id w:val="-130202147"/>
        </w:sdtPr>
        <w:sdtEndPr/>
        <w:sdtContent>
          <w:r w:rsidRPr="00AE56F3">
            <w:rPr>
              <w:rFonts w:ascii="Times New Roman" w:eastAsia="Times New Roman" w:hAnsi="Times New Roman"/>
              <w:color w:val="000000"/>
              <w:kern w:val="0"/>
              <w:sz w:val="22"/>
              <w:szCs w:val="22"/>
              <w:lang w:eastAsia="uk-UA"/>
              <w14:ligatures w14:val="none"/>
            </w:rPr>
            <w:t>, ніж на 121 (сто двадцять перший) календарний ден</w:t>
          </w:r>
        </w:sdtContent>
      </w:sdt>
      <w:r w:rsidRPr="00AE56F3">
        <w:rPr>
          <w:rFonts w:ascii="Times New Roman" w:eastAsia="Times New Roman" w:hAnsi="Times New Roman"/>
          <w:color w:val="000000"/>
          <w:kern w:val="0"/>
          <w:sz w:val="22"/>
          <w:szCs w:val="22"/>
          <w:lang w:eastAsia="uk-UA"/>
          <w14:ligatures w14:val="none"/>
        </w:rPr>
        <w:t>ь з дати прийняття в експлуатацію об’єкту будівництва, в якому розташований Предмет іпотеки, забезпечити укладання договору про внесення змін та доповнень (додаткового договору) до укладеного договору іпотеки або нового договору іпотеки та внесення змін до відповідних державних реєстрів (інформації щодо Предмету іпотеки) та одночасно забезпечити укладення договору страхування Предмету іпотеки, терміном не менше ніж 1 (один) рік, а також надати Кредитору документ, що підтверджує сплату страхового платежу. У подальшому Позичальник зобов’язаний забезпечити дію страхового покриття (сплату страхових платежів та дію договору/договорів страхування) відповідно до умов Договору.</w:t>
      </w:r>
    </w:p>
    <w:p w14:paraId="6A912FF9"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FF0000"/>
          <w:kern w:val="0"/>
          <w:sz w:val="22"/>
          <w:szCs w:val="22"/>
          <w:lang w:eastAsia="uk-UA"/>
          <w14:ligatures w14:val="none"/>
        </w:rPr>
      </w:pPr>
    </w:p>
    <w:p w14:paraId="5EEA5A84"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ab/>
        <w:t>4.4. Позичальник має право:</w:t>
      </w:r>
    </w:p>
    <w:p w14:paraId="5F9F6BD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4.4.1. Порушувати перед Кредитором питання строків та порядку повернення Кредиту у разі виникнення об’єктивних обставин (з урахуванням вимог Постанови та Правил).</w:t>
      </w:r>
    </w:p>
    <w:p w14:paraId="01F91AE9"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4.4.2. Достроково виконати свої Зобов’язання за цим Договором з дотриманням умов цього Договору.</w:t>
      </w:r>
    </w:p>
    <w:p w14:paraId="4C89FD2A"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4.4.3.  Як споживач фінансових послуг у розумінні Закону України “Про фінансові послуги та фінансові компанії”  звернутися до:</w:t>
      </w:r>
    </w:p>
    <w:p w14:paraId="64C207A7"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w:t>
      </w:r>
      <w:r w:rsidRPr="00AE56F3">
        <w:rPr>
          <w:rFonts w:ascii="Times New Roman" w:eastAsia="Times New Roman" w:hAnsi="Times New Roman"/>
          <w:kern w:val="0"/>
          <w:sz w:val="22"/>
          <w:szCs w:val="22"/>
          <w:lang w:eastAsia="uk-UA"/>
          <w14:ligatures w14:val="none"/>
        </w:rPr>
        <w:tab/>
        <w:t xml:space="preserve">Національного банку України з питань захисту прав споживачів, а також у разі порушення Кредитором, Новим кредитором та/або колекторською компанією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 Детальну інформацію про порядок розгляду звернень споживачів Національним банком України розміщено на офіційному сайті Національного банку України </w:t>
      </w:r>
      <w:hyperlink r:id="rId7">
        <w:r w:rsidRPr="00AE56F3">
          <w:rPr>
            <w:rFonts w:ascii="Times New Roman" w:eastAsia="Times New Roman" w:hAnsi="Times New Roman"/>
            <w:color w:val="0563C1"/>
            <w:kern w:val="0"/>
            <w:sz w:val="22"/>
            <w:szCs w:val="22"/>
            <w:u w:val="single"/>
            <w:lang w:eastAsia="uk-UA"/>
            <w14:ligatures w14:val="none"/>
          </w:rPr>
          <w:t>https://bank.gov.ua</w:t>
        </w:r>
      </w:hyperlink>
      <w:r w:rsidRPr="00AE56F3">
        <w:rPr>
          <w:rFonts w:ascii="Times New Roman" w:eastAsia="Times New Roman" w:hAnsi="Times New Roman"/>
          <w:kern w:val="0"/>
          <w:sz w:val="22"/>
          <w:szCs w:val="22"/>
          <w:lang w:eastAsia="uk-UA"/>
          <w14:ligatures w14:val="none"/>
        </w:rPr>
        <w:t>;</w:t>
      </w:r>
    </w:p>
    <w:p w14:paraId="02AC88E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w:t>
      </w:r>
      <w:r w:rsidRPr="00AE56F3">
        <w:rPr>
          <w:rFonts w:ascii="Times New Roman" w:eastAsia="Times New Roman" w:hAnsi="Times New Roman"/>
          <w:kern w:val="0"/>
          <w:sz w:val="22"/>
          <w:szCs w:val="22"/>
          <w:lang w:eastAsia="uk-UA"/>
          <w14:ligatures w14:val="none"/>
        </w:rPr>
        <w:tab/>
        <w:t>суду з позовом про відшкодування шкоди, завданої Позичальнику у процесі врегулювання простроченої заборгованості;</w:t>
      </w:r>
    </w:p>
    <w:p w14:paraId="300BF93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w:t>
      </w:r>
      <w:r w:rsidRPr="00AE56F3">
        <w:rPr>
          <w:rFonts w:ascii="Times New Roman" w:eastAsia="Times New Roman" w:hAnsi="Times New Roman"/>
          <w:kern w:val="0"/>
          <w:sz w:val="22"/>
          <w:szCs w:val="22"/>
          <w:lang w:eastAsia="uk-UA"/>
          <w14:ligatures w14:val="none"/>
        </w:rPr>
        <w:tab/>
        <w:t>Кредитора (у будь-який спосіб, зазначений на Сайті Кредитора) з питань виконання Сторонами умов Договору у порядку, визначеному чинним законодавством України та внутрішніми нормативними документами Кредитора шляхом письмового/усного звернення або направлення електронного повідомлення за адресами, зазначеними на офіційному Сайті Кредитора.</w:t>
      </w:r>
    </w:p>
    <w:p w14:paraId="56641516"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Детальну інформацію про порядок розгляду звернень споживачів розміщено на Сайті Кредитора.</w:t>
      </w:r>
    </w:p>
    <w:p w14:paraId="5889CBA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4.4.4.</w:t>
      </w:r>
      <w:r w:rsidRPr="00AE56F3">
        <w:rPr>
          <w:rFonts w:ascii="Times New Roman" w:eastAsia="Times New Roman" w:hAnsi="Times New Roman"/>
          <w:color w:val="242424"/>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Позичальник має право надавати Кредитору будь-які документи будь-яким з нижчезазначених способів:</w:t>
      </w:r>
    </w:p>
    <w:p w14:paraId="3955A2C6"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шляхом особистого вручення уповноваженому представнику Кредитора в паперовій формі, засвідченими підписом Позичальника;</w:t>
      </w:r>
    </w:p>
    <w:p w14:paraId="2552641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іншими способами, які будуть повідомлені Позичальнику Кредитором;</w:t>
      </w:r>
    </w:p>
    <w:p w14:paraId="56442E35" w14:textId="2378B8FF"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w:t>
      </w:r>
    </w:p>
    <w:p w14:paraId="10AD8CEF" w14:textId="77777777" w:rsidR="00367782" w:rsidRPr="00AE56F3" w:rsidRDefault="00367782" w:rsidP="00367782">
      <w:pPr>
        <w:widowControl w:val="0"/>
        <w:spacing w:after="0" w:line="240" w:lineRule="auto"/>
        <w:ind w:right="141" w:firstLine="567"/>
        <w:jc w:val="center"/>
        <w:rPr>
          <w:rFonts w:ascii="Times New Roman" w:eastAsia="Times New Roman" w:hAnsi="Times New Roman"/>
          <w:b/>
          <w:kern w:val="0"/>
          <w:sz w:val="22"/>
          <w:szCs w:val="22"/>
          <w:u w:val="single"/>
          <w:lang w:eastAsia="uk-UA"/>
          <w14:ligatures w14:val="none"/>
        </w:rPr>
      </w:pPr>
      <w:r w:rsidRPr="00AE56F3">
        <w:rPr>
          <w:rFonts w:ascii="Times New Roman" w:eastAsia="Times New Roman" w:hAnsi="Times New Roman"/>
          <w:b/>
          <w:kern w:val="0"/>
          <w:sz w:val="22"/>
          <w:szCs w:val="22"/>
          <w:u w:val="single"/>
          <w:lang w:eastAsia="uk-UA"/>
          <w14:ligatures w14:val="none"/>
        </w:rPr>
        <w:t>5. ВІДПОВІДАЛЬНІСТЬ СТОРІН</w:t>
      </w:r>
    </w:p>
    <w:p w14:paraId="6D0472F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5.1. За невиконання або неналежне виконання обов’язків за цим Договором Сторони несуть відповідальність згідно з чинним законодавством України. </w:t>
      </w:r>
    </w:p>
    <w:p w14:paraId="5EBAFB71"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5.2. У випадку порушення Позичальником зобов’язань по цьому Договору, він зобов’язаний відшкодувати Кредитору збитки відповідно до чинного законодавства України, а також сплатити комісії та інші видатки, понесені Кредитором за цим Договором.</w:t>
      </w:r>
      <w:r w:rsidRPr="00AE56F3">
        <w:rPr>
          <w:rFonts w:ascii="Times New Roman" w:eastAsia="Times New Roman" w:hAnsi="Times New Roman"/>
          <w:color w:val="242424"/>
          <w:kern w:val="0"/>
          <w:sz w:val="22"/>
          <w:szCs w:val="22"/>
          <w:lang w:eastAsia="uk-UA"/>
          <w14:ligatures w14:val="none"/>
        </w:rPr>
        <w:t xml:space="preserve"> </w:t>
      </w:r>
    </w:p>
    <w:p w14:paraId="464D012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5.3. Відповідальність Позичальника у разі настання Події припинення:</w:t>
      </w:r>
    </w:p>
    <w:p w14:paraId="13332777" w14:textId="77777777" w:rsidR="00367782" w:rsidRPr="00AE56F3" w:rsidRDefault="00367782" w:rsidP="00367782">
      <w:pPr>
        <w:widowControl w:val="0"/>
        <w:spacing w:after="0" w:line="240" w:lineRule="auto"/>
        <w:ind w:right="141" w:firstLine="567"/>
        <w:jc w:val="both"/>
        <w:rPr>
          <w:rFonts w:ascii="Times New Roman" w:eastAsia="Times New Roman" w:hAnsi="Times New Roman"/>
          <w:i/>
          <w:color w:val="030DDB"/>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5.3.1. У випадку неповернення Позичальником кредитних коштів при настанні Події припинення, вся  заборгованість Позичальника щодо погашення суми Кредиту, нарахованих процентів та комісій вважається простроченою і Позичальник зобов’язаний повернути таку заборгованість в повному розмірі та сплатити на користь Кредитора платежів згідно ч.2. ст.625 Цивільного кодексу України, які дорівнюють </w:t>
      </w:r>
      <w:r w:rsidRPr="00AE56F3">
        <w:rPr>
          <w:rFonts w:ascii="Times New Roman" w:eastAsia="Times New Roman" w:hAnsi="Times New Roman"/>
          <w:b/>
          <w:kern w:val="0"/>
          <w:sz w:val="22"/>
          <w:szCs w:val="22"/>
          <w:lang w:eastAsia="uk-UA"/>
          <w14:ligatures w14:val="none"/>
        </w:rPr>
        <w:t>_____% (_________________ процентів)</w:t>
      </w:r>
      <w:r w:rsidRPr="00AE56F3">
        <w:rPr>
          <w:rFonts w:ascii="Times New Roman" w:eastAsia="Times New Roman" w:hAnsi="Times New Roman"/>
          <w:kern w:val="0"/>
          <w:sz w:val="22"/>
          <w:szCs w:val="22"/>
          <w:lang w:eastAsia="uk-UA"/>
          <w14:ligatures w14:val="none"/>
        </w:rPr>
        <w:t xml:space="preserve"> </w:t>
      </w:r>
      <w:r w:rsidRPr="00AE56F3">
        <w:rPr>
          <w:rFonts w:ascii="Times New Roman" w:eastAsia="Times New Roman" w:hAnsi="Times New Roman"/>
          <w:b/>
          <w:kern w:val="0"/>
          <w:sz w:val="22"/>
          <w:szCs w:val="22"/>
          <w:lang w:eastAsia="uk-UA"/>
          <w14:ligatures w14:val="none"/>
        </w:rPr>
        <w:t>річних</w:t>
      </w:r>
      <w:r w:rsidRPr="00AE56F3">
        <w:rPr>
          <w:rFonts w:ascii="Times New Roman" w:eastAsia="Times New Roman" w:hAnsi="Times New Roman"/>
          <w:i/>
          <w:color w:val="030DDB"/>
          <w:kern w:val="0"/>
          <w:sz w:val="22"/>
          <w:szCs w:val="22"/>
          <w:lang w:eastAsia="uk-UA"/>
          <w14:ligatures w14:val="none"/>
        </w:rPr>
        <w:t xml:space="preserve"> (визначається Кредитором при укладенні кредитного договору відповідно до рішень колегіальних органів Кредитора у вигляді фіксованої процентної ставки)</w:t>
      </w:r>
    </w:p>
    <w:p w14:paraId="2C7DCD55"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Сторони визначили, що платежі згідно з ч. 2. ст. 625 Цивільного кодексу України – плата Кредитору за порушення фінансових зобов’язань, розрахована за домовленістю Сторін у </w:t>
      </w:r>
      <w:r w:rsidRPr="00AE56F3">
        <w:rPr>
          <w:rFonts w:ascii="Times New Roman" w:eastAsia="Times New Roman" w:hAnsi="Times New Roman"/>
          <w:kern w:val="0"/>
          <w:sz w:val="22"/>
          <w:szCs w:val="22"/>
          <w:lang w:eastAsia="uk-UA"/>
          <w14:ligatures w14:val="none"/>
        </w:rPr>
        <w:lastRenderedPageBreak/>
        <w:t>процентах річних від суми простроченої заборгованості, розмір яких у відповідності до ч.2. ст. 625 Цивільного кодексу України встановлюється та підлягає сплаті за весь період прострочення.</w:t>
      </w:r>
    </w:p>
    <w:p w14:paraId="713B0C3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5.3.2. Сторони визначили, що днем настання Події припинення і днем визнання заборгованості Позичальника за Договором простроченою є:</w:t>
      </w:r>
    </w:p>
    <w:p w14:paraId="014FBD99"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5.3.2.1. неповернення Позичальником всієї суми Кредиту у термін, визначений Договором  – наступний календарний день після кінцевої дати строку кредитування, визначеної в п.1.7. Договору;</w:t>
      </w:r>
    </w:p>
    <w:sdt>
      <w:sdtPr>
        <w:rPr>
          <w:rFonts w:ascii="Times New Roman" w:eastAsia="Times New Roman" w:hAnsi="Times New Roman"/>
          <w:kern w:val="0"/>
          <w:sz w:val="22"/>
          <w:szCs w:val="22"/>
          <w:lang w:eastAsia="uk-UA"/>
          <w14:ligatures w14:val="none"/>
        </w:rPr>
        <w:tag w:val="goog_rdk_87"/>
        <w:id w:val="-1210934872"/>
      </w:sdtPr>
      <w:sdtEndPr/>
      <w:sdtContent>
        <w:p w14:paraId="6B294B8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5.3.2.2. пред’явлення Кредитором вимоги про дострокове повернення Кредиту – дата зазначена в такій вимозі Кредитора. </w:t>
          </w:r>
          <w:sdt>
            <w:sdtPr>
              <w:rPr>
                <w:rFonts w:ascii="Times New Roman" w:eastAsia="Times New Roman" w:hAnsi="Times New Roman"/>
                <w:kern w:val="0"/>
                <w:sz w:val="22"/>
                <w:szCs w:val="22"/>
                <w:lang w:eastAsia="uk-UA"/>
                <w14:ligatures w14:val="none"/>
              </w:rPr>
              <w:tag w:val="goog_rdk_86"/>
              <w:id w:val="2111158343"/>
            </w:sdtPr>
            <w:sdtEndPr/>
            <w:sdtContent/>
          </w:sdt>
        </w:p>
      </w:sdtContent>
    </w:sdt>
    <w:p w14:paraId="2A44708A" w14:textId="77777777" w:rsidR="00367782" w:rsidRPr="00AE56F3" w:rsidRDefault="000B6961"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sdt>
        <w:sdtPr>
          <w:rPr>
            <w:rFonts w:ascii="Times New Roman" w:eastAsia="Times New Roman" w:hAnsi="Times New Roman"/>
            <w:kern w:val="0"/>
            <w:sz w:val="22"/>
            <w:szCs w:val="22"/>
            <w:lang w:eastAsia="uk-UA"/>
            <w14:ligatures w14:val="none"/>
          </w:rPr>
          <w:tag w:val="goog_rdk_88"/>
          <w:id w:val="-1373095334"/>
        </w:sdtPr>
        <w:sdtEndPr/>
        <w:sdtContent>
          <w:r w:rsidR="00367782" w:rsidRPr="00AE56F3">
            <w:rPr>
              <w:rFonts w:ascii="Times New Roman" w:eastAsia="Times New Roman" w:hAnsi="Times New Roman"/>
              <w:kern w:val="0"/>
              <w:sz w:val="22"/>
              <w:szCs w:val="22"/>
              <w:lang w:eastAsia="uk-UA"/>
              <w14:ligatures w14:val="none"/>
            </w:rPr>
            <w:t xml:space="preserve">5.3.2.3. </w:t>
          </w:r>
          <w:sdt>
            <w:sdtPr>
              <w:rPr>
                <w:rFonts w:ascii="Times New Roman" w:eastAsia="Times New Roman" w:hAnsi="Times New Roman"/>
                <w:kern w:val="0"/>
                <w:sz w:val="22"/>
                <w:szCs w:val="22"/>
                <w:lang w:eastAsia="uk-UA"/>
                <w14:ligatures w14:val="none"/>
              </w:rPr>
              <w:tag w:val="goog_rdk_89"/>
              <w:id w:val="-48076298"/>
            </w:sdtPr>
            <w:sdtEndPr/>
            <w:sdtContent>
              <w:r w:rsidR="00367782" w:rsidRPr="00AE56F3">
                <w:rPr>
                  <w:rFonts w:ascii="Times New Roman" w:eastAsia="Times New Roman" w:hAnsi="Times New Roman"/>
                  <w:kern w:val="0"/>
                  <w:sz w:val="22"/>
                  <w:szCs w:val="22"/>
                  <w:lang w:eastAsia="uk-UA"/>
                  <w14:ligatures w14:val="none"/>
                </w:rPr>
                <w:t>звернення Кредитора з позовом про дострокове стягнення кредиту, у тому числі шляхом звернення стягнення на заставлене майно – наступний календарний день за днем відправлення позовної заяви Кредитора до відповідача(-чів).</w:t>
              </w:r>
            </w:sdtContent>
          </w:sdt>
        </w:sdtContent>
      </w:sdt>
    </w:p>
    <w:p w14:paraId="1E9E1701" w14:textId="14907286" w:rsidR="00367782" w:rsidRPr="00AE56F3" w:rsidRDefault="00367782" w:rsidP="00367782">
      <w:pPr>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5.3.3. При розрахунку розміру платежу Позичальника на користь Кредитора згідно п.5.3.1. цього Договору, використовується метод "</w:t>
      </w:r>
      <w:r w:rsidRPr="00AE56F3">
        <w:rPr>
          <w:rFonts w:ascii="Times New Roman" w:eastAsia="Times New Roman" w:hAnsi="Times New Roman"/>
          <w:b/>
          <w:kern w:val="0"/>
          <w:sz w:val="22"/>
          <w:szCs w:val="22"/>
          <w:lang w:eastAsia="uk-UA"/>
          <w14:ligatures w14:val="none"/>
        </w:rPr>
        <w:t>факт/факт</w:t>
      </w:r>
      <w:r w:rsidRPr="00AE56F3">
        <w:rPr>
          <w:rFonts w:ascii="Times New Roman" w:eastAsia="Times New Roman" w:hAnsi="Times New Roman"/>
          <w:kern w:val="0"/>
          <w:sz w:val="22"/>
          <w:szCs w:val="22"/>
          <w:lang w:eastAsia="uk-UA"/>
          <w14:ligatures w14:val="none"/>
        </w:rPr>
        <w:t>"</w:t>
      </w:r>
      <w:r w:rsidRPr="00AE56F3">
        <w:rPr>
          <w:rFonts w:ascii="Times New Roman" w:eastAsia="Times New Roman" w:hAnsi="Times New Roman"/>
          <w:i/>
          <w:color w:val="030DDB"/>
          <w:kern w:val="0"/>
          <w:sz w:val="22"/>
          <w:szCs w:val="22"/>
          <w:lang w:eastAsia="uk-UA"/>
          <w14:ligatures w14:val="none"/>
        </w:rPr>
        <w:t>,</w:t>
      </w:r>
      <w:r w:rsidRPr="00AE56F3">
        <w:rPr>
          <w:rFonts w:ascii="Times New Roman" w:eastAsia="Times New Roman" w:hAnsi="Times New Roman"/>
          <w:kern w:val="0"/>
          <w:sz w:val="22"/>
          <w:szCs w:val="22"/>
          <w:lang w:eastAsia="uk-UA"/>
          <w14:ligatures w14:val="none"/>
        </w:rPr>
        <w:t xml:space="preserve"> враховуючи  день настання Події припинення та не враховуючи день, коли прострочена заборгованість Позичальника за Договором була повністю погашена.</w:t>
      </w:r>
    </w:p>
    <w:p w14:paraId="31E55609"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5.4. Під збитками Сторони розуміють неодержані доходи (втрачена вигода), які Сторона мала право одержати у разі належного виконання зобов’язань за цим Договором другою Стороною (нараховані проценти за користування кредитними коштами), витрати, здійснені Сторонами за цим Договором, заборгованість за цим Договором в повному об’ємі (сума Кредиту, проценти за користування кредитними коштами, комісії, будь-яка інша заборгованість Позичальника за цим Договором).</w:t>
      </w:r>
    </w:p>
    <w:p w14:paraId="4622547C" w14:textId="77777777" w:rsidR="00367782" w:rsidRPr="00AE56F3" w:rsidRDefault="00367782" w:rsidP="00367782">
      <w:pPr>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5.5. Сторона цього Договору не відповідає за порушення зобов’язання за цим Договором, якщо доведе, що це порушення сталося внаслідок випадку або дії непереборної сили (обставин непереборної сили), що не залежать від волі Сторін та створюють неможливість виконання Сторонами своїх зобов’язань (форс-мажорні обставини), таких як: війни, військові дії, блокади, ембарго, інші міжнародні санкції, валютні обмеження, інші дії держави, пожежі, повені, інші стихійні лиха, несанкціоноване втручання в роботу автоматизованих систем Кредитора, комп'ютерних мереж Кредитора тощо.</w:t>
      </w:r>
    </w:p>
    <w:p w14:paraId="2E10023F" w14:textId="77777777" w:rsidR="00367782" w:rsidRPr="00AE56F3" w:rsidRDefault="00367782" w:rsidP="00367782">
      <w:pPr>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5.6. Сторони погодилися, що у випадку виникнення форс-мажорних обставин Сторони звільняються від відповідальності за часткове або повне невиконання будь-якого з положень цього Договору на період дії зазначених обставин. Сторони усвідомлюють, що наявність форс-мажорних обставин лише звільняє Сторону, яка зазнала впливу таких обставин, від відповідальності (штрафних санкцій) за несвоєчасне виконання умов Договору та лише на період дії форс-мажорних обставин, а не від обов’язку виконання умов цього Договору, якщо інше не визначено чинним законодавством України.</w:t>
      </w:r>
    </w:p>
    <w:p w14:paraId="373305A0" w14:textId="77777777" w:rsidR="00367782" w:rsidRPr="00AE56F3" w:rsidRDefault="00367782" w:rsidP="00367782">
      <w:pPr>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Про настання і припинення дії форс-мажорних  обставин Сторона, на яку вплинули такі форс-мажорні обставини, зобов’язана повідомити іншу Сторону протягом 7-ми (семи) календарних днів з моменту виникнення таких обставин. </w:t>
      </w:r>
    </w:p>
    <w:p w14:paraId="3B6BA3B1" w14:textId="77777777" w:rsidR="00367782" w:rsidRPr="00AE56F3" w:rsidRDefault="00367782" w:rsidP="00367782">
      <w:pPr>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5.7. Факт настання обставин непереборної сили повинен підтверджуватися відповідним документом Торгово-промислової палати України, регіональної торгово-промислової палати та має бути направлений Стороною, у якої виникли форс-мажорні обставини протягом 1 (одного) місяцю після повідомлення Стороною про факт настання форс – мажорних обставин. Неповідомлення або несвоєчасне повідомлення про форс-мажорні обставини в строки, зазначені в п.5.5. цього Договору, позбавляє Сторону, яка порушила цей обов`язок, права посилатися на ці обставини як на підставу звільнення від відповідальності та надає право іншій Стороні вважати невиконання Стороною зобов’язань за цим Договором таким, що не пов’язане із дією форс-мажорних обставин, що, відповідно, буде порушенням умов цього Договору. В цьому випадку Сторона, яка заявила про форс-мажорні обставини, несе відповідальність за невиконання своїх зобов’язань на загальних підставах, встановлених цим Договором. Обов’язки по доказуванню форс-мажорних обставин покладаються на Сторону, яка через настання таких обставин не може виконувати зобов’язання за цим Договором належним чином.</w:t>
      </w:r>
    </w:p>
    <w:p w14:paraId="2B738B9A" w14:textId="77777777" w:rsidR="00367782" w:rsidRPr="00AE56F3" w:rsidRDefault="00367782" w:rsidP="00367782">
      <w:pPr>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5.8. Не вважаються форс-мажорними обставинами (обставинами непереборної сили) фінансова та економічна криза, дефолт в Україні, зростання офіційного та комерційного курсів іноземної валюти до національної валюти, недодержання/порушення своїх обов'язків контрагентами Сторони, відсутність у Сторони необхідних коштів, тощо.</w:t>
      </w:r>
    </w:p>
    <w:p w14:paraId="0ABF65AB" w14:textId="77777777" w:rsidR="00367782" w:rsidRPr="00AE56F3" w:rsidRDefault="00367782" w:rsidP="00367782">
      <w:pPr>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lastRenderedPageBreak/>
        <w:t>Якщо форс-мажорні обставини (після того, як Сторона договору повідомить про їх настання) будуть продовжуватись більше одного місяця поспіль, то кожна зі Сторін буде вправі в односторонньому порядку відмовитись від виконання умов цього Договору повністю чи частково та/або в односторонньому порядку розірвати цей Договір з обов’язковим проведенням взаєморозрахунків на момент відмови/розірвання Договору. При цьому Сторона, яка має намір відмовитися від виконання Договору та/або ініціює його розірвання, зобов'язується повідомити про це іншу Сторону за 30 календарних днів до дати відмови/розірвання Договору. В такому випадку, жодна зі Сторін не буде мати права вимагати від іншої Сторони відшкодування неотриманих внаслідок такої відмови чи розірвання доходів чи відшкодування збитків, тощо.</w:t>
      </w:r>
    </w:p>
    <w:p w14:paraId="6BAC18FA" w14:textId="77777777" w:rsidR="00367782" w:rsidRPr="00AE56F3" w:rsidRDefault="00367782" w:rsidP="00367782">
      <w:pPr>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За умови укладення даного Договору під час дії воєнного стану, Сторони:</w:t>
      </w:r>
    </w:p>
    <w:p w14:paraId="44471014" w14:textId="77777777" w:rsidR="00367782" w:rsidRPr="00AE56F3" w:rsidRDefault="00367782" w:rsidP="00367782">
      <w:pPr>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засвідчують що вони обізнані, що на дату укладання цього Договору, на території України продовжує діяти воєнний стан, який був введений на території України із 05 години 30 хвилин 24 лютого 2022 року згідно з Указом Президента від 24.02.2022 № 64/2022 «Про введення воєнного стану в Україні». </w:t>
      </w:r>
    </w:p>
    <w:p w14:paraId="7540A069" w14:textId="77777777" w:rsidR="00367782" w:rsidRPr="00AE56F3" w:rsidRDefault="00367782" w:rsidP="00367782">
      <w:pPr>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підтверджують, що введення воєнного стану в Україні не може бути підставою для відмови від виконання взятих на себе зобов’язань згідно з цим Договором. </w:t>
      </w:r>
    </w:p>
    <w:p w14:paraId="4B56D17B" w14:textId="77777777" w:rsidR="00367782" w:rsidRPr="00AE56F3" w:rsidRDefault="00367782" w:rsidP="00367782">
      <w:pPr>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підтверджують та усвідомлюють, що на дату кладення цього договору вони мають реальну змогу належним чином виконувати умови Договору, в зв'язку з чим укладають цей Договір, і прагнуть виконати його належним чином у відповідності до його умов та вимог законодавства, не зважаючи на дію воєнного стану в Україні.</w:t>
      </w:r>
    </w:p>
    <w:p w14:paraId="5CAF46E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5.9. Сторони погоджуються, що строк позовної давності за всіма зобов’язаннями Позичальника за цим Договором, включаючи, але не обмежуючись, зобов’язаннями зі сплати штрафів, пені та інших платежів, встановлюється у двадцять 20 (двадцять) років але у будь-якому випадку не раніше дати повного виконання зобов’язань за цим Договором.</w:t>
      </w:r>
    </w:p>
    <w:p w14:paraId="4B400959"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5.10. Кредитор не несе відповідальності за збитки або іншу пряму чи непряму шкоду, завдану Позичальнику та/або будь-якій третій особі при виконанні Кредитором обов’язків суб'єкта первинного фінансового моніторингу,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виконанні вимог Закону України «Про санкції», а також вимог законодавства України, що регулює питання обмеження розпорядження Позичальником належними йому коштами за рахунком(ми), валютного законодавства.</w:t>
      </w:r>
    </w:p>
    <w:p w14:paraId="72B377B7"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5.11. Кредитор не несе відповідальності за ненадходження або несвоєчасне надходження коштів в рахунок погашення Фінансових зобов’язань, якщо реквізити отримувача коштів надані Позичальником з помилками чи у призначенні платежу відсутня необхідна інформація та/або вказана некоректна/невірна інформація, що передбачена цим Договором (зокрема у п.3.1.).</w:t>
      </w:r>
    </w:p>
    <w:p w14:paraId="6A04A64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5.12. Кредитор не несе відповідальність за невірно вказані реквізити Позичальником. Всі питання, пов'язані з помилковим оформленням Позичальником документів, необхідних для здійснення платежу, а саме: невірно зазначені реквізити платежу, найменувань тощо - вирішуються між отримувачем коштів та Позичальником самостійно без участі Кредитора (якщо отримувачем коштів є інша особа, а не Кредитор).</w:t>
      </w:r>
    </w:p>
    <w:p w14:paraId="4F6B18B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5.13. У разі невиконання чи неналежного виконання Позичальником зобов’язань:</w:t>
      </w:r>
    </w:p>
    <w:p w14:paraId="5A9F8C5A"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5.13.1. щодо повернення Основної суми боргу та/або сплати процентів за користування Кредитом, Позичальнику встановлюється Підвищена (штрафна) процентна ставка, що нараховуються на прострочену до сплати Основну суму боргу з дати виникнення такого невиконання чи неналежного виконання до дати усунення порушень;</w:t>
      </w:r>
    </w:p>
    <w:p w14:paraId="35D8462B"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5.13.2. встановлених будь-яким із пп. 4.3.6 (в частині забезпечення чинності страхування); 4.3.7; 4.3.8; 4.3.9; 4.3.10. цього Договору, або декількох чи усіх зазначених зобов'язань одночасно, Позичальнику встановлюється Підвищена (штрафна) процентна ставка, що нараховується на Основну суму боргу (яка не є простроченою) з другого робочого дня, що слідує за днем, в якому Позичальником не виконано (порушено) будь-яке або декілька зобов’язань одночасно, до другого робочого дня (включно), що слідує за днем, коли Позичальником надано Кредитору підтвердження виконання усіх зобов’язань які були порушені (усунення порушення);</w:t>
      </w:r>
    </w:p>
    <w:p w14:paraId="4508A18F"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5.13.3. встановлених пп. 4.3.5.2; 4.3.5.3; 4.3.14 цього Договору, Позичальник зобов’язаний на вимогу Кредитора сплатити Підвищену (штрафну) процентну ставку, що нараховуються на Основну суму боргу (яка не є простроченою) з дати визначеної Кредитором, до дати, визначеної Кредитором. Дати початку застосування та припинення застосування Підвищеної (штрафної) процентної ставки повинні бути доведені до Позичальника у спосіб передбачений цим Договором </w:t>
      </w:r>
      <w:r w:rsidRPr="00AE56F3">
        <w:rPr>
          <w:rFonts w:ascii="Times New Roman" w:eastAsia="Times New Roman" w:hAnsi="Times New Roman"/>
          <w:kern w:val="0"/>
          <w:sz w:val="22"/>
          <w:szCs w:val="22"/>
          <w:lang w:eastAsia="uk-UA"/>
          <w14:ligatures w14:val="none"/>
        </w:rPr>
        <w:lastRenderedPageBreak/>
        <w:t xml:space="preserve">(згідно п.8.17). </w:t>
      </w:r>
    </w:p>
    <w:p w14:paraId="772ABECA"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5.14. Виконання Позичальником зобов’язання щодо сплати процентів з урахуванням Підвищеної (штрафної) процентної ставки не звільняє Позичальника від виконання ним зобов'язань, встановлених пп. 4.3.6; 4.3.7; 4.3.8; 4.3.9; 4.3.10; 4.3.14; 4.3.5.2; 4.3.5.3 цього Договору та зобов’язань щодо повернення Основної суми боргу та сплати процентів за користування Кредитом. </w:t>
      </w:r>
    </w:p>
    <w:p w14:paraId="3DE65567"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5.15. У випадку встановлення Кредитором та/або Органом компенсації фактів подання Позичальником недостовірної/неправдивої інформації, наслідком чого стало неправомірне отримання Кредиту відповідно до цього </w:t>
      </w:r>
      <w:sdt>
        <w:sdtPr>
          <w:rPr>
            <w:rFonts w:ascii="Times New Roman" w:eastAsia="Times New Roman" w:hAnsi="Times New Roman"/>
            <w:kern w:val="0"/>
            <w:sz w:val="22"/>
            <w:szCs w:val="22"/>
            <w:lang w:eastAsia="uk-UA"/>
            <w14:ligatures w14:val="none"/>
          </w:rPr>
          <w:tag w:val="goog_rdk_91"/>
          <w:id w:val="612042170"/>
        </w:sdtPr>
        <w:sdtEndPr/>
        <w:sdtContent/>
      </w:sdt>
      <w:r w:rsidRPr="00AE56F3">
        <w:rPr>
          <w:rFonts w:ascii="Times New Roman" w:eastAsia="Times New Roman" w:hAnsi="Times New Roman"/>
          <w:kern w:val="0"/>
          <w:sz w:val="22"/>
          <w:szCs w:val="22"/>
          <w:lang w:eastAsia="uk-UA"/>
          <w14:ligatures w14:val="none"/>
        </w:rPr>
        <w:t xml:space="preserve">Договору чи отримання Позичальником інших виплат, передбачених Постановою, Позичальнику встановлюється процентна ставка за користування Кредитом у розмірі ________ % річних </w:t>
      </w:r>
      <w:r w:rsidRPr="00AE56F3">
        <w:rPr>
          <w:rFonts w:ascii="Times New Roman" w:eastAsia="Times New Roman" w:hAnsi="Times New Roman"/>
          <w:i/>
          <w:color w:val="030DDB"/>
          <w:kern w:val="0"/>
          <w:sz w:val="22"/>
          <w:szCs w:val="22"/>
          <w:lang w:eastAsia="uk-UA"/>
          <w14:ligatures w14:val="none"/>
        </w:rPr>
        <w:t>(визначається Кредитором при укладенні кредитного договору відповідно до рішень колегіальних органів кредитора  у вигляді фіксованої процентної ставки, розмір якої відповідає розміру процентної ставки, що визначений у пункті 5.3.1.)</w:t>
      </w:r>
      <w:r w:rsidRPr="00AE56F3">
        <w:rPr>
          <w:rFonts w:ascii="Times New Roman" w:eastAsia="Times New Roman" w:hAnsi="Times New Roman"/>
          <w:kern w:val="0"/>
          <w:sz w:val="22"/>
          <w:szCs w:val="22"/>
          <w:lang w:eastAsia="uk-UA"/>
          <w14:ligatures w14:val="none"/>
        </w:rPr>
        <w:t>, що нараховується на Основну суму боргу (в т.ч. прострочену) з дати, визначеної Кредитором (але не раніше дати виявлення такого факту) та доведеної до Позичальника у спосіб передбачений цим Договором, до дати припинення цього Договору.</w:t>
      </w:r>
    </w:p>
    <w:p w14:paraId="48671A5F"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i/>
          <w:color w:val="FF0000"/>
          <w:kern w:val="0"/>
          <w:sz w:val="22"/>
          <w:szCs w:val="22"/>
          <w:lang w:eastAsia="uk-UA"/>
          <w14:ligatures w14:val="none"/>
        </w:rPr>
      </w:pPr>
    </w:p>
    <w:p w14:paraId="366B9311"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i/>
          <w:color w:val="FF0000"/>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 xml:space="preserve">У випадку, якщо кредит надається на придбання житла, що прийняте в експлуатацію, пункт 5.16 видалити: </w:t>
      </w:r>
    </w:p>
    <w:p w14:paraId="57F5C3DF"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5.16. У разі невиконання чи неналежного виконання Позичальником будь-якого із зобов’язань, встановлених пп. 4.3.21.-4.3.23 цього Договору, або декількох чи усіх зазначених зобов'язань одночасно, Позичальнику встановлюється Підвищена (штрафна) процентна ставка на Основну суму боргу (яка не є простроченою),  з другого робочого дня, що слідує за днем, в якому Позичальником не виконано будь-яке або декілька зобов’язань одночасно, до другого робочого дня (включно), коли Позичальником надано Кредитору підтвердження виконання усіх зобов’язань які були порушені.</w:t>
      </w:r>
    </w:p>
    <w:p w14:paraId="0A6833E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Виконання Позичальником зобов’язання щодо сплати Кредиту та процентів з урахуванням Підвищеної (штрафної) процентної ставки не звільняє Позичальника від виконання ним зобов'язань, встановлених пп. 4.3.21.-4.3.23</w:t>
      </w:r>
      <w:r w:rsidRPr="00AE56F3">
        <w:rPr>
          <w:rFonts w:ascii="Times New Roman" w:eastAsia="Times New Roman" w:hAnsi="Times New Roman"/>
          <w:b/>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цього Договору.</w:t>
      </w:r>
    </w:p>
    <w:p w14:paraId="5A9C025A"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p>
    <w:p w14:paraId="2E1323F1" w14:textId="77777777" w:rsidR="00367782" w:rsidRPr="00AE56F3" w:rsidRDefault="00367782" w:rsidP="00367782">
      <w:pPr>
        <w:widowControl w:val="0"/>
        <w:spacing w:after="0" w:line="240" w:lineRule="auto"/>
        <w:ind w:right="141" w:firstLine="567"/>
        <w:jc w:val="center"/>
        <w:rPr>
          <w:rFonts w:ascii="Times New Roman" w:eastAsia="Times New Roman" w:hAnsi="Times New Roman"/>
          <w:b/>
          <w:kern w:val="0"/>
          <w:sz w:val="22"/>
          <w:szCs w:val="22"/>
          <w:u w:val="single"/>
          <w:lang w:eastAsia="uk-UA"/>
          <w14:ligatures w14:val="none"/>
        </w:rPr>
      </w:pPr>
      <w:r w:rsidRPr="00AE56F3">
        <w:rPr>
          <w:rFonts w:ascii="Times New Roman" w:eastAsia="Times New Roman" w:hAnsi="Times New Roman"/>
          <w:b/>
          <w:kern w:val="0"/>
          <w:sz w:val="22"/>
          <w:szCs w:val="22"/>
          <w:u w:val="single"/>
          <w:lang w:eastAsia="uk-UA"/>
          <w14:ligatures w14:val="none"/>
        </w:rPr>
        <w:t>6. ВИРІШЕННЯ СПОРІВ</w:t>
      </w:r>
    </w:p>
    <w:p w14:paraId="2F56A7F3"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6.1. У разі виникнення між Сторонами спорів та суперечок за Договором або у зв’язку з ним, Сторони зроблять все необхідне для врегулювання вказаних спорів та суперечок шляхом переговорів.</w:t>
      </w:r>
    </w:p>
    <w:p w14:paraId="2A75CF2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6.2. Спори та суперечки в рамках цього Договору, врегулювання яких неможливо досягнути шляхом переговорів, вирішуються в судовому порядку згідно з чинним законодавством України.</w:t>
      </w:r>
    </w:p>
    <w:p w14:paraId="0497BACC"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6.3. Сторони, за взаємною згодою, яка відображена безпосередньо в даному пункті цього Договору встановили, що позови, що виникають з цього Договору, в тому числі але не обмежуючись позовами Кредитора до Позичальника про стягнення простроченої заборгованості (в частині прострочених платежів по кредиту), збитків, неустойки (штрафів та/або пені), інших компенсаційних платежів чи/або про дострокове стягнення кредиту, право на яке виникло у Кредитора внаслідок Події припинення, пред’являються та підлягають розгляду за місцем виконання цього Договору. Місцем виконання цього Договору (виконання зобов’язань за ним) є місцезнаходження Кредитора.</w:t>
      </w:r>
    </w:p>
    <w:p w14:paraId="4ABA909B" w14:textId="77777777" w:rsidR="00367782" w:rsidRPr="00AE56F3" w:rsidRDefault="00367782" w:rsidP="00367782">
      <w:pPr>
        <w:widowControl w:val="0"/>
        <w:spacing w:after="0" w:line="240" w:lineRule="auto"/>
        <w:ind w:right="141" w:firstLine="567"/>
        <w:jc w:val="center"/>
        <w:rPr>
          <w:rFonts w:ascii="Times New Roman" w:eastAsia="Times New Roman" w:hAnsi="Times New Roman"/>
          <w:b/>
          <w:kern w:val="0"/>
          <w:sz w:val="22"/>
          <w:szCs w:val="22"/>
          <w:u w:val="single"/>
          <w:lang w:eastAsia="uk-UA"/>
          <w14:ligatures w14:val="none"/>
        </w:rPr>
      </w:pPr>
    </w:p>
    <w:p w14:paraId="724A5DA0" w14:textId="77777777" w:rsidR="00367782" w:rsidRPr="00AE56F3" w:rsidRDefault="00367782" w:rsidP="00367782">
      <w:pPr>
        <w:widowControl w:val="0"/>
        <w:spacing w:after="0" w:line="240" w:lineRule="auto"/>
        <w:ind w:right="141" w:firstLine="567"/>
        <w:jc w:val="center"/>
        <w:rPr>
          <w:rFonts w:ascii="Times New Roman" w:eastAsia="Times New Roman" w:hAnsi="Times New Roman"/>
          <w:b/>
          <w:kern w:val="0"/>
          <w:sz w:val="22"/>
          <w:szCs w:val="22"/>
          <w:u w:val="single"/>
          <w:lang w:eastAsia="uk-UA"/>
          <w14:ligatures w14:val="none"/>
        </w:rPr>
      </w:pPr>
      <w:r w:rsidRPr="00AE56F3">
        <w:rPr>
          <w:rFonts w:ascii="Times New Roman" w:eastAsia="Times New Roman" w:hAnsi="Times New Roman"/>
          <w:b/>
          <w:kern w:val="0"/>
          <w:sz w:val="22"/>
          <w:szCs w:val="22"/>
          <w:u w:val="single"/>
          <w:lang w:eastAsia="uk-UA"/>
          <w14:ligatures w14:val="none"/>
        </w:rPr>
        <w:t>7. ЗАСВІДЧЕННЯ ТА ГАРАНТІЇ</w:t>
      </w:r>
    </w:p>
    <w:p w14:paraId="29F6C2BB" w14:textId="77777777" w:rsidR="00367782" w:rsidRPr="00AE56F3" w:rsidRDefault="00367782" w:rsidP="00367782">
      <w:pPr>
        <w:widowControl w:val="0"/>
        <w:tabs>
          <w:tab w:val="left" w:pos="426"/>
          <w:tab w:val="left" w:pos="567"/>
          <w:tab w:val="left" w:pos="709"/>
          <w:tab w:val="left" w:pos="8789"/>
        </w:tabs>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7.1.</w:t>
      </w:r>
      <w:r w:rsidRPr="00AE56F3">
        <w:rPr>
          <w:rFonts w:ascii="Times New Roman" w:eastAsia="Times New Roman" w:hAnsi="Times New Roman"/>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Підписанням даного Договору Позичальник:</w:t>
      </w:r>
    </w:p>
    <w:p w14:paraId="7A99404B" w14:textId="77777777" w:rsidR="00367782" w:rsidRPr="00AE56F3" w:rsidRDefault="00367782" w:rsidP="00367782">
      <w:pPr>
        <w:tabs>
          <w:tab w:val="left" w:pos="567"/>
        </w:tabs>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 підтверджує, що він та члени його сім’ї (за наявності) відповідають усім вимогам Постанови; </w:t>
      </w:r>
    </w:p>
    <w:p w14:paraId="64447E92" w14:textId="77777777" w:rsidR="00367782" w:rsidRPr="00AE56F3" w:rsidRDefault="00367782" w:rsidP="00367782">
      <w:pPr>
        <w:tabs>
          <w:tab w:val="left" w:pos="567"/>
        </w:tabs>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підтверджує, що він обізнаний про умови Правил та Постанови, які йому повністю зрозумілі, й зобов’язується дотримуватися Постанови та Правил та нести відповідальність, передбачену Умовами, цим Договором та договором іпотеки, укладеними ним з Кредитором в рамках його кредитування;</w:t>
      </w:r>
    </w:p>
    <w:p w14:paraId="32B894A9" w14:textId="77777777" w:rsidR="00367782" w:rsidRPr="00AE56F3" w:rsidRDefault="00367782" w:rsidP="00367782">
      <w:pPr>
        <w:tabs>
          <w:tab w:val="left" w:pos="567"/>
        </w:tabs>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підтверджує, що Об’єкт нерухомості відповідає вимогам до Предмету іпотеки, встановленим Умовами та Правилами</w:t>
      </w:r>
      <w:r w:rsidRPr="00AE56F3">
        <w:rPr>
          <w:rFonts w:ascii="Times New Roman" w:eastAsia="Times New Roman" w:hAnsi="Times New Roman"/>
          <w:kern w:val="0"/>
          <w:sz w:val="22"/>
          <w:szCs w:val="22"/>
          <w:lang w:eastAsia="uk-UA"/>
          <w14:ligatures w14:val="none"/>
        </w:rPr>
        <w:t xml:space="preserve">; </w:t>
      </w:r>
    </w:p>
    <w:p w14:paraId="6E2BE744" w14:textId="77777777" w:rsidR="00367782" w:rsidRPr="00AE56F3" w:rsidRDefault="00367782" w:rsidP="00367782">
      <w:pPr>
        <w:tabs>
          <w:tab w:val="left" w:pos="567"/>
        </w:tabs>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lastRenderedPageBreak/>
        <w:t>- зобов’язується регулярно ознайомлюватися з умовами Правил та Постанови (їх змінами) з метою дотримання їх вимог, а також несе ризик настання негативних наслідків у результаті не ознайомлення чи невчасного ознайомлення з вимогами Правил та Постанови та їх невиконанням.</w:t>
      </w:r>
    </w:p>
    <w:p w14:paraId="25540DAC"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підтверджує, що має реальну змогу належним чином виконувати умови Договору і прагне виконати його належним чином у відповідності до його умов та вимог законодавства, не зважаючи на дію воєнного стану в Україні;</w:t>
      </w:r>
    </w:p>
    <w:p w14:paraId="249D3D9A"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підтверджує отримання примірнику цього Договору разом з додатками до нього одразу після його підписання Сторонами</w:t>
      </w:r>
    </w:p>
    <w:p w14:paraId="3F5106AD" w14:textId="77777777" w:rsidR="00367782" w:rsidRPr="00AE56F3" w:rsidRDefault="00367782" w:rsidP="00367782">
      <w:pPr>
        <w:tabs>
          <w:tab w:val="left" w:pos="567"/>
        </w:tabs>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7.2. Сторони засвідчують однакове розуміння ними умов цього Договору та його правових наслідків, підтверджують дійсність їх намірів при його укладанні, а також те, що Договір не містить ознак фіктивного чи удаваного правочину, що він не укладений під впливом помилки щодо його природи, прав та обов’язків Сторін, а також під впливом обману чи збігу тяжких обставин.</w:t>
      </w:r>
    </w:p>
    <w:p w14:paraId="2279EA80" w14:textId="77777777" w:rsidR="00367782" w:rsidRPr="00AE56F3" w:rsidRDefault="00367782" w:rsidP="00367782">
      <w:pPr>
        <w:tabs>
          <w:tab w:val="left" w:pos="567"/>
        </w:tabs>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7.3. Інші засвідчення та гарантії Позичальника:</w:t>
      </w:r>
    </w:p>
    <w:p w14:paraId="3A25E733" w14:textId="77777777" w:rsidR="00367782" w:rsidRPr="00AE56F3" w:rsidRDefault="00367782" w:rsidP="00367782">
      <w:pPr>
        <w:tabs>
          <w:tab w:val="left" w:pos="567"/>
        </w:tabs>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7.3.1. Позичальник має необхідний обсяг дієздатності та правоздатності для укладення та виконання цього Договору, умови цього Договору не суперечать жодним положенням договорів, укладених Позичальником  з іншими особами, або положенням інших правочинів, дія яких поширюється на Позичальника.</w:t>
      </w:r>
    </w:p>
    <w:p w14:paraId="5B2359EE" w14:textId="77777777" w:rsidR="00367782" w:rsidRPr="00AE56F3" w:rsidRDefault="00367782" w:rsidP="00367782">
      <w:pPr>
        <w:tabs>
          <w:tab w:val="left" w:pos="0"/>
          <w:tab w:val="left" w:pos="567"/>
          <w:tab w:val="left" w:pos="851"/>
        </w:tabs>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7.3.2. Позичальник на момент укладення цього Договору володіє достатнім рівнем платоспроможності, необхідним для повного та своєчасного виконання ним своїх зобов’язань за цим Договором, на момент укладення цього Договору не існує відомих Позичальнику обставин, які можуть негативним чином вплинути на стан його платоспроможності в майбутньому.</w:t>
      </w:r>
    </w:p>
    <w:p w14:paraId="763DE775" w14:textId="77777777" w:rsidR="00367782" w:rsidRPr="00AE56F3" w:rsidRDefault="00367782" w:rsidP="00367782">
      <w:pPr>
        <w:tabs>
          <w:tab w:val="left" w:pos="0"/>
          <w:tab w:val="left" w:pos="567"/>
          <w:tab w:val="left" w:pos="851"/>
        </w:tabs>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7.3.3. Позичальник підтверджує, що до моменту підписання цього Договору Кредитор надав йому інформацію, зазначену в статті 7 Закону України «Про фінансові послуги та фінансові компанії» та статтею 30 Законну України «Про платіжні послуги». Надана Позичальнику інформація є повною та зрозумілою, вона забезпечує правильне розуміння суті фінансових послуг, які отримує Позичальник відповідно до цього Договору, без нав'язування Кредитором її придбання.</w:t>
      </w:r>
    </w:p>
    <w:p w14:paraId="3FE57834" w14:textId="77777777" w:rsidR="00367782" w:rsidRPr="00AE56F3" w:rsidRDefault="00367782" w:rsidP="00367782">
      <w:pPr>
        <w:tabs>
          <w:tab w:val="left" w:pos="0"/>
          <w:tab w:val="left" w:pos="567"/>
          <w:tab w:val="left" w:pos="851"/>
        </w:tabs>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7.3.4. Позичальник усвідомлює, що орієнтовна реальна річна процентна ставка, повідомлена в письмовій формі до моменту укладення Договору, була обчислена на основі припущення, що процентна ставка та інші платежі за послуги Кредитора залишатимуться незмінними та застосовуватимуться протягом строку дії Договору. У разі зміни відповідно до умов цього Договору  процентної ставки або інших платежів за послуги Кредитора, включених до загальних витрат за Кредитом при обчисленні орієнтовної реальної річної процентної ставки до моменту укладення Договору, реальна річна процентна ставка за цим Договором відрізнятиметься від тієї, що була повідомлена Позичальнику до моменту укладення Договору. </w:t>
      </w:r>
    </w:p>
    <w:p w14:paraId="614130BD" w14:textId="77777777" w:rsidR="00367782" w:rsidRPr="00AE56F3" w:rsidRDefault="00367782" w:rsidP="00367782">
      <w:pPr>
        <w:tabs>
          <w:tab w:val="left" w:pos="0"/>
          <w:tab w:val="left" w:pos="567"/>
          <w:tab w:val="left" w:pos="851"/>
        </w:tabs>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7.3.5.</w:t>
      </w:r>
      <w:r w:rsidRPr="00AE56F3">
        <w:rPr>
          <w:rFonts w:ascii="Times New Roman" w:eastAsia="Times New Roman" w:hAnsi="Times New Roman"/>
          <w:kern w:val="0"/>
          <w:sz w:val="22"/>
          <w:szCs w:val="22"/>
          <w:lang w:eastAsia="uk-UA"/>
          <w14:ligatures w14:val="none"/>
        </w:rPr>
        <w:t xml:space="preserve"> Позичальник </w:t>
      </w:r>
      <w:r w:rsidRPr="00AE56F3">
        <w:rPr>
          <w:rFonts w:ascii="Times New Roman" w:eastAsia="Times New Roman" w:hAnsi="Times New Roman"/>
          <w:color w:val="000000"/>
          <w:kern w:val="0"/>
          <w:sz w:val="22"/>
          <w:szCs w:val="22"/>
          <w:lang w:eastAsia="uk-UA"/>
          <w14:ligatures w14:val="none"/>
        </w:rPr>
        <w:t>підтверджує, що його проінформовано та він згоден, що зобов’язання за цим Договором та Документами забезпечення, а також його персональні дані можуть бути включені до іпотечного покриття (при випуску іпотечних цінних паперів) або приєднані до консолідованого іпотечного боргу та іпотека може бути включена до іпотечного пулу у відповідності до чинного законодавства України, а також що майнові права за цим Договором можуть бути передані Кредитором в заставу третім особам, у тому числі Національному банку України, Міністерству фінансів України.</w:t>
      </w:r>
    </w:p>
    <w:p w14:paraId="1CF7B84D" w14:textId="77777777" w:rsidR="00367782" w:rsidRPr="00AE56F3" w:rsidRDefault="00367782" w:rsidP="00367782">
      <w:pPr>
        <w:tabs>
          <w:tab w:val="left" w:pos="0"/>
          <w:tab w:val="left" w:pos="567"/>
          <w:tab w:val="left" w:pos="851"/>
        </w:tabs>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7.3.6. Позичальник засвідчує, що він самостійно ознайомився з розміщеною на Сайті Кредитора інформацією, необхідною для отримання Кредиту для прийняття усвідомленого рішення (в тому числі з Тарифами Кредитора).</w:t>
      </w:r>
    </w:p>
    <w:p w14:paraId="66661C31" w14:textId="77777777" w:rsidR="00367782" w:rsidRPr="00AE56F3" w:rsidRDefault="00367782" w:rsidP="00367782">
      <w:pPr>
        <w:tabs>
          <w:tab w:val="left" w:pos="0"/>
          <w:tab w:val="left" w:pos="567"/>
          <w:tab w:val="left" w:pos="851"/>
        </w:tabs>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7.3.7. Позичальник підтверджує, що Кредитором виконано всі  вимоги законодавства, в т.ч. надано інформацію, яка надається до укладення договору (зокрема паспорт споживчого кредиту), надано пояснення в належному та зрозумілому вигляді, а Позичальник ознайомився з наданими Кредитором поясненнями, роз'ясненнями, інформацією з метою забезпечення можливості оцінити, чи адаптовано Договір до його потреб та фінансового стану.</w:t>
      </w:r>
    </w:p>
    <w:p w14:paraId="765462CF" w14:textId="77777777" w:rsidR="00367782" w:rsidRPr="00AE56F3" w:rsidRDefault="00367782" w:rsidP="00367782">
      <w:pPr>
        <w:tabs>
          <w:tab w:val="left" w:pos="0"/>
          <w:tab w:val="left" w:pos="567"/>
          <w:tab w:val="left" w:pos="851"/>
        </w:tabs>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7.3.8. Позичальник гарантує, що ним отримано згоду від третіх осіб (в тому числі але не виключно Членів сім”ї Позичальника), на обробку їхніх персональних даних Кредитором, Новим кредитором, колекторськими компаніями та повідомив таких третіх осіб про цілі (мету) обробки їх персональних даних, а також на їх збирання, передачу, обробку та використання.</w:t>
      </w:r>
    </w:p>
    <w:p w14:paraId="1E5F8554" w14:textId="77777777" w:rsidR="00367782" w:rsidRPr="00AE56F3" w:rsidRDefault="00367782" w:rsidP="00367782">
      <w:pPr>
        <w:spacing w:after="6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lastRenderedPageBreak/>
        <w:t>7.4. Позичальник свідчить, що всі ризики, пов’язані з істотною зміною обставин, з яких Позичальник виходив при укладанні цього Договору, Позичальник приймає на себе, і такі обставини не є підставою для зміни або розірвання Позичальником цього Договору.</w:t>
      </w:r>
    </w:p>
    <w:p w14:paraId="518AB12B" w14:textId="77777777" w:rsidR="00367782" w:rsidRPr="00AE56F3" w:rsidRDefault="00367782" w:rsidP="00367782">
      <w:pPr>
        <w:spacing w:after="0" w:line="240" w:lineRule="auto"/>
        <w:ind w:right="141" w:firstLine="567"/>
        <w:jc w:val="both"/>
        <w:rPr>
          <w:rFonts w:ascii="Times New Roman" w:eastAsia="Times New Roman" w:hAnsi="Times New Roman"/>
          <w:b/>
          <w:i/>
          <w:color w:val="FF0000"/>
          <w:kern w:val="0"/>
          <w:sz w:val="22"/>
          <w:szCs w:val="22"/>
          <w:u w:val="single"/>
          <w:lang w:eastAsia="uk-UA"/>
          <w14:ligatures w14:val="none"/>
        </w:rPr>
      </w:pPr>
      <w:r w:rsidRPr="00AE56F3">
        <w:rPr>
          <w:rFonts w:ascii="Times New Roman" w:eastAsia="Times New Roman" w:hAnsi="Times New Roman"/>
          <w:b/>
          <w:i/>
          <w:color w:val="FF0000"/>
          <w:kern w:val="0"/>
          <w:sz w:val="22"/>
          <w:szCs w:val="22"/>
          <w:u w:val="single"/>
          <w:lang w:eastAsia="uk-UA"/>
          <w14:ligatures w14:val="none"/>
        </w:rPr>
        <w:t>Підпункт 7.5. викладається в одному з наступних варіантів:</w:t>
      </w:r>
    </w:p>
    <w:p w14:paraId="50BBADAA" w14:textId="77777777" w:rsidR="00367782" w:rsidRPr="00AE56F3" w:rsidRDefault="00367782" w:rsidP="00367782">
      <w:pPr>
        <w:spacing w:after="0" w:line="240" w:lineRule="auto"/>
        <w:ind w:right="141" w:firstLine="567"/>
        <w:jc w:val="both"/>
        <w:rPr>
          <w:rFonts w:ascii="Times New Roman" w:eastAsia="Times New Roman" w:hAnsi="Times New Roman"/>
          <w:i/>
          <w:color w:val="FF0000"/>
          <w:kern w:val="0"/>
          <w:sz w:val="22"/>
          <w:szCs w:val="22"/>
          <w:lang w:eastAsia="uk-UA"/>
          <w14:ligatures w14:val="none"/>
        </w:rPr>
      </w:pPr>
      <w:r w:rsidRPr="00AE56F3">
        <w:rPr>
          <w:rFonts w:ascii="Times New Roman" w:eastAsia="Times New Roman" w:hAnsi="Times New Roman"/>
          <w:i/>
          <w:color w:val="FF0000"/>
          <w:kern w:val="0"/>
          <w:sz w:val="22"/>
          <w:szCs w:val="22"/>
          <w:u w:val="single"/>
          <w:lang w:eastAsia="uk-UA"/>
          <w14:ligatures w14:val="none"/>
        </w:rPr>
        <w:t>Варіант 1</w:t>
      </w:r>
      <w:r w:rsidRPr="00AE56F3">
        <w:rPr>
          <w:rFonts w:ascii="Times New Roman" w:eastAsia="Times New Roman" w:hAnsi="Times New Roman"/>
          <w:i/>
          <w:color w:val="FF0000"/>
          <w:kern w:val="0"/>
          <w:sz w:val="22"/>
          <w:szCs w:val="22"/>
          <w:lang w:eastAsia="uk-UA"/>
          <w14:ligatures w14:val="none"/>
        </w:rPr>
        <w:t xml:space="preserve"> - використовується у разі, якщо Позичальник не перебуває в зареєстрованому шлюбі/ фактичних  шлюбних відносинах:</w:t>
      </w:r>
    </w:p>
    <w:p w14:paraId="4B0233F1" w14:textId="77777777" w:rsidR="00367782" w:rsidRPr="00AE56F3" w:rsidRDefault="00367782" w:rsidP="00367782">
      <w:pP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ab/>
      </w:r>
      <w:r w:rsidRPr="00AE56F3">
        <w:rPr>
          <w:rFonts w:ascii="Times New Roman" w:eastAsia="Times New Roman" w:hAnsi="Times New Roman"/>
          <w:b/>
          <w:color w:val="000000"/>
          <w:kern w:val="0"/>
          <w:sz w:val="22"/>
          <w:szCs w:val="22"/>
          <w:lang w:eastAsia="uk-UA"/>
          <w14:ligatures w14:val="none"/>
        </w:rPr>
        <w:t>7.5.</w:t>
      </w:r>
      <w:r w:rsidRPr="00AE56F3">
        <w:rPr>
          <w:rFonts w:ascii="Times New Roman" w:eastAsia="Times New Roman" w:hAnsi="Times New Roman"/>
          <w:color w:val="000000"/>
          <w:kern w:val="0"/>
          <w:sz w:val="22"/>
          <w:szCs w:val="22"/>
          <w:lang w:eastAsia="uk-UA"/>
          <w14:ligatures w14:val="none"/>
        </w:rPr>
        <w:t xml:space="preserve"> Позичальник свідчить, що він не проживає однією сім’єю з жодною особою і немає осіб, які б стверджували наявність такого факту та заявляли свої права на майно, яке набуте ними з Позичальником за час спільного проживання і належить їм на праві спільної сумісної власності, та заперечували б право Позичальника одноособово на власний розсуд укласти цей Договір. </w:t>
      </w:r>
    </w:p>
    <w:p w14:paraId="2E8F6E95" w14:textId="77777777" w:rsidR="00367782" w:rsidRPr="00AE56F3" w:rsidRDefault="00367782" w:rsidP="00367782">
      <w:pPr>
        <w:spacing w:after="0" w:line="240" w:lineRule="auto"/>
        <w:ind w:right="141" w:firstLine="567"/>
        <w:jc w:val="both"/>
        <w:rPr>
          <w:rFonts w:ascii="Times New Roman" w:eastAsia="Times New Roman" w:hAnsi="Times New Roman"/>
          <w:i/>
          <w:color w:val="FF0000"/>
          <w:kern w:val="0"/>
          <w:sz w:val="22"/>
          <w:szCs w:val="22"/>
          <w:lang w:eastAsia="uk-UA"/>
          <w14:ligatures w14:val="none"/>
        </w:rPr>
      </w:pPr>
      <w:r w:rsidRPr="00AE56F3">
        <w:rPr>
          <w:rFonts w:ascii="Times New Roman" w:eastAsia="Times New Roman" w:hAnsi="Times New Roman"/>
          <w:i/>
          <w:color w:val="FF0000"/>
          <w:kern w:val="0"/>
          <w:sz w:val="22"/>
          <w:szCs w:val="22"/>
          <w:u w:val="single"/>
          <w:lang w:eastAsia="uk-UA"/>
          <w14:ligatures w14:val="none"/>
        </w:rPr>
        <w:t>Варіант 2</w:t>
      </w:r>
      <w:r w:rsidRPr="00AE56F3">
        <w:rPr>
          <w:rFonts w:ascii="Times New Roman" w:eastAsia="Times New Roman" w:hAnsi="Times New Roman"/>
          <w:i/>
          <w:color w:val="FF0000"/>
          <w:kern w:val="0"/>
          <w:sz w:val="22"/>
          <w:szCs w:val="22"/>
          <w:lang w:eastAsia="uk-UA"/>
          <w14:ligatures w14:val="none"/>
        </w:rPr>
        <w:t xml:space="preserve"> – використовується в разі, якщо Позичальник перебуває в фактичних  шлюбних відносинах:</w:t>
      </w:r>
    </w:p>
    <w:p w14:paraId="4F920F49" w14:textId="77777777" w:rsidR="00367782" w:rsidRPr="00AE56F3" w:rsidRDefault="00367782" w:rsidP="00367782">
      <w:pP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 xml:space="preserve">   7.5.  </w:t>
      </w:r>
      <w:r w:rsidRPr="00AE56F3">
        <w:rPr>
          <w:rFonts w:ascii="Times New Roman" w:eastAsia="Times New Roman" w:hAnsi="Times New Roman"/>
          <w:color w:val="000000"/>
          <w:kern w:val="0"/>
          <w:sz w:val="22"/>
          <w:szCs w:val="22"/>
          <w:lang w:eastAsia="uk-UA"/>
          <w14:ligatures w14:val="none"/>
        </w:rPr>
        <w:t>Позичальник свідчить, що на момент укладення цього Договору:</w:t>
      </w:r>
    </w:p>
    <w:p w14:paraId="31615676" w14:textId="77777777" w:rsidR="00367782" w:rsidRPr="00AE56F3" w:rsidRDefault="00367782" w:rsidP="00EE2B8E">
      <w:pPr>
        <w:widowControl w:val="0"/>
        <w:numPr>
          <w:ilvl w:val="0"/>
          <w:numId w:val="8"/>
        </w:numPr>
        <w:tabs>
          <w:tab w:val="left" w:pos="993"/>
        </w:tabs>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Позичальник неодружений, він/вона проживає з відповідною особою однією сім‘єю,</w:t>
      </w:r>
    </w:p>
    <w:p w14:paraId="7E3EB8C4" w14:textId="77777777" w:rsidR="00367782" w:rsidRPr="00AE56F3" w:rsidRDefault="00367782" w:rsidP="00EE2B8E">
      <w:pPr>
        <w:widowControl w:val="0"/>
        <w:numPr>
          <w:ilvl w:val="0"/>
          <w:numId w:val="8"/>
        </w:numPr>
        <w:tabs>
          <w:tab w:val="left" w:pos="993"/>
        </w:tabs>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Цей Договір укладений в інтересах сім’ї Позичальника; </w:t>
      </w:r>
    </w:p>
    <w:p w14:paraId="4743377B" w14:textId="77777777" w:rsidR="00367782" w:rsidRPr="00AE56F3" w:rsidRDefault="00367782" w:rsidP="00EE2B8E">
      <w:pPr>
        <w:widowControl w:val="0"/>
        <w:numPr>
          <w:ilvl w:val="0"/>
          <w:numId w:val="8"/>
        </w:numPr>
        <w:tabs>
          <w:tab w:val="left" w:pos="993"/>
        </w:tabs>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Особа, з якою Позичальник проживає сім‘єю, згоден/згодна з укладанням Позичальником цього Договору, та підтверджує, що з умовами цього Договору ознайомлений (-на), ніяких заперечень щодо його положень та укладення не має. </w:t>
      </w:r>
    </w:p>
    <w:p w14:paraId="78B44252" w14:textId="77777777" w:rsidR="00367782" w:rsidRPr="00AE56F3" w:rsidRDefault="00367782" w:rsidP="00367782">
      <w:pPr>
        <w:spacing w:after="0" w:line="240" w:lineRule="auto"/>
        <w:ind w:right="141" w:firstLine="567"/>
        <w:jc w:val="both"/>
        <w:rPr>
          <w:rFonts w:ascii="Times New Roman" w:eastAsia="Times New Roman" w:hAnsi="Times New Roman"/>
          <w:i/>
          <w:color w:val="FF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На підтвердження цього особа, з якою Позичальник проживає сім‘єю, надав(ла) письмову заяву про таку згоду </w:t>
      </w:r>
      <w:r w:rsidRPr="00AE56F3">
        <w:rPr>
          <w:rFonts w:ascii="Times New Roman" w:eastAsia="Times New Roman" w:hAnsi="Times New Roman"/>
          <w:i/>
          <w:color w:val="030DDB"/>
          <w:kern w:val="0"/>
          <w:sz w:val="22"/>
          <w:szCs w:val="22"/>
          <w:lang w:eastAsia="uk-UA"/>
          <w14:ligatures w14:val="none"/>
        </w:rPr>
        <w:t>(вказуються реквізити документу при необхідності)</w:t>
      </w:r>
      <w:r w:rsidRPr="00AE56F3">
        <w:rPr>
          <w:rFonts w:ascii="Times New Roman" w:eastAsia="Times New Roman" w:hAnsi="Times New Roman"/>
          <w:i/>
          <w:color w:val="FF0000"/>
          <w:kern w:val="0"/>
          <w:sz w:val="22"/>
          <w:szCs w:val="22"/>
          <w:lang w:eastAsia="uk-UA"/>
          <w14:ligatures w14:val="none"/>
        </w:rPr>
        <w:t>.</w:t>
      </w:r>
    </w:p>
    <w:p w14:paraId="36613F6C" w14:textId="77777777" w:rsidR="00367782" w:rsidRPr="00AE56F3" w:rsidRDefault="00367782" w:rsidP="00367782">
      <w:pPr>
        <w:spacing w:after="0" w:line="240" w:lineRule="auto"/>
        <w:ind w:right="141" w:firstLine="567"/>
        <w:jc w:val="both"/>
        <w:rPr>
          <w:rFonts w:ascii="Times New Roman" w:eastAsia="Times New Roman" w:hAnsi="Times New Roman"/>
          <w:i/>
          <w:color w:val="FF0000"/>
          <w:kern w:val="0"/>
          <w:sz w:val="22"/>
          <w:szCs w:val="22"/>
          <w:lang w:eastAsia="uk-UA"/>
          <w14:ligatures w14:val="none"/>
        </w:rPr>
      </w:pPr>
      <w:r w:rsidRPr="00AE56F3">
        <w:rPr>
          <w:rFonts w:ascii="Times New Roman" w:eastAsia="Times New Roman" w:hAnsi="Times New Roman"/>
          <w:i/>
          <w:color w:val="FF0000"/>
          <w:kern w:val="0"/>
          <w:sz w:val="22"/>
          <w:szCs w:val="22"/>
          <w:u w:val="single"/>
          <w:lang w:eastAsia="uk-UA"/>
          <w14:ligatures w14:val="none"/>
        </w:rPr>
        <w:t>Варіант 3</w:t>
      </w:r>
      <w:r w:rsidRPr="00AE56F3">
        <w:rPr>
          <w:rFonts w:ascii="Times New Roman" w:eastAsia="Times New Roman" w:hAnsi="Times New Roman"/>
          <w:i/>
          <w:color w:val="FF0000"/>
          <w:kern w:val="0"/>
          <w:sz w:val="22"/>
          <w:szCs w:val="22"/>
          <w:lang w:eastAsia="uk-UA"/>
          <w14:ligatures w14:val="none"/>
        </w:rPr>
        <w:t xml:space="preserve"> - використовується в разі, якщо Позичальник  перебуває в зареєстрованому шлюбі:</w:t>
      </w:r>
    </w:p>
    <w:p w14:paraId="4BCAE0FC" w14:textId="77777777" w:rsidR="00367782" w:rsidRPr="00AE56F3" w:rsidRDefault="00367782" w:rsidP="00367782">
      <w:pP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 xml:space="preserve">    7.5.</w:t>
      </w:r>
      <w:r w:rsidRPr="00AE56F3">
        <w:rPr>
          <w:rFonts w:ascii="Times New Roman" w:eastAsia="Times New Roman" w:hAnsi="Times New Roman"/>
          <w:color w:val="000000"/>
          <w:kern w:val="0"/>
          <w:sz w:val="22"/>
          <w:szCs w:val="22"/>
          <w:lang w:eastAsia="uk-UA"/>
          <w14:ligatures w14:val="none"/>
        </w:rPr>
        <w:t xml:space="preserve"> Позичальник свідчить, що на момент укладення цього Договору:</w:t>
      </w:r>
    </w:p>
    <w:p w14:paraId="4125F9B7" w14:textId="77777777" w:rsidR="00367782" w:rsidRPr="00AE56F3" w:rsidRDefault="00367782" w:rsidP="00EE2B8E">
      <w:pPr>
        <w:widowControl w:val="0"/>
        <w:numPr>
          <w:ilvl w:val="0"/>
          <w:numId w:val="6"/>
        </w:numPr>
        <w:tabs>
          <w:tab w:val="left" w:pos="993"/>
        </w:tabs>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Позичальник одружений;</w:t>
      </w:r>
    </w:p>
    <w:p w14:paraId="68E9B6F9" w14:textId="77777777" w:rsidR="00367782" w:rsidRPr="00AE56F3" w:rsidRDefault="00367782" w:rsidP="00EE2B8E">
      <w:pPr>
        <w:widowControl w:val="0"/>
        <w:numPr>
          <w:ilvl w:val="0"/>
          <w:numId w:val="6"/>
        </w:numPr>
        <w:tabs>
          <w:tab w:val="left" w:pos="993"/>
        </w:tabs>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Цей Договір укладений в інтересах сім’ї Позичальника; </w:t>
      </w:r>
    </w:p>
    <w:p w14:paraId="691D51F6" w14:textId="77777777" w:rsidR="00367782" w:rsidRPr="00AE56F3" w:rsidRDefault="00367782" w:rsidP="00EE2B8E">
      <w:pPr>
        <w:widowControl w:val="0"/>
        <w:numPr>
          <w:ilvl w:val="0"/>
          <w:numId w:val="6"/>
        </w:numPr>
        <w:tabs>
          <w:tab w:val="left" w:pos="993"/>
        </w:tabs>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Чоловік/дружина Позичальника згоден/згодна з укладанням Позичальником цього Договору, та підтверджує що з умовами цього Договору ознайомлений (-на), ніяких заперечень щодо його положень та укладення не має. </w:t>
      </w:r>
    </w:p>
    <w:p w14:paraId="24DE2C9A" w14:textId="77777777" w:rsidR="00367782" w:rsidRPr="00AE56F3" w:rsidRDefault="00367782" w:rsidP="00367782">
      <w:pPr>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На підтвердження цього чоловік/дружина Позичальника надав(ла) письмову заяву про таку згоду </w:t>
      </w:r>
      <w:r w:rsidRPr="00AE56F3">
        <w:rPr>
          <w:rFonts w:ascii="Times New Roman" w:eastAsia="Times New Roman" w:hAnsi="Times New Roman"/>
          <w:i/>
          <w:color w:val="030DDB"/>
          <w:kern w:val="0"/>
          <w:sz w:val="22"/>
          <w:szCs w:val="22"/>
          <w:lang w:eastAsia="uk-UA"/>
          <w14:ligatures w14:val="none"/>
        </w:rPr>
        <w:t>(вказуються реквізити документу при необхідності).</w:t>
      </w:r>
    </w:p>
    <w:p w14:paraId="7A61C870" w14:textId="77777777" w:rsidR="00367782" w:rsidRPr="00AE56F3" w:rsidRDefault="00367782" w:rsidP="00367782">
      <w:pPr>
        <w:spacing w:after="0" w:line="240" w:lineRule="auto"/>
        <w:ind w:right="141" w:firstLine="567"/>
        <w:jc w:val="both"/>
        <w:rPr>
          <w:rFonts w:ascii="Times New Roman" w:eastAsia="Times New Roman" w:hAnsi="Times New Roman"/>
          <w:i/>
          <w:color w:val="FF0000"/>
          <w:kern w:val="0"/>
          <w:sz w:val="22"/>
          <w:szCs w:val="22"/>
          <w:lang w:eastAsia="uk-UA"/>
          <w14:ligatures w14:val="none"/>
        </w:rPr>
      </w:pPr>
      <w:r w:rsidRPr="00AE56F3">
        <w:rPr>
          <w:rFonts w:ascii="Times New Roman" w:eastAsia="Times New Roman" w:hAnsi="Times New Roman"/>
          <w:i/>
          <w:color w:val="FF0000"/>
          <w:kern w:val="0"/>
          <w:sz w:val="22"/>
          <w:szCs w:val="22"/>
          <w:lang w:eastAsia="uk-UA"/>
          <w14:ligatures w14:val="none"/>
        </w:rPr>
        <w:t>Варіант 4 – використовується в разі, якщо Позичальник  перебуває в зареєстрованому шлюбі/Позичальником подана заява про реєстрацію шлюбу за наявності  укладеного шлюбного договору:</w:t>
      </w:r>
    </w:p>
    <w:p w14:paraId="14536F3F" w14:textId="77777777" w:rsidR="00367782" w:rsidRPr="00AE56F3" w:rsidRDefault="00367782" w:rsidP="00367782">
      <w:pPr>
        <w:tabs>
          <w:tab w:val="left" w:pos="993"/>
        </w:tabs>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 xml:space="preserve">    7.5.</w:t>
      </w:r>
      <w:r w:rsidRPr="00AE56F3">
        <w:rPr>
          <w:rFonts w:ascii="Times New Roman" w:eastAsia="Times New Roman" w:hAnsi="Times New Roman"/>
          <w:color w:val="000000"/>
          <w:kern w:val="0"/>
          <w:sz w:val="22"/>
          <w:szCs w:val="22"/>
          <w:lang w:eastAsia="uk-UA"/>
          <w14:ligatures w14:val="none"/>
        </w:rPr>
        <w:t xml:space="preserve"> Позичальник свідчить, що на момент укладення цього Договору:</w:t>
      </w:r>
    </w:p>
    <w:p w14:paraId="5FDF6F6B" w14:textId="77777777" w:rsidR="00367782" w:rsidRPr="00AE56F3" w:rsidRDefault="00367782" w:rsidP="00EE2B8E">
      <w:pPr>
        <w:widowControl w:val="0"/>
        <w:numPr>
          <w:ilvl w:val="0"/>
          <w:numId w:val="9"/>
        </w:numP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Позичальник перебуває в зареєстрованому шлюбі/Позичальником та ________________ </w:t>
      </w:r>
      <w:r w:rsidRPr="00AE56F3">
        <w:rPr>
          <w:rFonts w:ascii="Times New Roman" w:eastAsia="Times New Roman" w:hAnsi="Times New Roman"/>
          <w:i/>
          <w:color w:val="030DDB"/>
          <w:kern w:val="0"/>
          <w:sz w:val="22"/>
          <w:szCs w:val="22"/>
          <w:lang w:eastAsia="uk-UA"/>
          <w14:ligatures w14:val="none"/>
        </w:rPr>
        <w:t>(зазначається повністю ПІБ нареченого/нареченої Позичальника)</w:t>
      </w:r>
      <w:r w:rsidRPr="00AE56F3">
        <w:rPr>
          <w:rFonts w:ascii="Times New Roman" w:eastAsia="Times New Roman" w:hAnsi="Times New Roman"/>
          <w:color w:val="000000"/>
          <w:kern w:val="0"/>
          <w:sz w:val="22"/>
          <w:szCs w:val="22"/>
          <w:lang w:eastAsia="uk-UA"/>
          <w14:ligatures w14:val="none"/>
        </w:rPr>
        <w:t xml:space="preserve"> подана заява про реєстрацію шлюбу </w:t>
      </w:r>
      <w:r w:rsidRPr="00AE56F3">
        <w:rPr>
          <w:rFonts w:ascii="Times New Roman" w:eastAsia="Times New Roman" w:hAnsi="Times New Roman"/>
          <w:i/>
          <w:color w:val="030DDB"/>
          <w:kern w:val="0"/>
          <w:sz w:val="22"/>
          <w:szCs w:val="22"/>
          <w:lang w:eastAsia="uk-UA"/>
          <w14:ligatures w14:val="none"/>
        </w:rPr>
        <w:t>(обирається необхідне)</w:t>
      </w:r>
      <w:r w:rsidRPr="00AE56F3">
        <w:rPr>
          <w:rFonts w:ascii="Times New Roman" w:eastAsia="Times New Roman" w:hAnsi="Times New Roman"/>
          <w:i/>
          <w:color w:val="000000"/>
          <w:kern w:val="0"/>
          <w:sz w:val="22"/>
          <w:szCs w:val="22"/>
          <w:lang w:eastAsia="uk-UA"/>
          <w14:ligatures w14:val="none"/>
        </w:rPr>
        <w:t>;</w:t>
      </w:r>
    </w:p>
    <w:p w14:paraId="19C24A2B" w14:textId="77777777" w:rsidR="00367782" w:rsidRPr="00AE56F3" w:rsidRDefault="00367782" w:rsidP="00EE2B8E">
      <w:pPr>
        <w:widowControl w:val="0"/>
        <w:numPr>
          <w:ilvl w:val="0"/>
          <w:numId w:val="9"/>
        </w:numP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Між Позичальником та  _______________ </w:t>
      </w:r>
      <w:r w:rsidRPr="00AE56F3">
        <w:rPr>
          <w:rFonts w:ascii="Times New Roman" w:eastAsia="Times New Roman" w:hAnsi="Times New Roman"/>
          <w:i/>
          <w:color w:val="030DDB"/>
          <w:kern w:val="0"/>
          <w:sz w:val="22"/>
          <w:szCs w:val="22"/>
          <w:lang w:eastAsia="uk-UA"/>
          <w14:ligatures w14:val="none"/>
        </w:rPr>
        <w:t>(зазначається повністю ПІБ чоловіка/дружини Позичальника або ПІБ нареченого/нареченої Позичальника)</w:t>
      </w:r>
      <w:r w:rsidRPr="00AE56F3">
        <w:rPr>
          <w:rFonts w:ascii="Times New Roman" w:eastAsia="Times New Roman" w:hAnsi="Times New Roman"/>
          <w:color w:val="030DDB"/>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укладений шлюбний договір посвідчений  __.__.____ р. </w:t>
      </w:r>
      <w:r w:rsidRPr="00AE56F3">
        <w:rPr>
          <w:rFonts w:ascii="Times New Roman" w:eastAsia="Times New Roman" w:hAnsi="Times New Roman"/>
          <w:color w:val="030DDB"/>
          <w:kern w:val="0"/>
          <w:sz w:val="22"/>
          <w:szCs w:val="22"/>
          <w:lang w:eastAsia="uk-UA"/>
          <w14:ligatures w14:val="none"/>
        </w:rPr>
        <w:t>(</w:t>
      </w:r>
      <w:r w:rsidRPr="00AE56F3">
        <w:rPr>
          <w:rFonts w:ascii="Times New Roman" w:eastAsia="Times New Roman" w:hAnsi="Times New Roman"/>
          <w:i/>
          <w:color w:val="030DDB"/>
          <w:kern w:val="0"/>
          <w:sz w:val="22"/>
          <w:szCs w:val="22"/>
          <w:lang w:eastAsia="uk-UA"/>
          <w14:ligatures w14:val="none"/>
        </w:rPr>
        <w:t xml:space="preserve">зазначається дата посвідчення), </w:t>
      </w:r>
      <w:r w:rsidRPr="00AE56F3">
        <w:rPr>
          <w:rFonts w:ascii="Times New Roman" w:eastAsia="Times New Roman" w:hAnsi="Times New Roman"/>
          <w:color w:val="000000"/>
          <w:kern w:val="0"/>
          <w:sz w:val="22"/>
          <w:szCs w:val="22"/>
          <w:lang w:eastAsia="uk-UA"/>
          <w14:ligatures w14:val="none"/>
        </w:rPr>
        <w:t xml:space="preserve">________ нотаріусом ____________________ </w:t>
      </w:r>
      <w:r w:rsidRPr="00AE56F3">
        <w:rPr>
          <w:rFonts w:ascii="Times New Roman" w:eastAsia="Times New Roman" w:hAnsi="Times New Roman"/>
          <w:color w:val="030DDB"/>
          <w:kern w:val="0"/>
          <w:sz w:val="22"/>
          <w:szCs w:val="22"/>
          <w:lang w:eastAsia="uk-UA"/>
          <w14:ligatures w14:val="none"/>
        </w:rPr>
        <w:t>(</w:t>
      </w:r>
      <w:r w:rsidRPr="00AE56F3">
        <w:rPr>
          <w:rFonts w:ascii="Times New Roman" w:eastAsia="Times New Roman" w:hAnsi="Times New Roman"/>
          <w:i/>
          <w:color w:val="030DDB"/>
          <w:kern w:val="0"/>
          <w:sz w:val="22"/>
          <w:szCs w:val="22"/>
          <w:lang w:eastAsia="uk-UA"/>
          <w14:ligatures w14:val="none"/>
        </w:rPr>
        <w:t>зазначається ПІБ нотаріуса, ______________)</w:t>
      </w:r>
      <w:r w:rsidRPr="00AE56F3">
        <w:rPr>
          <w:rFonts w:ascii="Times New Roman" w:eastAsia="Times New Roman" w:hAnsi="Times New Roman"/>
          <w:color w:val="030DDB"/>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за реєстровим номером ____ </w:t>
      </w:r>
      <w:r w:rsidRPr="00AE56F3">
        <w:rPr>
          <w:rFonts w:ascii="Times New Roman" w:eastAsia="Times New Roman" w:hAnsi="Times New Roman"/>
          <w:color w:val="030DDB"/>
          <w:kern w:val="0"/>
          <w:sz w:val="22"/>
          <w:szCs w:val="22"/>
          <w:lang w:eastAsia="uk-UA"/>
          <w14:ligatures w14:val="none"/>
        </w:rPr>
        <w:t>(</w:t>
      </w:r>
      <w:r w:rsidRPr="00AE56F3">
        <w:rPr>
          <w:rFonts w:ascii="Times New Roman" w:eastAsia="Times New Roman" w:hAnsi="Times New Roman"/>
          <w:i/>
          <w:color w:val="030DDB"/>
          <w:kern w:val="0"/>
          <w:sz w:val="22"/>
          <w:szCs w:val="22"/>
          <w:lang w:eastAsia="uk-UA"/>
          <w14:ligatures w14:val="none"/>
        </w:rPr>
        <w:t>вказується реєстровий номер</w:t>
      </w:r>
      <w:r w:rsidRPr="00AE56F3">
        <w:rPr>
          <w:rFonts w:ascii="Times New Roman" w:eastAsia="Times New Roman" w:hAnsi="Times New Roman"/>
          <w:color w:val="030DDB"/>
          <w:kern w:val="0"/>
          <w:sz w:val="22"/>
          <w:szCs w:val="22"/>
          <w:lang w:eastAsia="uk-UA"/>
          <w14:ligatures w14:val="none"/>
        </w:rPr>
        <w:t>)</w:t>
      </w:r>
      <w:r w:rsidRPr="00AE56F3">
        <w:rPr>
          <w:rFonts w:ascii="Times New Roman" w:eastAsia="Times New Roman" w:hAnsi="Times New Roman"/>
          <w:color w:val="000000"/>
          <w:kern w:val="0"/>
          <w:sz w:val="22"/>
          <w:szCs w:val="22"/>
          <w:lang w:eastAsia="uk-UA"/>
          <w14:ligatures w14:val="none"/>
        </w:rPr>
        <w:t xml:space="preserve"> </w:t>
      </w:r>
      <w:r w:rsidRPr="00AE56F3">
        <w:rPr>
          <w:rFonts w:ascii="Times New Roman" w:eastAsia="Times New Roman" w:hAnsi="Times New Roman"/>
          <w:i/>
          <w:color w:val="000000"/>
          <w:kern w:val="0"/>
          <w:sz w:val="22"/>
          <w:szCs w:val="22"/>
          <w:lang w:eastAsia="uk-UA"/>
          <w14:ligatures w14:val="none"/>
        </w:rPr>
        <w:t xml:space="preserve">(надалі – </w:t>
      </w:r>
      <w:r w:rsidRPr="00AE56F3">
        <w:rPr>
          <w:rFonts w:ascii="Times New Roman" w:eastAsia="Times New Roman" w:hAnsi="Times New Roman"/>
          <w:b/>
          <w:color w:val="000000"/>
          <w:kern w:val="0"/>
          <w:sz w:val="22"/>
          <w:szCs w:val="22"/>
          <w:lang w:eastAsia="uk-UA"/>
          <w14:ligatures w14:val="none"/>
        </w:rPr>
        <w:t>Шлюбний договір</w:t>
      </w:r>
      <w:r w:rsidRPr="00AE56F3">
        <w:rPr>
          <w:rFonts w:ascii="Times New Roman" w:eastAsia="Times New Roman" w:hAnsi="Times New Roman"/>
          <w:i/>
          <w:color w:val="000000"/>
          <w:kern w:val="0"/>
          <w:sz w:val="22"/>
          <w:szCs w:val="22"/>
          <w:lang w:eastAsia="uk-UA"/>
          <w14:ligatures w14:val="none"/>
        </w:rPr>
        <w:t>)</w:t>
      </w:r>
      <w:r w:rsidRPr="00AE56F3">
        <w:rPr>
          <w:rFonts w:ascii="Times New Roman" w:eastAsia="Times New Roman" w:hAnsi="Times New Roman"/>
          <w:color w:val="000000"/>
          <w:kern w:val="0"/>
          <w:sz w:val="22"/>
          <w:szCs w:val="22"/>
          <w:lang w:eastAsia="uk-UA"/>
          <w14:ligatures w14:val="none"/>
        </w:rPr>
        <w:t>,</w:t>
      </w:r>
    </w:p>
    <w:p w14:paraId="4DA4157C" w14:textId="77777777" w:rsidR="00367782" w:rsidRPr="00AE56F3" w:rsidRDefault="00367782" w:rsidP="00EE2B8E">
      <w:pPr>
        <w:widowControl w:val="0"/>
        <w:numPr>
          <w:ilvl w:val="0"/>
          <w:numId w:val="9"/>
        </w:numP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Шлюбний договір, договір про внесення змін до Шлюбного договору </w:t>
      </w:r>
      <w:r w:rsidRPr="00AE56F3">
        <w:rPr>
          <w:rFonts w:ascii="Times New Roman" w:eastAsia="Times New Roman" w:hAnsi="Times New Roman"/>
          <w:color w:val="030DDB"/>
          <w:kern w:val="0"/>
          <w:sz w:val="22"/>
          <w:szCs w:val="22"/>
          <w:lang w:eastAsia="uk-UA"/>
          <w14:ligatures w14:val="none"/>
        </w:rPr>
        <w:t>(</w:t>
      </w:r>
      <w:r w:rsidRPr="00AE56F3">
        <w:rPr>
          <w:rFonts w:ascii="Times New Roman" w:eastAsia="Times New Roman" w:hAnsi="Times New Roman"/>
          <w:i/>
          <w:color w:val="030DDB"/>
          <w:kern w:val="0"/>
          <w:sz w:val="22"/>
          <w:szCs w:val="22"/>
          <w:lang w:eastAsia="uk-UA"/>
          <w14:ligatures w14:val="none"/>
        </w:rPr>
        <w:t>зазначається дата посвідчення)</w:t>
      </w:r>
      <w:r w:rsidRPr="00AE56F3">
        <w:rPr>
          <w:rFonts w:ascii="Times New Roman" w:eastAsia="Times New Roman" w:hAnsi="Times New Roman"/>
          <w:color w:val="000000"/>
          <w:kern w:val="0"/>
          <w:sz w:val="22"/>
          <w:szCs w:val="22"/>
          <w:lang w:eastAsia="uk-UA"/>
          <w14:ligatures w14:val="none"/>
        </w:rPr>
        <w:t xml:space="preserve">, посвідчений  __.__.20__ р. </w:t>
      </w:r>
      <w:r w:rsidRPr="00AE56F3">
        <w:rPr>
          <w:rFonts w:ascii="Times New Roman" w:eastAsia="Times New Roman" w:hAnsi="Times New Roman"/>
          <w:color w:val="030DDB"/>
          <w:kern w:val="0"/>
          <w:sz w:val="22"/>
          <w:szCs w:val="22"/>
          <w:lang w:eastAsia="uk-UA"/>
          <w14:ligatures w14:val="none"/>
        </w:rPr>
        <w:t>(</w:t>
      </w:r>
      <w:r w:rsidRPr="00AE56F3">
        <w:rPr>
          <w:rFonts w:ascii="Times New Roman" w:eastAsia="Times New Roman" w:hAnsi="Times New Roman"/>
          <w:i/>
          <w:color w:val="030DDB"/>
          <w:kern w:val="0"/>
          <w:sz w:val="22"/>
          <w:szCs w:val="22"/>
          <w:lang w:eastAsia="uk-UA"/>
          <w14:ligatures w14:val="none"/>
        </w:rPr>
        <w:t>зазначається дата посвідчення)</w:t>
      </w:r>
      <w:r w:rsidRPr="00AE56F3">
        <w:rPr>
          <w:rFonts w:ascii="Times New Roman" w:eastAsia="Times New Roman" w:hAnsi="Times New Roman"/>
          <w:i/>
          <w:color w:val="00000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__________ нотаріусом ____________________ </w:t>
      </w:r>
      <w:r w:rsidRPr="00AE56F3">
        <w:rPr>
          <w:rFonts w:ascii="Times New Roman" w:eastAsia="Times New Roman" w:hAnsi="Times New Roman"/>
          <w:color w:val="030DDB"/>
          <w:kern w:val="0"/>
          <w:sz w:val="22"/>
          <w:szCs w:val="22"/>
          <w:lang w:eastAsia="uk-UA"/>
          <w14:ligatures w14:val="none"/>
        </w:rPr>
        <w:t>(</w:t>
      </w:r>
      <w:r w:rsidRPr="00AE56F3">
        <w:rPr>
          <w:rFonts w:ascii="Times New Roman" w:eastAsia="Times New Roman" w:hAnsi="Times New Roman"/>
          <w:i/>
          <w:color w:val="030DDB"/>
          <w:kern w:val="0"/>
          <w:sz w:val="22"/>
          <w:szCs w:val="22"/>
          <w:lang w:eastAsia="uk-UA"/>
          <w14:ligatures w14:val="none"/>
        </w:rPr>
        <w:t>зазначається ПІБ нотаріуса, ______________)</w:t>
      </w:r>
      <w:r w:rsidRPr="00AE56F3">
        <w:rPr>
          <w:rFonts w:ascii="Times New Roman" w:eastAsia="Times New Roman" w:hAnsi="Times New Roman"/>
          <w:color w:val="030DDB"/>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за реєстровим номером ____ </w:t>
      </w:r>
      <w:r w:rsidRPr="00AE56F3">
        <w:rPr>
          <w:rFonts w:ascii="Times New Roman" w:eastAsia="Times New Roman" w:hAnsi="Times New Roman"/>
          <w:color w:val="030DDB"/>
          <w:kern w:val="0"/>
          <w:sz w:val="22"/>
          <w:szCs w:val="22"/>
          <w:lang w:eastAsia="uk-UA"/>
          <w14:ligatures w14:val="none"/>
        </w:rPr>
        <w:t>(</w:t>
      </w:r>
      <w:r w:rsidRPr="00AE56F3">
        <w:rPr>
          <w:rFonts w:ascii="Times New Roman" w:eastAsia="Times New Roman" w:hAnsi="Times New Roman"/>
          <w:i/>
          <w:color w:val="030DDB"/>
          <w:kern w:val="0"/>
          <w:sz w:val="22"/>
          <w:szCs w:val="22"/>
          <w:lang w:eastAsia="uk-UA"/>
          <w14:ligatures w14:val="none"/>
        </w:rPr>
        <w:t>вказується реєстровий номер</w:t>
      </w:r>
      <w:r w:rsidRPr="00AE56F3">
        <w:rPr>
          <w:rFonts w:ascii="Times New Roman" w:eastAsia="Times New Roman" w:hAnsi="Times New Roman"/>
          <w:color w:val="030DDB"/>
          <w:kern w:val="0"/>
          <w:sz w:val="22"/>
          <w:szCs w:val="22"/>
          <w:lang w:eastAsia="uk-UA"/>
          <w14:ligatures w14:val="none"/>
        </w:rPr>
        <w:t>) (</w:t>
      </w:r>
      <w:r w:rsidRPr="00AE56F3">
        <w:rPr>
          <w:rFonts w:ascii="Times New Roman" w:eastAsia="Times New Roman" w:hAnsi="Times New Roman"/>
          <w:i/>
          <w:color w:val="030DDB"/>
          <w:kern w:val="0"/>
          <w:sz w:val="22"/>
          <w:szCs w:val="22"/>
          <w:lang w:eastAsia="uk-UA"/>
          <w14:ligatures w14:val="none"/>
        </w:rPr>
        <w:t>зазначається у разі внесення до Шлюбного договору змін та повторюється необхідну кількість разів в залежності від кількості укладених договорів про внесення змін</w:t>
      </w:r>
      <w:r w:rsidRPr="00AE56F3">
        <w:rPr>
          <w:rFonts w:ascii="Times New Roman" w:eastAsia="Times New Roman" w:hAnsi="Times New Roman"/>
          <w:color w:val="030DDB"/>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 xml:space="preserve">копія якого/яких </w:t>
      </w:r>
      <w:r w:rsidRPr="00AE56F3">
        <w:rPr>
          <w:rFonts w:ascii="Times New Roman" w:eastAsia="Times New Roman" w:hAnsi="Times New Roman"/>
          <w:color w:val="030DDB"/>
          <w:kern w:val="0"/>
          <w:sz w:val="22"/>
          <w:szCs w:val="22"/>
          <w:lang w:eastAsia="uk-UA"/>
          <w14:ligatures w14:val="none"/>
        </w:rPr>
        <w:t>(</w:t>
      </w:r>
      <w:r w:rsidRPr="00AE56F3">
        <w:rPr>
          <w:rFonts w:ascii="Times New Roman" w:eastAsia="Times New Roman" w:hAnsi="Times New Roman"/>
          <w:i/>
          <w:color w:val="030DDB"/>
          <w:kern w:val="0"/>
          <w:sz w:val="22"/>
          <w:szCs w:val="22"/>
          <w:lang w:eastAsia="uk-UA"/>
          <w14:ligatures w14:val="none"/>
        </w:rPr>
        <w:t>обирається необхідне</w:t>
      </w:r>
      <w:r w:rsidRPr="00AE56F3">
        <w:rPr>
          <w:rFonts w:ascii="Times New Roman" w:eastAsia="Times New Roman" w:hAnsi="Times New Roman"/>
          <w:color w:val="030DDB"/>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надана Кредитору:</w:t>
      </w:r>
    </w:p>
    <w:p w14:paraId="2AD902ED" w14:textId="77777777" w:rsidR="00367782" w:rsidRPr="00AE56F3" w:rsidRDefault="00367782" w:rsidP="00EE2B8E">
      <w:pPr>
        <w:widowControl w:val="0"/>
        <w:numPr>
          <w:ilvl w:val="0"/>
          <w:numId w:val="10"/>
        </w:numP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є чинним/чинними (</w:t>
      </w:r>
      <w:r w:rsidRPr="00AE56F3">
        <w:rPr>
          <w:rFonts w:ascii="Times New Roman" w:eastAsia="Times New Roman" w:hAnsi="Times New Roman"/>
          <w:i/>
          <w:color w:val="000000"/>
          <w:kern w:val="0"/>
          <w:sz w:val="22"/>
          <w:szCs w:val="22"/>
          <w:lang w:eastAsia="uk-UA"/>
          <w14:ligatures w14:val="none"/>
        </w:rPr>
        <w:t>обирається необхідне</w:t>
      </w:r>
      <w:r w:rsidRPr="00AE56F3">
        <w:rPr>
          <w:rFonts w:ascii="Times New Roman" w:eastAsia="Times New Roman" w:hAnsi="Times New Roman"/>
          <w:color w:val="000000"/>
          <w:kern w:val="0"/>
          <w:sz w:val="22"/>
          <w:szCs w:val="22"/>
          <w:lang w:eastAsia="uk-UA"/>
          <w14:ligatures w14:val="none"/>
        </w:rPr>
        <w:t>);</w:t>
      </w:r>
    </w:p>
    <w:p w14:paraId="6251FF82" w14:textId="77777777" w:rsidR="00367782" w:rsidRPr="00AE56F3" w:rsidRDefault="00367782" w:rsidP="00EE2B8E">
      <w:pPr>
        <w:widowControl w:val="0"/>
        <w:numPr>
          <w:ilvl w:val="0"/>
          <w:numId w:val="10"/>
        </w:numP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інші зміни до Шлюбного договору, ніж ті, про які Кредитору було проінформовано шляхом надання копій договорів, відсутні.</w:t>
      </w:r>
    </w:p>
    <w:p w14:paraId="7EC40E04" w14:textId="77777777" w:rsidR="00367782" w:rsidRPr="00AE56F3" w:rsidRDefault="00367782" w:rsidP="00367782">
      <w:pPr>
        <w:tabs>
          <w:tab w:val="left" w:pos="993"/>
        </w:tabs>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7</w:t>
      </w:r>
      <w:r w:rsidRPr="00AE56F3">
        <w:rPr>
          <w:rFonts w:ascii="Times New Roman" w:eastAsia="Times New Roman" w:hAnsi="Times New Roman"/>
          <w:kern w:val="0"/>
          <w:sz w:val="22"/>
          <w:szCs w:val="22"/>
          <w:lang w:eastAsia="uk-UA"/>
          <w14:ligatures w14:val="none"/>
        </w:rPr>
        <w:t>.6. Підписанням цього Договору Позичальник:</w:t>
      </w:r>
    </w:p>
    <w:p w14:paraId="425AAFF5" w14:textId="77777777" w:rsidR="00367782" w:rsidRPr="00AE56F3" w:rsidRDefault="00367782" w:rsidP="00367782">
      <w:pPr>
        <w:tabs>
          <w:tab w:val="left" w:pos="993"/>
        </w:tabs>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1) засвідчує та гарантує, що звільняє Кредитора від</w:t>
      </w:r>
      <w:r w:rsidRPr="00AE56F3">
        <w:rPr>
          <w:rFonts w:ascii="Times New Roman" w:eastAsia="Times New Roman" w:hAnsi="Times New Roman"/>
          <w:color w:val="000000"/>
          <w:kern w:val="0"/>
          <w:sz w:val="22"/>
          <w:szCs w:val="22"/>
          <w:lang w:eastAsia="uk-UA"/>
          <w14:ligatures w14:val="none"/>
        </w:rPr>
        <w:t xml:space="preserve"> будь-якої відповідальності, в тому числі за будь-яку моральну шкоду, майнові збитки, неотримані доходи (вигоду), завдані будь-яким особам внаслідок будь-яких суперечок, претензій, вимог або судових спорів, а також</w:t>
      </w:r>
      <w:r w:rsidRPr="00AE56F3">
        <w:rPr>
          <w:rFonts w:ascii="Times New Roman" w:eastAsia="Times New Roman" w:hAnsi="Times New Roman"/>
          <w:kern w:val="0"/>
          <w:sz w:val="22"/>
          <w:szCs w:val="22"/>
          <w:lang w:eastAsia="uk-UA"/>
          <w14:ligatures w14:val="none"/>
        </w:rPr>
        <w:t xml:space="preserve"> будь-якої відповідальності, пов’язаної з тим, що направлена Кредитором інформація у будь-який спосіб, </w:t>
      </w:r>
      <w:r w:rsidRPr="00AE56F3">
        <w:rPr>
          <w:rFonts w:ascii="Times New Roman" w:eastAsia="Times New Roman" w:hAnsi="Times New Roman"/>
          <w:kern w:val="0"/>
          <w:sz w:val="22"/>
          <w:szCs w:val="22"/>
          <w:lang w:eastAsia="uk-UA"/>
          <w14:ligatures w14:val="none"/>
        </w:rPr>
        <w:lastRenderedPageBreak/>
        <w:t>визначений/передбачений умовами Договору, стане доступною третім особам, та відповідальності за відшкодування збитків, пов’язаних з розкриттям інформації у порядку, встановленому цим Договором.</w:t>
      </w:r>
    </w:p>
    <w:p w14:paraId="2C1D1143" w14:textId="77777777" w:rsidR="00367782" w:rsidRPr="00AE56F3" w:rsidRDefault="00367782" w:rsidP="00367782">
      <w:pPr>
        <w:tabs>
          <w:tab w:val="left" w:pos="284"/>
        </w:tabs>
        <w:spacing w:after="6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2) засвідчує та гарантує, що звільняє Кредитора від будь-якої відповідальності, в тому числі за будь-яку моральну шкоду, майнові збитки, неотримані доходи (вигоду), завдані будь-яким особам внаслідок будь-яких суперечок, претензій, вимог або судових спорів щодо або у зв'язку з наданням Кредитору інформації та/або документів, пов’язаним з набуттям статусу</w:t>
      </w:r>
      <w:r w:rsidRPr="00AE56F3">
        <w:rPr>
          <w:rFonts w:ascii="Times New Roman" w:eastAsia="Times New Roman" w:hAnsi="Times New Roman"/>
          <w:kern w:val="0"/>
          <w:sz w:val="22"/>
          <w:szCs w:val="22"/>
          <w:lang w:eastAsia="uk-UA"/>
          <w14:ligatures w14:val="none"/>
        </w:rPr>
        <w:t xml:space="preserve"> </w:t>
      </w:r>
      <w:r w:rsidRPr="00AE56F3">
        <w:rPr>
          <w:rFonts w:ascii="Times New Roman" w:eastAsia="Times New Roman" w:hAnsi="Times New Roman"/>
          <w:color w:val="333333"/>
          <w:kern w:val="0"/>
          <w:lang w:eastAsia="uk-UA"/>
          <w14:ligatures w14:val="none"/>
        </w:rPr>
        <w:t>PEP</w:t>
      </w:r>
      <w:r w:rsidRPr="00AE56F3">
        <w:rPr>
          <w:rFonts w:ascii="Times New Roman" w:eastAsia="Times New Roman" w:hAnsi="Times New Roman"/>
          <w:color w:val="000000"/>
          <w:kern w:val="0"/>
          <w:sz w:val="22"/>
          <w:szCs w:val="22"/>
          <w:lang w:eastAsia="uk-UA"/>
          <w14:ligatures w14:val="none"/>
        </w:rPr>
        <w:t xml:space="preserve"> та приймає на себе повну відповідальність перед такими третіми особами, у тому числі за відшкодування збитків та шкоди;</w:t>
      </w:r>
    </w:p>
    <w:p w14:paraId="722C0736" w14:textId="77777777" w:rsidR="00367782" w:rsidRPr="00AE56F3" w:rsidRDefault="00367782" w:rsidP="00367782">
      <w:pPr>
        <w:tabs>
          <w:tab w:val="left" w:pos="284"/>
          <w:tab w:val="left" w:pos="993"/>
        </w:tabs>
        <w:spacing w:after="6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3) зобов'язується підтримувати дійсність зазначених вище засвідчень і гарантій, а також відшкодувати Кредитору будь-які майнові збитки, моральну шкоду, неотримані доходи (вигоди), в т.ч. судові витрати та витрати на консультаційні послуги, що виникли внаслідок порушення Позичальником зазначених вище засвідчень і гарантій, або у разі застосування до Кредитора компетентними органами заходів впливу у зв'язку з порушенням законодавства з питань ПВК/ФТ з вини Позичальника.</w:t>
      </w:r>
    </w:p>
    <w:p w14:paraId="1E1D9496" w14:textId="77777777" w:rsidR="00367782" w:rsidRPr="00AE56F3" w:rsidRDefault="00367782" w:rsidP="00367782">
      <w:pPr>
        <w:tabs>
          <w:tab w:val="left" w:pos="709"/>
        </w:tabs>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7.7. Підписанням цього Договору Позичальник засвідчує та гарантує, що Позичальник, Члени його сім’ї, що є поручителями за цим Договором (у разі наявності поручителів – Членів сім’ї), ВПО (у разі, якщо отриманий Кредит за цим Договором використовується для придбання Об’єкту нерухомості на користь ВПО) не</w:t>
      </w:r>
      <w:r w:rsidRPr="00AE56F3">
        <w:rPr>
          <w:rFonts w:ascii="Times New Roman" w:eastAsia="Times New Roman" w:hAnsi="Times New Roman"/>
          <w:kern w:val="0"/>
          <w:sz w:val="22"/>
          <w:szCs w:val="22"/>
          <w:lang w:eastAsia="uk-UA"/>
          <w14:ligatures w14:val="none"/>
        </w:rPr>
        <w:t xml:space="preserve"> належать до осіб, стосовно яких застосовано спеціальні економічні та інші обмежувальні заходи відповідно до Закону України “Про санкції”, або осіб, які мають значну економічну та політичну вагу в суспільному житті (олігархів) відповідно до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w:t>
      </w:r>
    </w:p>
    <w:p w14:paraId="6FD9FC9B" w14:textId="77777777" w:rsidR="00367782" w:rsidRPr="00AE56F3" w:rsidRDefault="00367782" w:rsidP="00367782">
      <w:pPr>
        <w:tabs>
          <w:tab w:val="left" w:pos="709"/>
        </w:tabs>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7.8. Сторони домовились, що Позичальник може не надавати інформацію чи документи, що визначені у цьому Договорі, у разі отримання згоди Кредитора на таке ненадання або інформування Кредитором Позичальника про відсутність необхідності надання відповідних документів чи інформації, у спосіб, визначений у п.8.15. Договору та/або шляхом розміщення відповідного повідомлення (інформації) на Сайті Кредитора та/або у Правилах.</w:t>
      </w:r>
    </w:p>
    <w:p w14:paraId="18BCB667"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u w:val="single"/>
          <w:lang w:eastAsia="uk-UA"/>
          <w14:ligatures w14:val="none"/>
        </w:rPr>
      </w:pPr>
    </w:p>
    <w:p w14:paraId="1AAE5D12" w14:textId="77777777" w:rsidR="00367782" w:rsidRPr="00AE56F3" w:rsidRDefault="00367782" w:rsidP="00367782">
      <w:pPr>
        <w:widowControl w:val="0"/>
        <w:spacing w:after="0" w:line="240" w:lineRule="auto"/>
        <w:ind w:right="141" w:firstLine="567"/>
        <w:jc w:val="center"/>
        <w:rPr>
          <w:rFonts w:ascii="Times New Roman" w:eastAsia="Times New Roman" w:hAnsi="Times New Roman"/>
          <w:b/>
          <w:kern w:val="0"/>
          <w:sz w:val="22"/>
          <w:szCs w:val="22"/>
          <w:u w:val="single"/>
          <w:lang w:eastAsia="uk-UA"/>
          <w14:ligatures w14:val="none"/>
        </w:rPr>
      </w:pPr>
      <w:r w:rsidRPr="00AE56F3">
        <w:rPr>
          <w:rFonts w:ascii="Times New Roman" w:eastAsia="Times New Roman" w:hAnsi="Times New Roman"/>
          <w:b/>
          <w:kern w:val="0"/>
          <w:sz w:val="22"/>
          <w:szCs w:val="22"/>
          <w:u w:val="single"/>
          <w:lang w:eastAsia="uk-UA"/>
          <w14:ligatures w14:val="none"/>
        </w:rPr>
        <w:t>8. ОСОБЛИВІ УМОВИ</w:t>
      </w:r>
    </w:p>
    <w:p w14:paraId="2E35323D"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8.1. Правовідносини Сторін, що не врегульовані цим Договором, регулюються чинним законодавством України.</w:t>
      </w:r>
    </w:p>
    <w:p w14:paraId="49D51890" w14:textId="213FA72F"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8.2. Цей Договір складений в письмовій </w:t>
      </w:r>
      <w:r w:rsidRPr="00AE56F3">
        <w:rPr>
          <w:rFonts w:ascii="Times New Roman" w:eastAsia="Times New Roman" w:hAnsi="Times New Roman"/>
          <w:color w:val="5B9BD5"/>
          <w:kern w:val="0"/>
          <w:sz w:val="22"/>
          <w:szCs w:val="22"/>
          <w:lang w:eastAsia="uk-UA"/>
          <w14:ligatures w14:val="none"/>
        </w:rPr>
        <w:t>паперовій</w:t>
      </w:r>
      <w:r w:rsidRPr="00AE56F3">
        <w:rPr>
          <w:rFonts w:ascii="Times New Roman" w:eastAsia="Times New Roman" w:hAnsi="Times New Roman"/>
          <w:kern w:val="0"/>
          <w:sz w:val="22"/>
          <w:szCs w:val="22"/>
          <w:lang w:eastAsia="uk-UA"/>
          <w14:ligatures w14:val="none"/>
        </w:rPr>
        <w:t xml:space="preserve"> формі українською мовою у 2 (двох) примірниках - по одному для кожної з Сторін, кожен з яких має однакову юридичну силу. </w:t>
      </w:r>
    </w:p>
    <w:p w14:paraId="0F1C3451" w14:textId="77777777" w:rsidR="00367782" w:rsidRPr="00AE56F3" w:rsidRDefault="00367782" w:rsidP="00367782">
      <w:pPr>
        <w:widowControl w:val="0"/>
        <w:tabs>
          <w:tab w:val="left" w:pos="540"/>
        </w:tabs>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8.3. Цей Договір набирає чинності з моменту його підписання та діє до повного виконання Сторонами своїх зобов’язань за цим Договором. Всі зміни до Договору оформлюються у письмовій формі (у вигляді додаткових договорів/угод або договорів про внесення змін до Договору, далі – додаткові договори), та є невід’ємними частинами Договору.  </w:t>
      </w:r>
    </w:p>
    <w:p w14:paraId="480FBF66"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8.4.  Детальний розпис орієнтовної загальної вартості кредиту по цьому Договору, що включає у себе суму погашення Основної суми боргу, сплату процентів за користування кредитом, вартість всіх  додаткових та/або супутніх  послуг Кредитора та третіх осіб за кожним платіжним періодом планових платежів по поверненню кредиту, сплаті процентів, комісій, інших платежів за додаткові та/або супутні послуги   та розрахунок орієнтовної загальної вартості кредиту та орієнтовної реальної річної процентної ставки, наведено в таблиці обчислення загальної вартості Кредиту для споживача та реальної річної процентної ставки за кредитним договором, визначається цим Договором та Додатком № 1 до цього Договору, що є його невід'ємною частиною.  </w:t>
      </w:r>
    </w:p>
    <w:p w14:paraId="1F2E79D5"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Позичальник усвідомлює та беззаперечно погоджується, що зазначений в Додатку №1 до цього Договору Графік платежів встановлює лише планові (орієнтовні) платежі за цим Договором на дату укладення цього Договору. Фактичні строки та суми таких платежів можуть відрізнятись від планових та визначаються Кредитором самостійно в залежності від змін у датах платежів, сумах платежів та їх цільового призначення, та не потребують внесення відповідних змін до цього Договору. </w:t>
      </w:r>
    </w:p>
    <w:p w14:paraId="5504A8AF"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i/>
          <w:color w:val="FF0000"/>
          <w:kern w:val="0"/>
          <w:sz w:val="22"/>
          <w:szCs w:val="22"/>
          <w:lang w:eastAsia="uk-UA"/>
          <w14:ligatures w14:val="none"/>
        </w:rPr>
      </w:pPr>
      <w:r w:rsidRPr="00AE56F3">
        <w:rPr>
          <w:rFonts w:ascii="Times New Roman" w:eastAsia="Times New Roman" w:hAnsi="Times New Roman"/>
          <w:b/>
          <w:i/>
          <w:color w:val="FF0000"/>
          <w:kern w:val="0"/>
          <w:sz w:val="22"/>
          <w:szCs w:val="22"/>
          <w:lang w:eastAsia="uk-UA"/>
          <w14:ligatures w14:val="none"/>
        </w:rPr>
        <w:t>Пункт 8.4.1 підлягає видаленню у разі, якщо Позичальник на дату укладення Договору НЕ належить до категорій громадян, для яких передбачена Компенсація:</w:t>
      </w:r>
    </w:p>
    <w:p w14:paraId="2EC82647"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8.4.1. Сторони погоджуються, що порядок, строки та умови нарахування та виплати Компенсації Позичальнику, а також випадки зупинення, поновлення та втрати права на отримання </w:t>
      </w:r>
      <w:r w:rsidRPr="00AE56F3">
        <w:rPr>
          <w:rFonts w:ascii="Times New Roman" w:eastAsia="Times New Roman" w:hAnsi="Times New Roman"/>
          <w:kern w:val="0"/>
          <w:sz w:val="22"/>
          <w:szCs w:val="22"/>
          <w:lang w:eastAsia="uk-UA"/>
          <w14:ligatures w14:val="none"/>
        </w:rPr>
        <w:lastRenderedPageBreak/>
        <w:t>Компенсації Позичальнику, визначаються Постановою.</w:t>
      </w:r>
    </w:p>
    <w:p w14:paraId="4F71506D"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8.5. Протягом строку дії цього Договору тарифи, комісії та інші платежі за </w:t>
      </w:r>
      <w:r w:rsidRPr="00AE56F3">
        <w:rPr>
          <w:rFonts w:ascii="Times New Roman" w:eastAsia="Times New Roman" w:hAnsi="Times New Roman"/>
          <w:color w:val="000000"/>
          <w:kern w:val="0"/>
          <w:sz w:val="22"/>
          <w:szCs w:val="22"/>
          <w:lang w:eastAsia="uk-UA"/>
          <w14:ligatures w14:val="none"/>
        </w:rPr>
        <w:t xml:space="preserve">додаткові та/або супутні </w:t>
      </w:r>
      <w:r w:rsidRPr="00AE56F3">
        <w:rPr>
          <w:rFonts w:ascii="Times New Roman" w:eastAsia="Times New Roman" w:hAnsi="Times New Roman"/>
          <w:kern w:val="0"/>
          <w:sz w:val="22"/>
          <w:szCs w:val="22"/>
          <w:lang w:eastAsia="uk-UA"/>
          <w14:ligatures w14:val="none"/>
        </w:rPr>
        <w:t xml:space="preserve"> послуги Кредитора чи третіх осіб, що надаються під час укладення Договору, можуть бути змінені, якщо незмінність тарифу чи комісії прямо не визначено у Договорі чи інших договорах укладених між Кредитором та Позичальником.</w:t>
      </w:r>
    </w:p>
    <w:p w14:paraId="49274F3F"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8.6. Позасудовий розгляд скарг Позичальників (як платників) здійснюється Національним банком України. Подання звернення до Кредитора або до Національного банку України не позбавляє Позичальника як платника від його права на звернення до суду відповідно до законодавства України за захистом своїх прав та інтересів.</w:t>
      </w:r>
    </w:p>
    <w:p w14:paraId="04180213"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8.7. Позичальник проінформований та надає свою згоду на те, що Кредитор має право контролювати ризики, пов’язані з наданням послуг Позичальнику. З цією метою Позичальник надає Кредитору Новому Кредитору, Укрфінжитлу або іншим особам, </w:t>
      </w:r>
      <w:r w:rsidRPr="00AE56F3">
        <w:rPr>
          <w:rFonts w:ascii="Times New Roman" w:eastAsia="Times New Roman" w:hAnsi="Times New Roman"/>
          <w:color w:val="000000"/>
          <w:kern w:val="0"/>
          <w:sz w:val="22"/>
          <w:szCs w:val="22"/>
          <w:lang w:eastAsia="uk-UA"/>
          <w14:ligatures w14:val="none"/>
        </w:rPr>
        <w:t xml:space="preserve">які будуть здійснювати супроводження та/або обслуговування Кредиту </w:t>
      </w:r>
      <w:r w:rsidRPr="00AE56F3">
        <w:rPr>
          <w:rFonts w:ascii="Times New Roman" w:eastAsia="Times New Roman" w:hAnsi="Times New Roman"/>
          <w:kern w:val="0"/>
          <w:sz w:val="22"/>
          <w:szCs w:val="22"/>
          <w:lang w:eastAsia="uk-UA"/>
          <w14:ligatures w14:val="none"/>
        </w:rPr>
        <w:t>згоду на збір, зберігання, використання та поширення інформації відповідно до чинного законодавства України:</w:t>
      </w:r>
    </w:p>
    <w:p w14:paraId="281452BE" w14:textId="452D79ED"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через будь-яке бюро кредитних історій (далі – Бюро), включене до Єдиного реєстру бюро кредитних історій, в тому числі через</w:t>
      </w:r>
      <w:r w:rsidRPr="00AE56F3">
        <w:rPr>
          <w:rFonts w:ascii="Times New Roman" w:eastAsia="Times New Roman" w:hAnsi="Times New Roman"/>
          <w:i/>
          <w:color w:val="0070C0"/>
          <w:kern w:val="0"/>
          <w:sz w:val="22"/>
          <w:szCs w:val="22"/>
          <w:lang w:eastAsia="uk-UA"/>
          <w14:ligatures w14:val="none"/>
        </w:rPr>
        <w:t xml:space="preserve"> Приватне акціонерне товариство «Перше всеукраїнське бюро кредитних історій» (02002, м. Київ, вул. Євгена Сверстюка, 11),   Товариство з обмеженою відповідальністю «Українське бюро кредитних історій»   (01001, м. Київ, вул. Грушевського, 1-д), тощо),</w:t>
      </w:r>
      <w:r w:rsidRPr="00AE56F3">
        <w:rPr>
          <w:rFonts w:ascii="Times New Roman" w:eastAsia="Times New Roman" w:hAnsi="Times New Roman"/>
          <w:color w:val="0070C0"/>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а також Позичальник надає згоду на доступ до його кредитної історії та отримання Кредитором та Новим кредитором інформації в повному обсязі, що складає кредитну історію Позичальника а також інформації щодо Позичальника з Реєстру осіб, яким обмежено доступ до гральних закладів та/або участь в азартних іграх  у будь-якому Бюро, збір, зберігання і використання інформації з інших джерел, яка впливає на можливість виконання його зобов'язань відповідно до ст.9, ст.11 Закону України «Про організацію формування та обігу кредитних історій», а так само на доступ і отримання своєї кредитної історії в Бюро порядку, передбаченому ст.11 Закону України «Про організацію формування та обігу кредитних історій» та відповідно до Закону України «Про захист персональних даних». Інформація про назву та адресу Бюро, до яких Кредитором/Новим кредитором передається інформація для формування кредитної історії Позичальника, розміщена на Сайті Кредитора/Нового кредитора.</w:t>
      </w:r>
    </w:p>
    <w:p w14:paraId="2EB71393"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через Кредитний реєстр Національного банку України (далі – Реєстр). </w:t>
      </w:r>
    </w:p>
    <w:p w14:paraId="4076ABF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Зокрема, Позичальник надає згоду:</w:t>
      </w:r>
    </w:p>
    <w:p w14:paraId="23B114F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на передачу до Реєстру та/або Бюро та перевірку в них інформації, передбаченої Законом України «Про банки і банківську діяльність»;</w:t>
      </w:r>
    </w:p>
    <w:p w14:paraId="5B7D9AC6"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на доступ до його кредитної історії з метою отримання та/або передачі Кредитором/Новим кредитором інформації в повному обсязі, що складає кредитну історію Позичальника (в тому числі у разі прострочення (включаючи одноразове прострочення) строків/термінів сплати процентів, та/або погашення кредиту згідно умов цього Договору).</w:t>
      </w:r>
    </w:p>
    <w:p w14:paraId="7CA7785D"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Ця згода діє до моменту повного погашення всіх зобов’язань Позичальника перед Кредитором (чи Новим кредитором відповідно), незалежно від часу та підстав їх виникнення.</w:t>
      </w:r>
    </w:p>
    <w:p w14:paraId="3FC1913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color w:val="333333"/>
          <w:kern w:val="0"/>
          <w:sz w:val="22"/>
          <w:szCs w:val="22"/>
          <w:lang w:eastAsia="uk-UA"/>
          <w14:ligatures w14:val="none"/>
        </w:rPr>
        <w:t>8.7.1. Позичальник підписанням цього Договору підтверджує, що ознайомлений з інформацією про найменування та місцезнаходження бюро кредитних історій, яким Кредитор/Новий кредитор передає відомості для формування кредитної історії Позичальника, що розміщена на офіційному Сайті Кредитора/Нового кредитора.</w:t>
      </w:r>
    </w:p>
    <w:p w14:paraId="7FEC56D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8.8. Підписанням цього Договору, Позичальник надає Кредитору/Новому кредитору, Укрфінжитлу, а також банківській групі (у разі, якщо Кредитор/Новий кредитор є учасником банківської групи)  свій дозвіл (згоду) на </w:t>
      </w:r>
      <w:r w:rsidRPr="00AE56F3">
        <w:rPr>
          <w:rFonts w:ascii="Times New Roman" w:eastAsia="Times New Roman" w:hAnsi="Times New Roman"/>
          <w:color w:val="000000"/>
          <w:kern w:val="0"/>
          <w:sz w:val="22"/>
          <w:szCs w:val="22"/>
          <w:lang w:eastAsia="uk-UA"/>
          <w14:ligatures w14:val="none"/>
        </w:rPr>
        <w:t>збір, обробку, зберігання та розкриття  (передачу) будь-якої або всієї інформації щодо Позичальника (в т.ч. персональні дані), його діяльності та фінансового стану, умов цього Договору, Документів забезпечення, та порядку виконання зобов’язань за ними (включаючи, але не обмежуючись будь-якою фінансовою, економічною чи іншою інформацією, що складає банківську таємницю відповідно до Закону України "Про банки і банківську діяльність" та таємницю фінансової послуги відповідно до Закону України “Про фінансові послуги та фінансові компанії” або конфіденційну інформацію, у тому числі інформацію про причини невиконання Позичальником зобов’язань за цим Договором, про дисконт, за яким права вимоги за цим Договором можуть бути відчужені іншому кредитору, про результати незалежної оцінки вартості цих прав вимоги), яка стала відома Кредитору</w:t>
      </w:r>
      <w:r w:rsidRPr="00AE56F3">
        <w:rPr>
          <w:rFonts w:ascii="Times New Roman" w:eastAsia="Times New Roman" w:hAnsi="Times New Roman"/>
          <w:kern w:val="0"/>
          <w:sz w:val="22"/>
          <w:szCs w:val="22"/>
          <w:lang w:eastAsia="uk-UA"/>
          <w14:ligatures w14:val="none"/>
        </w:rPr>
        <w:t>/Новому кредитору, Укрфінжитлу, а також банківській групі (у разі, якщо Кредитор/Новий кредитор є учасником банківської групи)</w:t>
      </w:r>
      <w:r w:rsidRPr="00AE56F3">
        <w:rPr>
          <w:rFonts w:ascii="Times New Roman" w:eastAsia="Times New Roman" w:hAnsi="Times New Roman"/>
          <w:color w:val="000000"/>
          <w:kern w:val="0"/>
          <w:sz w:val="22"/>
          <w:szCs w:val="22"/>
          <w:lang w:eastAsia="uk-UA"/>
          <w14:ligatures w14:val="none"/>
        </w:rPr>
        <w:t xml:space="preserve"> в процесі укладання та виконання цього Договору або стала відома третім </w:t>
      </w:r>
      <w:r w:rsidRPr="00AE56F3">
        <w:rPr>
          <w:rFonts w:ascii="Times New Roman" w:eastAsia="Times New Roman" w:hAnsi="Times New Roman"/>
          <w:color w:val="000000"/>
          <w:kern w:val="0"/>
          <w:sz w:val="22"/>
          <w:szCs w:val="22"/>
          <w:lang w:eastAsia="uk-UA"/>
          <w14:ligatures w14:val="none"/>
        </w:rPr>
        <w:lastRenderedPageBreak/>
        <w:t>особам під час надання Кредитором</w:t>
      </w:r>
      <w:r w:rsidRPr="00AE56F3">
        <w:rPr>
          <w:rFonts w:ascii="Times New Roman" w:eastAsia="Times New Roman" w:hAnsi="Times New Roman"/>
          <w:kern w:val="0"/>
          <w:sz w:val="22"/>
          <w:szCs w:val="22"/>
          <w:lang w:eastAsia="uk-UA"/>
          <w14:ligatures w14:val="none"/>
        </w:rPr>
        <w:t>/Новим кредитором Укрфінжитлом, а також банківською групою (у разі, якщо Кредитор/Новий кредитор є учасником банківської групи)</w:t>
      </w:r>
      <w:r w:rsidRPr="00AE56F3">
        <w:rPr>
          <w:rFonts w:ascii="Times New Roman" w:eastAsia="Times New Roman" w:hAnsi="Times New Roman"/>
          <w:color w:val="000000"/>
          <w:kern w:val="0"/>
          <w:sz w:val="22"/>
          <w:szCs w:val="22"/>
          <w:lang w:eastAsia="uk-UA"/>
          <w14:ligatures w14:val="none"/>
        </w:rPr>
        <w:t xml:space="preserve"> послуг як надавача фінансових послуг, отримувачам, визначеним у п.8.8.2 цього Договору,</w:t>
      </w:r>
      <w:r w:rsidRPr="00AE56F3">
        <w:rPr>
          <w:rFonts w:ascii="Times New Roman" w:eastAsia="Times New Roman" w:hAnsi="Times New Roman"/>
          <w:kern w:val="0"/>
          <w:sz w:val="22"/>
          <w:szCs w:val="22"/>
          <w:lang w:eastAsia="uk-UA"/>
          <w14:ligatures w14:val="none"/>
        </w:rPr>
        <w:t xml:space="preserve"> у межах, необхідних для належного виконання умов цього Договору, а також для проведення фінансової оцінки, управління кредитним ризиком, супроводу кредиту, виконання вимог законодавства з питань ПВК/ФТ, страхування, факторингу або врегулювання заборгованості тощо, </w:t>
      </w:r>
      <w:r w:rsidRPr="00AE56F3">
        <w:rPr>
          <w:rFonts w:ascii="Times New Roman" w:eastAsia="Times New Roman" w:hAnsi="Times New Roman"/>
          <w:kern w:val="0"/>
          <w:sz w:val="22"/>
          <w:szCs w:val="22"/>
          <w:lang w:eastAsia="ru-RU"/>
          <w14:ligatures w14:val="none"/>
        </w:rPr>
        <w:t>з метою проведення перевірки дотримання умов отримання компенсації, а також для оцінки ефективності впровадження регіональних/місцевих програм компенсації,</w:t>
      </w:r>
      <w:r w:rsidRPr="00AE56F3">
        <w:rPr>
          <w:rFonts w:ascii="Times New Roman" w:eastAsia="Times New Roman" w:hAnsi="Times New Roman"/>
          <w:kern w:val="0"/>
          <w:sz w:val="22"/>
          <w:szCs w:val="22"/>
          <w:lang w:eastAsia="uk-UA"/>
          <w14:ligatures w14:val="none"/>
        </w:rPr>
        <w:t xml:space="preserve"> оцінки ефективності і покращення роботи Програми або в інших випадках передбачених законодавством.</w:t>
      </w:r>
    </w:p>
    <w:p w14:paraId="28CBBBD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8.8.1. </w:t>
      </w:r>
      <w:bookmarkStart w:id="4" w:name="_Hlk216104956"/>
      <w:r w:rsidRPr="00AE56F3">
        <w:rPr>
          <w:rFonts w:ascii="Times New Roman" w:eastAsia="Times New Roman" w:hAnsi="Times New Roman"/>
          <w:kern w:val="0"/>
          <w:sz w:val="22"/>
          <w:szCs w:val="22"/>
          <w:lang w:eastAsia="uk-UA"/>
          <w14:ligatures w14:val="none"/>
        </w:rPr>
        <w:t xml:space="preserve">Дозвіл, зазначений у п.8.8 цього Договору </w:t>
      </w:r>
      <w:bookmarkEnd w:id="4"/>
      <w:r w:rsidRPr="00AE56F3">
        <w:rPr>
          <w:rFonts w:ascii="Times New Roman" w:eastAsia="Times New Roman" w:hAnsi="Times New Roman"/>
          <w:kern w:val="0"/>
          <w:sz w:val="22"/>
          <w:szCs w:val="22"/>
          <w:lang w:eastAsia="uk-UA"/>
          <w14:ligatures w14:val="none"/>
        </w:rPr>
        <w:t xml:space="preserve">включає, але не обмежується, передачею наступної інформації: </w:t>
      </w:r>
    </w:p>
    <w:p w14:paraId="2AF0E86A" w14:textId="77777777" w:rsidR="00367782" w:rsidRPr="00AE56F3" w:rsidRDefault="00367782" w:rsidP="00EE2B8E">
      <w:pPr>
        <w:widowControl w:val="0"/>
        <w:numPr>
          <w:ilvl w:val="0"/>
          <w:numId w:val="7"/>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інформація про Позичальника;</w:t>
      </w:r>
    </w:p>
    <w:p w14:paraId="7710F9C7" w14:textId="77777777" w:rsidR="00367782" w:rsidRPr="00AE56F3" w:rsidRDefault="00367782" w:rsidP="00EE2B8E">
      <w:pPr>
        <w:widowControl w:val="0"/>
        <w:numPr>
          <w:ilvl w:val="0"/>
          <w:numId w:val="7"/>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інформація про залишки та рух коштів за рахунками Позичальника;</w:t>
      </w:r>
    </w:p>
    <w:p w14:paraId="614B4E3D" w14:textId="77777777" w:rsidR="00367782" w:rsidRPr="00AE56F3" w:rsidRDefault="00367782" w:rsidP="00EE2B8E">
      <w:pPr>
        <w:widowControl w:val="0"/>
        <w:numPr>
          <w:ilvl w:val="0"/>
          <w:numId w:val="7"/>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відомості про заборгованість та платежі за цим Договором;</w:t>
      </w:r>
    </w:p>
    <w:p w14:paraId="2105593F" w14:textId="77777777" w:rsidR="00367782" w:rsidRPr="00AE56F3" w:rsidRDefault="00367782" w:rsidP="00EE2B8E">
      <w:pPr>
        <w:widowControl w:val="0"/>
        <w:numPr>
          <w:ilvl w:val="0"/>
          <w:numId w:val="7"/>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документи/інформація отримані Кредитором/Новим кредитором під час здійснення заходів з належної перевірки, у тому числі стосовно джерел походження коштів Позичальника; </w:t>
      </w:r>
    </w:p>
    <w:p w14:paraId="653D8C9E" w14:textId="77777777" w:rsidR="00367782" w:rsidRPr="00AE56F3" w:rsidRDefault="00367782" w:rsidP="00EE2B8E">
      <w:pPr>
        <w:widowControl w:val="0"/>
        <w:numPr>
          <w:ilvl w:val="0"/>
          <w:numId w:val="7"/>
        </w:numPr>
        <w:pBdr>
          <w:top w:val="nil"/>
          <w:left w:val="nil"/>
          <w:bottom w:val="nil"/>
          <w:right w:val="nil"/>
          <w:between w:val="nil"/>
        </w:pBdr>
        <w:spacing w:after="0" w:line="240" w:lineRule="auto"/>
        <w:ind w:left="0"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інші дані, що прямо стосуються виконання цього Договору або оцінки фінансового стану Позичальника (в тому числі але не виключно про місце роботи та посаду Позичальника).</w:t>
      </w:r>
    </w:p>
    <w:p w14:paraId="05487539" w14:textId="77777777" w:rsidR="00367782" w:rsidRPr="00AE56F3" w:rsidRDefault="00367782" w:rsidP="00B30155">
      <w:pPr>
        <w:widowControl w:val="0"/>
        <w:spacing w:after="0" w:line="240" w:lineRule="auto"/>
        <w:ind w:right="142"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8.8.2. Інформація, визначена у п.8.8., цього Договору, може бути надана таким одержувачам</w:t>
      </w:r>
      <w:r w:rsidRPr="00AE56F3">
        <w:rPr>
          <w:rFonts w:ascii="Times New Roman" w:eastAsia="Times New Roman" w:hAnsi="Times New Roman"/>
          <w:kern w:val="0"/>
          <w:sz w:val="22"/>
          <w:szCs w:val="22"/>
          <w:lang w:eastAsia="uk-UA"/>
          <w14:ligatures w14:val="none"/>
        </w:rPr>
        <w:t>:</w:t>
      </w:r>
    </w:p>
    <w:p w14:paraId="47C5CDCB" w14:textId="77777777" w:rsidR="00367782" w:rsidRPr="00AE56F3" w:rsidRDefault="00367782" w:rsidP="00B30155">
      <w:pPr>
        <w:widowControl w:val="0"/>
        <w:numPr>
          <w:ilvl w:val="0"/>
          <w:numId w:val="14"/>
        </w:numPr>
        <w:spacing w:after="0" w:line="240" w:lineRule="auto"/>
        <w:ind w:left="0" w:right="142" w:firstLine="567"/>
        <w:contextualSpacing/>
        <w:jc w:val="both"/>
        <w:rPr>
          <w:rFonts w:ascii="Times New Roman" w:hAnsi="Times New Roman"/>
          <w:kern w:val="0"/>
          <w:sz w:val="22"/>
          <w:szCs w:val="22"/>
          <w:lang w:eastAsia="uk-UA"/>
          <w14:ligatures w14:val="none"/>
        </w:rPr>
      </w:pPr>
      <w:r w:rsidRPr="00AE56F3">
        <w:rPr>
          <w:rFonts w:ascii="Times New Roman" w:hAnsi="Times New Roman"/>
          <w:kern w:val="0"/>
          <w:sz w:val="22"/>
          <w:szCs w:val="22"/>
          <w:lang w:eastAsia="uk-UA"/>
          <w14:ligatures w14:val="none"/>
        </w:rPr>
        <w:t xml:space="preserve">новому позичальнику (боржнику) за Договором, будь-якій особі резиденту України чи нерезиденту, що має намір набути або набуває права вимоги за Договором та Іпотечним договором з будь-яких підстав, що не суперечать законодавству України, повністю чи частково приймає на себе відповідальність за виконання Позичальником Зобов’язання за цим Договором та/або пов’язані із цим ризики, або обтяжує права вимоги за цим Договором на свою користь будь-яким іншим чином; </w:t>
      </w:r>
    </w:p>
    <w:p w14:paraId="0A74C688" w14:textId="77777777" w:rsidR="00367782" w:rsidRPr="00AE56F3" w:rsidRDefault="00367782" w:rsidP="00B30155">
      <w:pPr>
        <w:widowControl w:val="0"/>
        <w:numPr>
          <w:ilvl w:val="0"/>
          <w:numId w:val="14"/>
        </w:numPr>
        <w:spacing w:after="0" w:line="240" w:lineRule="auto"/>
        <w:ind w:left="0" w:right="142" w:firstLine="567"/>
        <w:contextualSpacing/>
        <w:jc w:val="both"/>
        <w:rPr>
          <w:rFonts w:ascii="Times New Roman" w:hAnsi="Times New Roman"/>
          <w:kern w:val="0"/>
          <w:sz w:val="22"/>
          <w:szCs w:val="22"/>
          <w:lang w:eastAsia="uk-UA"/>
          <w14:ligatures w14:val="none"/>
        </w:rPr>
      </w:pPr>
      <w:r w:rsidRPr="00AE56F3">
        <w:rPr>
          <w:rFonts w:ascii="Times New Roman" w:hAnsi="Times New Roman"/>
          <w:kern w:val="0"/>
          <w:sz w:val="22"/>
          <w:szCs w:val="22"/>
          <w:lang w:eastAsia="uk-UA"/>
          <w14:ligatures w14:val="none"/>
        </w:rPr>
        <w:t xml:space="preserve">нотаріусам, аудиторам, суб’єктам оціночної діяльності, рейтинговим агентствам, незалежним юридичним радникам, адвокатам, експертам, інвестиційним, фінансовим посередникам, </w:t>
      </w:r>
      <w:r w:rsidRPr="00AE56F3">
        <w:rPr>
          <w:rFonts w:ascii="Times New Roman" w:eastAsia="Times New Roman" w:hAnsi="Times New Roman"/>
          <w:color w:val="000000"/>
          <w:kern w:val="0"/>
          <w:sz w:val="22"/>
          <w:szCs w:val="22"/>
          <w:lang w:eastAsia="uk-UA"/>
          <w14:ligatures w14:val="none"/>
        </w:rPr>
        <w:t>Заінтересованим сторонам</w:t>
      </w:r>
      <w:r w:rsidRPr="00AE56F3">
        <w:rPr>
          <w:rFonts w:ascii="Times New Roman" w:hAnsi="Times New Roman"/>
          <w:kern w:val="0"/>
          <w:sz w:val="22"/>
          <w:szCs w:val="22"/>
          <w:lang w:eastAsia="uk-UA"/>
          <w14:ligatures w14:val="none"/>
        </w:rPr>
        <w:t xml:space="preserve"> та іншим юридичним та фізичним особам у разі, якщо відповідна інформація за цим Договором, є необхідною для здійснення  Кредитором фінансових чи інших операцій в ході своєї звичайної діяльності, а також у випадку, якщо вони надають Кредитору послуги, пов‘язані з основною діяльністю та повинні бути обізнаними з інформацією, що стосується діяльності  Кредитора за цим Договором; </w:t>
      </w:r>
    </w:p>
    <w:p w14:paraId="3CF10475" w14:textId="77777777" w:rsidR="00367782" w:rsidRPr="00AE56F3" w:rsidRDefault="00367782" w:rsidP="00B30155">
      <w:pPr>
        <w:widowControl w:val="0"/>
        <w:numPr>
          <w:ilvl w:val="0"/>
          <w:numId w:val="14"/>
        </w:numPr>
        <w:spacing w:after="0" w:line="240" w:lineRule="auto"/>
        <w:ind w:left="0" w:right="142" w:firstLine="567"/>
        <w:contextualSpacing/>
        <w:jc w:val="both"/>
        <w:rPr>
          <w:rFonts w:ascii="Times New Roman" w:hAnsi="Times New Roman"/>
          <w:kern w:val="0"/>
          <w:sz w:val="22"/>
          <w:szCs w:val="22"/>
          <w:lang w:eastAsia="uk-UA"/>
          <w14:ligatures w14:val="none"/>
        </w:rPr>
      </w:pPr>
      <w:r w:rsidRPr="00AE56F3">
        <w:rPr>
          <w:rFonts w:ascii="Times New Roman" w:hAnsi="Times New Roman"/>
          <w:kern w:val="0"/>
          <w:sz w:val="22"/>
          <w:szCs w:val="22"/>
          <w:lang w:eastAsia="uk-UA"/>
          <w14:ligatures w14:val="none"/>
        </w:rPr>
        <w:t>страховикам (для забезпечення страхування предмета забезпечення або ризиків неповернення кредиту);</w:t>
      </w:r>
    </w:p>
    <w:p w14:paraId="0544C710" w14:textId="77777777" w:rsidR="00367782" w:rsidRPr="00AE56F3" w:rsidRDefault="00367782" w:rsidP="00B30155">
      <w:pPr>
        <w:widowControl w:val="0"/>
        <w:numPr>
          <w:ilvl w:val="0"/>
          <w:numId w:val="14"/>
        </w:numPr>
        <w:spacing w:after="0" w:line="240" w:lineRule="auto"/>
        <w:ind w:left="0" w:right="142" w:firstLine="567"/>
        <w:contextualSpacing/>
        <w:jc w:val="both"/>
        <w:rPr>
          <w:rFonts w:ascii="Times New Roman" w:hAnsi="Times New Roman"/>
          <w:kern w:val="0"/>
          <w:sz w:val="22"/>
          <w:szCs w:val="22"/>
          <w:lang w:eastAsia="uk-UA"/>
          <w14:ligatures w14:val="none"/>
        </w:rPr>
      </w:pPr>
      <w:r w:rsidRPr="00AE56F3">
        <w:rPr>
          <w:rFonts w:ascii="Times New Roman" w:hAnsi="Times New Roman"/>
          <w:kern w:val="0"/>
          <w:sz w:val="22"/>
          <w:szCs w:val="22"/>
          <w:lang w:eastAsia="uk-UA"/>
          <w14:ligatures w14:val="none"/>
        </w:rPr>
        <w:t>фінансовим компаніям, банківським установи, колекторські агентства або факторингові установи (в частині обслуговування або стягнення заборгованості);</w:t>
      </w:r>
    </w:p>
    <w:p w14:paraId="3A955A06" w14:textId="77777777" w:rsidR="00367782" w:rsidRPr="00AE56F3" w:rsidRDefault="00367782" w:rsidP="00B30155">
      <w:pPr>
        <w:widowControl w:val="0"/>
        <w:numPr>
          <w:ilvl w:val="0"/>
          <w:numId w:val="14"/>
        </w:numPr>
        <w:spacing w:after="0" w:line="240" w:lineRule="auto"/>
        <w:ind w:left="0" w:right="142" w:firstLine="567"/>
        <w:contextualSpacing/>
        <w:jc w:val="both"/>
        <w:rPr>
          <w:rFonts w:ascii="Times New Roman" w:hAnsi="Times New Roman"/>
          <w:kern w:val="0"/>
          <w:sz w:val="22"/>
          <w:szCs w:val="22"/>
          <w:lang w:eastAsia="uk-UA"/>
          <w14:ligatures w14:val="none"/>
        </w:rPr>
      </w:pPr>
      <w:r w:rsidRPr="00AE56F3">
        <w:rPr>
          <w:rFonts w:ascii="Times New Roman" w:hAnsi="Times New Roman"/>
          <w:kern w:val="0"/>
          <w:sz w:val="22"/>
          <w:szCs w:val="22"/>
          <w:lang w:eastAsia="uk-UA"/>
          <w14:ligatures w14:val="none"/>
        </w:rPr>
        <w:t xml:space="preserve">іншим банківським установам на їх запит у процесі здійснення ними фінансового моніторингу та/або у разі прийняття рішення про надання фінансових послуг Позичальнику; </w:t>
      </w:r>
    </w:p>
    <w:p w14:paraId="0EAB6E47" w14:textId="77777777" w:rsidR="00367782" w:rsidRPr="00AE56F3" w:rsidRDefault="00367782" w:rsidP="00B30155">
      <w:pPr>
        <w:widowControl w:val="0"/>
        <w:numPr>
          <w:ilvl w:val="0"/>
          <w:numId w:val="14"/>
        </w:numPr>
        <w:spacing w:after="0" w:line="240" w:lineRule="auto"/>
        <w:ind w:left="0" w:right="142" w:firstLine="567"/>
        <w:contextualSpacing/>
        <w:jc w:val="both"/>
        <w:rPr>
          <w:rFonts w:ascii="Times New Roman" w:hAnsi="Times New Roman"/>
          <w:kern w:val="0"/>
          <w:sz w:val="22"/>
          <w:szCs w:val="22"/>
          <w:lang w:eastAsia="uk-UA"/>
          <w14:ligatures w14:val="none"/>
        </w:rPr>
      </w:pPr>
      <w:r w:rsidRPr="00AE56F3">
        <w:rPr>
          <w:rFonts w:ascii="Times New Roman" w:hAnsi="Times New Roman"/>
          <w:kern w:val="0"/>
          <w:sz w:val="22"/>
          <w:szCs w:val="22"/>
          <w:lang w:eastAsia="uk-UA"/>
          <w14:ligatures w14:val="none"/>
        </w:rPr>
        <w:t xml:space="preserve">державним органам влади та управління, іншим органам та організаціям, які відповідно до законодавства мають право здійснювати перевірки фінансово-господарської та іншої діяльності Кредитора на підставі їх офіційного запиту та/або у процесі здійснення перевірки фінансово-господарської та іншої діяльності Кредитора; </w:t>
      </w:r>
    </w:p>
    <w:p w14:paraId="61B241F4" w14:textId="77777777" w:rsidR="00367782" w:rsidRPr="00AE56F3" w:rsidRDefault="00367782" w:rsidP="00B30155">
      <w:pPr>
        <w:widowControl w:val="0"/>
        <w:numPr>
          <w:ilvl w:val="0"/>
          <w:numId w:val="14"/>
        </w:numPr>
        <w:spacing w:after="0" w:line="240" w:lineRule="auto"/>
        <w:ind w:left="0" w:right="142" w:firstLine="567"/>
        <w:contextualSpacing/>
        <w:jc w:val="both"/>
        <w:rPr>
          <w:rFonts w:ascii="Times New Roman" w:hAnsi="Times New Roman"/>
          <w:kern w:val="0"/>
          <w:sz w:val="22"/>
          <w:szCs w:val="22"/>
          <w:lang w:eastAsia="uk-UA"/>
          <w14:ligatures w14:val="none"/>
        </w:rPr>
      </w:pPr>
      <w:r w:rsidRPr="00AE56F3">
        <w:rPr>
          <w:rFonts w:ascii="Times New Roman" w:hAnsi="Times New Roman"/>
          <w:kern w:val="0"/>
          <w:sz w:val="22"/>
          <w:szCs w:val="22"/>
          <w:lang w:eastAsia="uk-UA"/>
          <w14:ligatures w14:val="none"/>
        </w:rPr>
        <w:t>третім особам, які здійснюватимуть дії щодо повернення Кредитору, новому кредитору заборгованості Позичальника за цим Договором, в т.ч. залученим колекторським компаніям або виявлять намір придбати (придбають) права вимоги за цим Договором, або яким права вимоги за цим Договором будуть відступлені Кредитором;</w:t>
      </w:r>
    </w:p>
    <w:p w14:paraId="0E991545" w14:textId="77777777" w:rsidR="00367782" w:rsidRPr="00AE56F3" w:rsidRDefault="00367782" w:rsidP="00B30155">
      <w:pPr>
        <w:widowControl w:val="0"/>
        <w:numPr>
          <w:ilvl w:val="0"/>
          <w:numId w:val="14"/>
        </w:numPr>
        <w:spacing w:after="0" w:line="240" w:lineRule="auto"/>
        <w:ind w:left="0" w:right="142" w:firstLine="567"/>
        <w:contextualSpacing/>
        <w:jc w:val="both"/>
        <w:rPr>
          <w:rFonts w:ascii="Times New Roman" w:hAnsi="Times New Roman"/>
          <w:kern w:val="0"/>
          <w:sz w:val="22"/>
          <w:szCs w:val="22"/>
          <w:lang w:eastAsia="uk-UA"/>
          <w14:ligatures w14:val="none"/>
        </w:rPr>
      </w:pPr>
      <w:r w:rsidRPr="00AE56F3">
        <w:rPr>
          <w:rFonts w:ascii="Times New Roman" w:hAnsi="Times New Roman"/>
          <w:kern w:val="0"/>
          <w:sz w:val="22"/>
          <w:szCs w:val="22"/>
          <w:lang w:eastAsia="uk-UA"/>
          <w14:ligatures w14:val="none"/>
        </w:rPr>
        <w:t>Продавцю в обсязі необхідному для виконання умов цього Договору, Договору купівлі-продажу Об’єкта нерухомості/майнових прав на Об’єкт нерухомості/Договору про участь у Фонді фінансування будівництва, та договору укладеного між Кредитором і Продавцем щодо співпраці з питань кредитування фізичних осіб для придбання нерухомого майна;</w:t>
      </w:r>
    </w:p>
    <w:p w14:paraId="21D1B390" w14:textId="77777777" w:rsidR="00367782" w:rsidRPr="00AE56F3" w:rsidRDefault="00367782" w:rsidP="00B30155">
      <w:pPr>
        <w:widowControl w:val="0"/>
        <w:numPr>
          <w:ilvl w:val="0"/>
          <w:numId w:val="14"/>
        </w:numPr>
        <w:spacing w:after="0" w:line="240" w:lineRule="auto"/>
        <w:ind w:left="0" w:right="142" w:firstLine="567"/>
        <w:contextualSpacing/>
        <w:jc w:val="both"/>
        <w:rPr>
          <w:rFonts w:ascii="Times New Roman" w:hAnsi="Times New Roman"/>
          <w:kern w:val="0"/>
          <w:sz w:val="22"/>
          <w:szCs w:val="22"/>
          <w:lang w:eastAsia="uk-UA"/>
          <w14:ligatures w14:val="none"/>
        </w:rPr>
      </w:pPr>
      <w:r w:rsidRPr="00AE56F3">
        <w:rPr>
          <w:rFonts w:ascii="Times New Roman" w:hAnsi="Times New Roman"/>
          <w:kern w:val="0"/>
          <w:sz w:val="22"/>
          <w:szCs w:val="22"/>
          <w:lang w:eastAsia="uk-UA"/>
          <w14:ligatures w14:val="none"/>
        </w:rPr>
        <w:t>правоохоронним органам, суду, для захисту своїх прав та законних інтересів у справах, учасником у яких він є;</w:t>
      </w:r>
    </w:p>
    <w:p w14:paraId="04E25756" w14:textId="77777777" w:rsidR="00367782" w:rsidRPr="00AE56F3" w:rsidRDefault="00367782" w:rsidP="00B30155">
      <w:pPr>
        <w:widowControl w:val="0"/>
        <w:numPr>
          <w:ilvl w:val="0"/>
          <w:numId w:val="14"/>
        </w:numPr>
        <w:spacing w:after="0" w:line="240" w:lineRule="auto"/>
        <w:ind w:left="0" w:right="142" w:firstLine="567"/>
        <w:contextualSpacing/>
        <w:jc w:val="both"/>
        <w:rPr>
          <w:rFonts w:ascii="Times New Roman" w:hAnsi="Times New Roman"/>
          <w:kern w:val="0"/>
          <w:sz w:val="22"/>
          <w:szCs w:val="22"/>
          <w:lang w:eastAsia="uk-UA"/>
          <w14:ligatures w14:val="none"/>
        </w:rPr>
      </w:pPr>
      <w:r w:rsidRPr="00AE56F3">
        <w:rPr>
          <w:rFonts w:ascii="Times New Roman" w:hAnsi="Times New Roman"/>
          <w:kern w:val="0"/>
          <w:sz w:val="22"/>
          <w:szCs w:val="22"/>
          <w:lang w:eastAsia="uk-UA"/>
          <w14:ligatures w14:val="none"/>
        </w:rPr>
        <w:t xml:space="preserve">органам державної влади та місцевого самоврядування, іншим органам та організаціям, які відповідно до чинного законодавства України мають право здійснювати перевірки фінансово-господарської та іншої діяльності Банку на підставі їх офіційного запиту та/або у процесі здійснення перевірки фінансово-господарської та іншої діяльності Банку; </w:t>
      </w:r>
    </w:p>
    <w:p w14:paraId="7A3D1E4F" w14:textId="77777777" w:rsidR="00367782" w:rsidRPr="00AE56F3" w:rsidRDefault="00367782" w:rsidP="00B30155">
      <w:pPr>
        <w:widowControl w:val="0"/>
        <w:numPr>
          <w:ilvl w:val="0"/>
          <w:numId w:val="14"/>
        </w:numPr>
        <w:spacing w:after="0" w:line="240" w:lineRule="auto"/>
        <w:ind w:left="0" w:right="142" w:firstLine="567"/>
        <w:contextualSpacing/>
        <w:jc w:val="both"/>
        <w:rPr>
          <w:rFonts w:ascii="Times New Roman" w:hAnsi="Times New Roman"/>
          <w:kern w:val="0"/>
          <w:sz w:val="22"/>
          <w:szCs w:val="22"/>
          <w:lang w:eastAsia="uk-UA"/>
          <w14:ligatures w14:val="none"/>
        </w:rPr>
      </w:pPr>
      <w:r w:rsidRPr="00AE56F3">
        <w:rPr>
          <w:rFonts w:ascii="Times New Roman" w:hAnsi="Times New Roman"/>
          <w:kern w:val="0"/>
          <w:sz w:val="22"/>
          <w:szCs w:val="22"/>
          <w:lang w:eastAsia="uk-UA"/>
          <w14:ligatures w14:val="none"/>
        </w:rPr>
        <w:t xml:space="preserve">бюро кредитних історій, у межах, передбачених Законом України «Про організацію </w:t>
      </w:r>
      <w:r w:rsidRPr="00AE56F3">
        <w:rPr>
          <w:rFonts w:ascii="Times New Roman" w:hAnsi="Times New Roman"/>
          <w:kern w:val="0"/>
          <w:sz w:val="22"/>
          <w:szCs w:val="22"/>
          <w:lang w:eastAsia="uk-UA"/>
          <w14:ligatures w14:val="none"/>
        </w:rPr>
        <w:lastRenderedPageBreak/>
        <w:t xml:space="preserve">формування та обігу кредитних історій»; </w:t>
      </w:r>
    </w:p>
    <w:p w14:paraId="15C0B304" w14:textId="77777777" w:rsidR="00367782" w:rsidRPr="00AE56F3" w:rsidRDefault="00367782" w:rsidP="00B30155">
      <w:pPr>
        <w:widowControl w:val="0"/>
        <w:numPr>
          <w:ilvl w:val="0"/>
          <w:numId w:val="14"/>
        </w:numPr>
        <w:spacing w:after="0" w:line="240" w:lineRule="auto"/>
        <w:ind w:left="0" w:right="142" w:firstLine="567"/>
        <w:contextualSpacing/>
        <w:jc w:val="both"/>
        <w:rPr>
          <w:rFonts w:ascii="Times New Roman" w:hAnsi="Times New Roman"/>
          <w:kern w:val="0"/>
          <w:sz w:val="22"/>
          <w:szCs w:val="22"/>
          <w:lang w:eastAsia="uk-UA"/>
          <w14:ligatures w14:val="none"/>
        </w:rPr>
      </w:pPr>
      <w:r w:rsidRPr="00AE56F3">
        <w:rPr>
          <w:rFonts w:ascii="Times New Roman" w:hAnsi="Times New Roman"/>
          <w:kern w:val="0"/>
          <w:sz w:val="22"/>
          <w:szCs w:val="22"/>
          <w:lang w:eastAsia="uk-UA"/>
          <w14:ligatures w14:val="none"/>
        </w:rPr>
        <w:t>Приватному акціонерному товариству «Українська фінансова житлова компанія»;</w:t>
      </w:r>
    </w:p>
    <w:p w14:paraId="1CA04CBD" w14:textId="77777777" w:rsidR="00367782" w:rsidRPr="00AE56F3" w:rsidRDefault="00367782" w:rsidP="00B30155">
      <w:pPr>
        <w:widowControl w:val="0"/>
        <w:numPr>
          <w:ilvl w:val="0"/>
          <w:numId w:val="14"/>
        </w:numPr>
        <w:spacing w:after="0" w:line="240" w:lineRule="auto"/>
        <w:ind w:left="0" w:right="142" w:firstLine="567"/>
        <w:contextualSpacing/>
        <w:jc w:val="both"/>
        <w:rPr>
          <w:rFonts w:ascii="Times New Roman" w:hAnsi="Times New Roman"/>
          <w:kern w:val="0"/>
          <w:sz w:val="22"/>
          <w:szCs w:val="22"/>
          <w:lang w:eastAsia="uk-UA"/>
          <w14:ligatures w14:val="none"/>
        </w:rPr>
      </w:pPr>
      <w:r w:rsidRPr="00AE56F3">
        <w:rPr>
          <w:rFonts w:ascii="Times New Roman" w:hAnsi="Times New Roman"/>
          <w:kern w:val="0"/>
          <w:sz w:val="22"/>
          <w:szCs w:val="22"/>
          <w:lang w:eastAsia="uk-UA"/>
          <w14:ligatures w14:val="none"/>
        </w:rPr>
        <w:t xml:space="preserve">роботодавцю Позичальника, Пенсійному фонду України, Державній податковій службі України, Офісу Президента України, Кабінету Міністрів України, Міністерству фінансів України, </w:t>
      </w:r>
      <w:r w:rsidRPr="00AE56F3">
        <w:rPr>
          <w:rFonts w:ascii="Times New Roman" w:eastAsia="Times New Roman" w:hAnsi="Times New Roman"/>
          <w:kern w:val="0"/>
          <w:sz w:val="22"/>
          <w:szCs w:val="22"/>
          <w:lang w:eastAsia="uk-UA"/>
          <w14:ligatures w14:val="none"/>
        </w:rPr>
        <w:t>Міністерству економіки, довкілля та сільського господарства України,</w:t>
      </w:r>
      <w:r w:rsidRPr="00AE56F3">
        <w:rPr>
          <w:rFonts w:ascii="Times New Roman" w:hAnsi="Times New Roman"/>
          <w:kern w:val="0"/>
          <w:sz w:val="22"/>
          <w:szCs w:val="22"/>
          <w:lang w:eastAsia="uk-UA"/>
          <w14:ligatures w14:val="none"/>
        </w:rPr>
        <w:t xml:space="preserve"> Міністерству цифрової трансформації України, Державному підприємству «ДІЯ», Національному банку України;</w:t>
      </w:r>
    </w:p>
    <w:p w14:paraId="4CACAF8C" w14:textId="77777777" w:rsidR="00367782" w:rsidRPr="00AE56F3" w:rsidRDefault="00367782" w:rsidP="00B30155">
      <w:pPr>
        <w:widowControl w:val="0"/>
        <w:numPr>
          <w:ilvl w:val="0"/>
          <w:numId w:val="14"/>
        </w:numPr>
        <w:spacing w:after="0" w:line="240" w:lineRule="auto"/>
        <w:ind w:left="0" w:right="142" w:firstLine="567"/>
        <w:contextualSpacing/>
        <w:jc w:val="both"/>
        <w:rPr>
          <w:rFonts w:ascii="Times New Roman" w:hAnsi="Times New Roman"/>
          <w:kern w:val="0"/>
          <w:sz w:val="22"/>
          <w:szCs w:val="22"/>
          <w:lang w:eastAsia="uk-UA"/>
          <w14:ligatures w14:val="none"/>
        </w:rPr>
      </w:pPr>
      <w:r w:rsidRPr="00AE56F3">
        <w:rPr>
          <w:rFonts w:ascii="Times New Roman" w:eastAsia="Times New Roman" w:hAnsi="Times New Roman"/>
          <w:color w:val="0D0D0D"/>
          <w:kern w:val="0"/>
          <w:sz w:val="22"/>
          <w:szCs w:val="22"/>
          <w:lang w:eastAsia="uk-UA"/>
          <w14:ligatures w14:val="none"/>
        </w:rPr>
        <w:t xml:space="preserve">іншим державним органам та установам з підстав та в порядку, визначених чинним законодавством України. </w:t>
      </w:r>
    </w:p>
    <w:p w14:paraId="17D7733D"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D0D0D"/>
          <w:kern w:val="0"/>
          <w:sz w:val="22"/>
          <w:szCs w:val="22"/>
          <w:lang w:eastAsia="uk-UA"/>
          <w14:ligatures w14:val="none"/>
        </w:rPr>
      </w:pPr>
      <w:r w:rsidRPr="00AE56F3">
        <w:rPr>
          <w:rFonts w:ascii="Times New Roman" w:eastAsia="Times New Roman" w:hAnsi="Times New Roman"/>
          <w:color w:val="0D0D0D"/>
          <w:kern w:val="0"/>
          <w:sz w:val="22"/>
          <w:szCs w:val="22"/>
          <w:lang w:eastAsia="uk-UA"/>
          <w14:ligatures w14:val="none"/>
        </w:rPr>
        <w:t>8.8.3. Дозвіл, зазначений у п.8.8 цього Договору, надається на строк дії цього Договору, а також зберігає чинність протягом 5 (п’яти) років після припинення дії Договору, якщо інше не передбачено чинним законодавством України.</w:t>
      </w:r>
    </w:p>
    <w:p w14:paraId="3F6CBBC9"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D0D0D"/>
          <w:kern w:val="0"/>
          <w:sz w:val="22"/>
          <w:szCs w:val="22"/>
          <w:lang w:eastAsia="uk-UA"/>
          <w14:ligatures w14:val="none"/>
        </w:rPr>
      </w:pPr>
      <w:r w:rsidRPr="00AE56F3">
        <w:rPr>
          <w:rFonts w:ascii="Times New Roman" w:eastAsia="Times New Roman" w:hAnsi="Times New Roman"/>
          <w:color w:val="0D0D0D"/>
          <w:kern w:val="0"/>
          <w:sz w:val="22"/>
          <w:szCs w:val="22"/>
          <w:lang w:eastAsia="uk-UA"/>
          <w14:ligatures w14:val="none"/>
        </w:rPr>
        <w:t>Позичальник підтверджує, що</w:t>
      </w:r>
    </w:p>
    <w:p w14:paraId="496CD294"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D0D0D"/>
          <w:kern w:val="0"/>
          <w:sz w:val="22"/>
          <w:szCs w:val="22"/>
          <w:lang w:eastAsia="uk-UA"/>
          <w14:ligatures w14:val="none"/>
        </w:rPr>
      </w:pPr>
      <w:bookmarkStart w:id="5" w:name="_Hlk224227320"/>
      <w:r w:rsidRPr="00AE56F3">
        <w:rPr>
          <w:rFonts w:ascii="Times New Roman" w:eastAsia="Times New Roman" w:hAnsi="Times New Roman"/>
          <w:color w:val="0D0D0D"/>
          <w:kern w:val="0"/>
          <w:sz w:val="22"/>
          <w:szCs w:val="22"/>
          <w:lang w:eastAsia="uk-UA"/>
          <w14:ligatures w14:val="none"/>
        </w:rPr>
        <w:t>-</w:t>
      </w:r>
      <w:r w:rsidRPr="00AE56F3">
        <w:rPr>
          <w:rFonts w:ascii="Times New Roman" w:eastAsia="Times New Roman" w:hAnsi="Times New Roman"/>
          <w:color w:val="0D0D0D"/>
          <w:kern w:val="0"/>
          <w:sz w:val="22"/>
          <w:szCs w:val="22"/>
          <w:lang w:eastAsia="uk-UA"/>
          <w14:ligatures w14:val="none"/>
        </w:rPr>
        <w:tab/>
        <w:t>йому відомо про обсяг і характер переданої інформації;</w:t>
      </w:r>
    </w:p>
    <w:p w14:paraId="6ED75952"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D0D0D"/>
          <w:kern w:val="0"/>
          <w:sz w:val="22"/>
          <w:szCs w:val="22"/>
          <w:lang w:eastAsia="uk-UA"/>
          <w14:ligatures w14:val="none"/>
        </w:rPr>
      </w:pPr>
      <w:r w:rsidRPr="00AE56F3">
        <w:rPr>
          <w:rFonts w:ascii="Times New Roman" w:eastAsia="Times New Roman" w:hAnsi="Times New Roman"/>
          <w:color w:val="0D0D0D"/>
          <w:kern w:val="0"/>
          <w:sz w:val="22"/>
          <w:szCs w:val="22"/>
          <w:lang w:eastAsia="uk-UA"/>
          <w14:ligatures w14:val="none"/>
        </w:rPr>
        <w:t>-</w:t>
      </w:r>
      <w:r w:rsidRPr="00AE56F3">
        <w:rPr>
          <w:rFonts w:ascii="Times New Roman" w:eastAsia="Times New Roman" w:hAnsi="Times New Roman"/>
          <w:color w:val="0D0D0D"/>
          <w:kern w:val="0"/>
          <w:sz w:val="22"/>
          <w:szCs w:val="22"/>
          <w:lang w:eastAsia="uk-UA"/>
          <w14:ligatures w14:val="none"/>
        </w:rPr>
        <w:tab/>
        <w:t>він усвідомлює мету такої передачі;</w:t>
      </w:r>
    </w:p>
    <w:p w14:paraId="568A8BA9"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D0D0D"/>
          <w:kern w:val="0"/>
          <w:sz w:val="22"/>
          <w:szCs w:val="22"/>
          <w:lang w:eastAsia="uk-UA"/>
          <w14:ligatures w14:val="none"/>
        </w:rPr>
      </w:pPr>
      <w:r w:rsidRPr="00AE56F3">
        <w:rPr>
          <w:rFonts w:ascii="Times New Roman" w:eastAsia="Times New Roman" w:hAnsi="Times New Roman"/>
          <w:color w:val="0D0D0D"/>
          <w:kern w:val="0"/>
          <w:sz w:val="22"/>
          <w:szCs w:val="22"/>
          <w:lang w:eastAsia="uk-UA"/>
          <w14:ligatures w14:val="none"/>
        </w:rPr>
        <w:t>- дозвіл надається добровільно, відповідно до Закону України «Про банки і банківську діяльність» та інших нормативно-правових актів.</w:t>
      </w:r>
      <w:bookmarkEnd w:id="5"/>
      <w:r w:rsidRPr="00AE56F3">
        <w:rPr>
          <w:rFonts w:ascii="Times New Roman" w:eastAsia="Times New Roman" w:hAnsi="Times New Roman"/>
          <w:color w:val="0D0D0D"/>
          <w:kern w:val="0"/>
          <w:sz w:val="22"/>
          <w:szCs w:val="22"/>
          <w:lang w:eastAsia="uk-UA"/>
          <w14:ligatures w14:val="none"/>
        </w:rPr>
        <w:t xml:space="preserve"> </w:t>
      </w:r>
    </w:p>
    <w:p w14:paraId="1C1CA964"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8.8.4</w:t>
      </w:r>
      <w:r w:rsidRPr="00AE56F3">
        <w:rPr>
          <w:rFonts w:ascii="Times New Roman" w:eastAsia="Times New Roman" w:hAnsi="Times New Roman"/>
          <w:color w:val="0D0D0D"/>
          <w:kern w:val="0"/>
          <w:sz w:val="22"/>
          <w:szCs w:val="22"/>
          <w:lang w:eastAsia="uk-UA"/>
          <w14:ligatures w14:val="none"/>
        </w:rPr>
        <w:t>.</w:t>
      </w:r>
      <w:r w:rsidRPr="00AE56F3">
        <w:rPr>
          <w:rFonts w:ascii="Times New Roman" w:eastAsia="Times New Roman" w:hAnsi="Times New Roman"/>
          <w:kern w:val="0"/>
          <w:sz w:val="22"/>
          <w:szCs w:val="22"/>
          <w:lang w:eastAsia="uk-UA"/>
          <w14:ligatures w14:val="none"/>
        </w:rPr>
        <w:t xml:space="preserve"> Позичальник надає дозвіл на надання Кредитором інформації про здійснені ним або на його користь платіжні операції та суб’єктів таких платіжних операцій, що містить банківську таємницю та/або комерційну таємницю, та/або таємницю надавача платіжних послуг, та/або таємницю фінансового моніторингу:</w:t>
      </w:r>
    </w:p>
    <w:p w14:paraId="129B1063"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будь-яким надавачам платіжних послуг, – з метою належної ідентифікації суб’єктів помилкових, неналежних платіжних операцій, вжиття заходів із запобігання або припинення таких платіжних операцій, в обсязі, встановленому правилами відповідної платіжної системи або договором між надавачами платіжних послуг;</w:t>
      </w:r>
    </w:p>
    <w:p w14:paraId="61D05C23"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центральним органам виконавчої влади, що реалізують державну політику у сфері забезпечення охорони прав і свобод людини, інтересів суспільства і держави, протидії злочинності, на їх запити, - з метою запобігання або припинення помилкових, неналежних платіжних операцій,  в обсязі, визначеному в такому запиті.</w:t>
      </w:r>
    </w:p>
    <w:p w14:paraId="116B9112" w14:textId="77777777" w:rsidR="00367782" w:rsidRPr="00AE56F3" w:rsidRDefault="00367782" w:rsidP="00367782">
      <w:pPr>
        <w:pBdr>
          <w:top w:val="nil"/>
          <w:left w:val="nil"/>
          <w:bottom w:val="nil"/>
          <w:right w:val="nil"/>
          <w:between w:val="nil"/>
        </w:pBdr>
        <w:spacing w:after="0" w:line="240" w:lineRule="auto"/>
        <w:ind w:right="141" w:firstLine="567"/>
        <w:jc w:val="both"/>
        <w:rPr>
          <w:rFonts w:ascii="Times New Roman" w:eastAsia="Times New Roman" w:hAnsi="Times New Roman"/>
          <w:color w:val="0D0D0D"/>
          <w:kern w:val="0"/>
          <w:sz w:val="22"/>
          <w:szCs w:val="22"/>
          <w:lang w:eastAsia="uk-UA"/>
          <w14:ligatures w14:val="none"/>
        </w:rPr>
      </w:pPr>
      <w:r w:rsidRPr="00AE56F3">
        <w:rPr>
          <w:rFonts w:ascii="Times New Roman" w:eastAsia="Times New Roman" w:hAnsi="Times New Roman"/>
          <w:color w:val="0D0D0D"/>
          <w:kern w:val="0"/>
          <w:sz w:val="22"/>
          <w:szCs w:val="22"/>
          <w:lang w:eastAsia="uk-UA"/>
          <w14:ligatures w14:val="none"/>
        </w:rPr>
        <w:t>8.9. Позичальник проінформований та шляхом підписання цього Договору надає згоду Кредитору, Новому кредитору та повіреному Кредитора/Нового кредитора (</w:t>
      </w:r>
      <w:r w:rsidRPr="00AE56F3">
        <w:rPr>
          <w:rFonts w:ascii="Times New Roman" w:eastAsia="Times New Roman" w:hAnsi="Times New Roman"/>
          <w:kern w:val="0"/>
          <w:sz w:val="22"/>
          <w:szCs w:val="22"/>
          <w:lang w:eastAsia="uk-UA"/>
          <w14:ligatures w14:val="none"/>
        </w:rPr>
        <w:t>у разі залучення такого Кредитором чи Новим кредитором до обслуговування та/або супроводження кредиту</w:t>
      </w:r>
      <w:r w:rsidRPr="00AE56F3">
        <w:rPr>
          <w:rFonts w:ascii="Times New Roman" w:eastAsia="Times New Roman" w:hAnsi="Times New Roman"/>
          <w:color w:val="0D0D0D"/>
          <w:kern w:val="0"/>
          <w:sz w:val="22"/>
          <w:szCs w:val="22"/>
          <w:lang w:eastAsia="uk-UA"/>
          <w14:ligatures w14:val="none"/>
        </w:rPr>
        <w:t xml:space="preserve"> на здійснення Дебетових переказів з рахунків Позичальника, відкритих у Кредитора, Нового кредитора або представника Кредитора, на користь Кредитора або Нового кредитора (у разі відступлення права вимоги за Договором) з поточних рахунків Позичальника у національній та в іноземних валютах, банківських металах, а саме: у разі настання будь-яких термінів/строків здійснення будь-яких платежів або виконання інших фінансових зобов’язань Позичальником, або у випадку наявності будь-якої простроченої заборгованості за будь-якими договорами, що укладені між Кредитором та Позичальником, або у разі невиконання Позичальником вимоги Кредитора про дострокове повернення заборгованості, списувати на користь Кредитора або Нового кредитора (у разі відступлення права вимоги за Договором) з поточного/их рахунку/ів Позичальника у національній та іноземній валютах, банківських металах, що відкриті або будуть відкриті Позичальником у Кредитора або представника Кредитора</w:t>
      </w:r>
      <w:r w:rsidRPr="00AE56F3">
        <w:rPr>
          <w:rFonts w:ascii="Times New Roman" w:eastAsia="Times New Roman" w:hAnsi="Times New Roman"/>
          <w:kern w:val="0"/>
          <w:sz w:val="22"/>
          <w:szCs w:val="22"/>
          <w:lang w:eastAsia="uk-UA"/>
          <w14:ligatures w14:val="none"/>
        </w:rPr>
        <w:t xml:space="preserve"> Нового кредитора (у разі залучення такого Кредитором чи Новим кредитором до обслуговування та/або супроводження кредиту)</w:t>
      </w:r>
      <w:r w:rsidRPr="00AE56F3">
        <w:rPr>
          <w:rFonts w:ascii="Times New Roman" w:eastAsia="Times New Roman" w:hAnsi="Times New Roman"/>
          <w:color w:val="0D0D0D"/>
          <w:kern w:val="0"/>
          <w:sz w:val="22"/>
          <w:szCs w:val="22"/>
          <w:lang w:eastAsia="uk-UA"/>
          <w14:ligatures w14:val="none"/>
        </w:rPr>
        <w:t>, будь-яку заборгованість Позичальника перед Кредитором або Новим кредитором (у разі відступлення права вимоги за Договором), що виникла відповідно до умов даного цього Договору та/або інших договорів, у тому числі Основну суму боргу, проценти, комісії,  суми неустойки, всіх передбачених Договором платежів та всіх видатків, понесених Кредитором чи Новим кредитором під час виконання умов даного Договору та/або інших договорів, згідно з їх умовами. Таке Договірне списання/Дебетові перекази може/можуть здійснюватися на підставі цього Договору будь-яку кількість разів до повного виконання зобов’язань за Договором.</w:t>
      </w:r>
    </w:p>
    <w:p w14:paraId="66A917A9" w14:textId="77777777" w:rsidR="00367782" w:rsidRPr="00AE56F3" w:rsidRDefault="00367782" w:rsidP="00367782">
      <w:pPr>
        <w:widowControl w:val="0"/>
        <w:spacing w:after="0" w:line="240" w:lineRule="auto"/>
        <w:ind w:right="141" w:firstLine="469"/>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Передбачені цим пунктом Договірні списання/Дебетові перекази здійснюються Кредитором у відповідності до нормативно-правових актів України та договору(ів) банківського рахунку, укладеного(их) між Кредитором та Позичальником. </w:t>
      </w:r>
    </w:p>
    <w:p w14:paraId="7FFD8A1A" w14:textId="77777777" w:rsidR="00367782" w:rsidRPr="00AE56F3" w:rsidRDefault="00367782" w:rsidP="00367782">
      <w:pPr>
        <w:widowControl w:val="0"/>
        <w:spacing w:after="0" w:line="240" w:lineRule="auto"/>
        <w:ind w:right="141" w:firstLine="469"/>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При цьому Сторони дійшли згоди, що у разі встановлення законом, чинним на час виконання Кредитором Договірного списання/ Дебетового переказу, передбаченого цим пунктом Договору, будь-яких зборів/податків/інших обов’язкових платежів, які Кредитор повинен утримати при </w:t>
      </w:r>
      <w:r w:rsidRPr="00AE56F3">
        <w:rPr>
          <w:rFonts w:ascii="Times New Roman" w:eastAsia="Times New Roman" w:hAnsi="Times New Roman"/>
          <w:kern w:val="0"/>
          <w:sz w:val="22"/>
          <w:szCs w:val="22"/>
          <w:lang w:eastAsia="uk-UA"/>
          <w14:ligatures w14:val="none"/>
        </w:rPr>
        <w:lastRenderedPageBreak/>
        <w:t xml:space="preserve">здійсненні купівлі-продажу іноземної/національної валюти, Кредитор зараховує в рахунок погашення заборгованості Позичальника кошти, за мінусом сум, утриманих на сплату вказаних податків.  </w:t>
      </w:r>
    </w:p>
    <w:p w14:paraId="3CA8143C" w14:textId="77777777" w:rsidR="00367782" w:rsidRPr="00AE56F3" w:rsidRDefault="00367782" w:rsidP="00367782">
      <w:pPr>
        <w:pBdr>
          <w:top w:val="nil"/>
          <w:left w:val="nil"/>
          <w:bottom w:val="nil"/>
          <w:right w:val="nil"/>
          <w:between w:val="nil"/>
        </w:pBdr>
        <w:spacing w:after="0" w:line="240" w:lineRule="auto"/>
        <w:ind w:right="141" w:firstLine="567"/>
        <w:jc w:val="both"/>
        <w:rPr>
          <w:rFonts w:cs="Calibri"/>
          <w:color w:val="0D0D0D"/>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Положення цього Договору є підставою для здійснення Кредитором продажу валюти і додатково заяви Позичальника на здійснення таких операцій не вимагається</w:t>
      </w:r>
      <w:r w:rsidRPr="00AE56F3">
        <w:rPr>
          <w:rFonts w:ascii="Tahoma" w:eastAsia="Tahoma" w:hAnsi="Tahoma" w:cs="Tahoma"/>
          <w:kern w:val="0"/>
          <w:sz w:val="22"/>
          <w:szCs w:val="22"/>
          <w:lang w:eastAsia="uk-UA"/>
          <w14:ligatures w14:val="none"/>
        </w:rPr>
        <w:t>.</w:t>
      </w:r>
    </w:p>
    <w:p w14:paraId="171D2754"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0D0D0D"/>
          <w:kern w:val="0"/>
          <w:sz w:val="22"/>
          <w:szCs w:val="22"/>
          <w:lang w:eastAsia="uk-UA"/>
          <w14:ligatures w14:val="none"/>
        </w:rPr>
      </w:pPr>
      <w:r w:rsidRPr="00AE56F3">
        <w:rPr>
          <w:rFonts w:ascii="Times New Roman" w:eastAsia="Times New Roman" w:hAnsi="Times New Roman"/>
          <w:color w:val="0D0D0D"/>
          <w:kern w:val="0"/>
          <w:sz w:val="22"/>
          <w:szCs w:val="22"/>
          <w:lang w:eastAsia="uk-UA"/>
          <w14:ligatures w14:val="none"/>
        </w:rPr>
        <w:t>8.10. Позичальник проінформований та шляхом підписання цього Договору надає згоду на взаємодію при врегулюванні простроченої заборгованості з Кредитором, Новим кредитором та колекторською компанією (у разі її залучення),</w:t>
      </w:r>
      <w:r w:rsidRPr="00AE56F3">
        <w:rPr>
          <w:rFonts w:ascii="Times New Roman" w:eastAsia="Times New Roman" w:hAnsi="Times New Roman"/>
          <w:kern w:val="0"/>
          <w:sz w:val="22"/>
          <w:szCs w:val="22"/>
          <w:lang w:eastAsia="uk-UA"/>
          <w14:ligatures w14:val="none"/>
        </w:rPr>
        <w:t xml:space="preserve"> іншим особам,</w:t>
      </w:r>
      <w:r w:rsidRPr="00AE56F3">
        <w:rPr>
          <w:rFonts w:ascii="Times New Roman" w:eastAsia="Times New Roman" w:hAnsi="Times New Roman"/>
          <w:color w:val="000000"/>
          <w:kern w:val="0"/>
          <w:sz w:val="22"/>
          <w:szCs w:val="22"/>
          <w:lang w:eastAsia="uk-UA"/>
          <w14:ligatures w14:val="none"/>
        </w:rPr>
        <w:t xml:space="preserve"> які будуть здійснювати супроводження та/або обслуговування кредиту</w:t>
      </w:r>
      <w:r w:rsidRPr="00AE56F3">
        <w:rPr>
          <w:rFonts w:ascii="Times New Roman" w:eastAsia="Times New Roman" w:hAnsi="Times New Roman"/>
          <w:color w:val="0D0D0D"/>
          <w:kern w:val="0"/>
          <w:sz w:val="22"/>
          <w:szCs w:val="22"/>
          <w:lang w:eastAsia="uk-UA"/>
          <w14:ligatures w14:val="none"/>
        </w:rPr>
        <w:t xml:space="preserve"> щодо врегулювання простроченої заборгованості у порядку та на умовах визначених законодавством, зокрема Законом України «Про споживче кредитування».</w:t>
      </w:r>
      <w:r w:rsidRPr="00AE56F3">
        <w:rPr>
          <w:rFonts w:ascii="Times New Roman" w:eastAsia="Times New Roman" w:hAnsi="Times New Roman"/>
          <w:kern w:val="0"/>
          <w:sz w:val="22"/>
          <w:szCs w:val="22"/>
          <w:lang w:eastAsia="uk-UA"/>
          <w14:ligatures w14:val="none"/>
        </w:rPr>
        <w:t xml:space="preserve"> Кредитору, Новому кредитору, колекторській компанії забороняється повідомляти інформацію про укладення Позичальником Договору, його умови, стан виконання, наявність простроченої заборгованості та її розмір третім особам, які не є стороною цього Договору, взаємодія з якими не передбачена цим Договором та які не надали згоду на таку взаємодію. Умови даного пункту не застосовуються на випадки передачі інформації представникам, спадкоємцям, поручителю, майновому поручителю Позичальника, третім особам, взаємодія з якими передбачена Договором та які надали згоду на таку взаємодію, а також на випадки передачі інформації про прострочену заборгованість близьким особам споживача із дотриманням вимог  законодавства.</w:t>
      </w:r>
    </w:p>
    <w:p w14:paraId="547A79B6"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8.11. Позичальник проінформований та шляхом підписання цього Договору надає Кредитору та його представникам (в тому числі, але не виключно, кредитним посередникам Кредитора), Новому кредитору, колекторським компанія, іншим особам,</w:t>
      </w:r>
      <w:r w:rsidRPr="00AE56F3">
        <w:rPr>
          <w:rFonts w:ascii="Times New Roman" w:eastAsia="Times New Roman" w:hAnsi="Times New Roman"/>
          <w:color w:val="000000"/>
          <w:kern w:val="0"/>
          <w:sz w:val="22"/>
          <w:szCs w:val="22"/>
          <w:lang w:eastAsia="uk-UA"/>
          <w14:ligatures w14:val="none"/>
        </w:rPr>
        <w:t xml:space="preserve"> які будуть здійснювати супроводження та/або обслуговування кредиту</w:t>
      </w:r>
      <w:r w:rsidRPr="00AE56F3">
        <w:rPr>
          <w:rFonts w:ascii="Times New Roman" w:eastAsia="Times New Roman" w:hAnsi="Times New Roman"/>
          <w:kern w:val="0"/>
          <w:sz w:val="22"/>
          <w:szCs w:val="22"/>
          <w:lang w:eastAsia="uk-UA"/>
          <w14:ligatures w14:val="none"/>
        </w:rPr>
        <w:t xml:space="preserve">   однозначну згоду на:</w:t>
      </w:r>
    </w:p>
    <w:p w14:paraId="799C1DCB"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запис будь-яких телефонних переговорів з Позичальником, пов’язаних з обслуговуванням за цим Договором, на магнітний або електронний носій, та з правом згодом використовувати такі записи в якості доказів; </w:t>
      </w:r>
    </w:p>
    <w:p w14:paraId="752FFD6A"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проведення відеоверифікації, у тому числі на фотофіксацію Позичальника та/або екранів з зображенням Позичальника, та відповідних документів, що пред'являються Позичальником.</w:t>
      </w:r>
    </w:p>
    <w:p w14:paraId="4D19B156"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8.12. </w:t>
      </w:r>
      <w:bookmarkStart w:id="6" w:name="_Hlk224227480"/>
      <w:r w:rsidRPr="00AE56F3">
        <w:rPr>
          <w:rFonts w:ascii="Times New Roman" w:eastAsia="Times New Roman" w:hAnsi="Times New Roman"/>
          <w:kern w:val="0"/>
          <w:sz w:val="22"/>
          <w:szCs w:val="22"/>
          <w:lang w:eastAsia="uk-UA"/>
          <w14:ligatures w14:val="none"/>
        </w:rPr>
        <w:t>Підписанням цього Договору Позичальник надає згоду Кредитору, Новому кредитору, а також представнику Кредитора/Нового кредитора (у разі залучення такого Кредитором чи Новим кредитором до обслуговування та/або супроводження кредиту), а також третім особам (у тому числі, але не виключно, органам Пенсійного фонду України, Державної податкової служби України, Міністерству юстиції України, Міністерству економіки, довкілля та сільського господарства України, іншим державним органам та установам у випадку необхідності перевірки дотримання умов отримання компенсації, а також для оцінки ефективності впровадження регіональних/місцевих програм компенсації, оцінки ефективності і покращення роботи Програми) на отримання, збирання, накопичення, зберігання, використання, поширення та інше розкриття інформації про Позичальника (в тому числі, персональних даних та іншої інформації з обмеженим доступом).</w:t>
      </w:r>
    </w:p>
    <w:p w14:paraId="6DB5046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Зазначена у цьому пункті згода передбачає право Кредитора, Нового кредитора, представника Кредитора/Нового кредитора (у разі його залучення), а також відповідних третіх осіб:</w:t>
      </w:r>
    </w:p>
    <w:p w14:paraId="54762321"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отримувати будь-яку інформацію про Позичальника від третіх осіб, у тому числі шляхом надання доступу до відповідних державних реєстрів та інформаційних систем, зокрема, але не виключно: Державного реєстру актів цивільного стану громадян; Державного реєстру фізичних осіб – платників податків; Державного реєстру речових прав на нерухоме майно; Державного реєстру обтяжень рухомого майна; Єдиної державної електронної системи у сфері будівництва, інших державних та недержавних реєстрів і баз даних, у яких міститься відповідна інформація, а також з відкритих та інших законних джерел;</w:t>
      </w:r>
    </w:p>
    <w:p w14:paraId="532E88D2"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здійснювати обмін такою інформацією між Кредитором, Новим кредитором, представником Кредитора/Нового кредитора (у разі його залучення) та третіми особами;</w:t>
      </w:r>
    </w:p>
    <w:p w14:paraId="3B43C65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передавати таку інформацію особам, визначеним у пунктах 8.7., 8.8.2. цього Договору. </w:t>
      </w:r>
    </w:p>
    <w:p w14:paraId="321CE095"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Надана згода діє протягом усього строку дії Кредитного договору та до повного виконання зобов’язань Позичальника, а також зберігає чинність після відступлення права вимоги Новому кредитору.</w:t>
      </w:r>
    </w:p>
    <w:bookmarkEnd w:id="6"/>
    <w:p w14:paraId="18E079F7"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8.13. Позичальник повідомлений, що його персональні дані, які були передані Кредитору Позичальником, та/або законно отримані Кредитором з інших джерел зокрема, їх збирання, </w:t>
      </w:r>
      <w:r w:rsidRPr="00AE56F3">
        <w:rPr>
          <w:rFonts w:ascii="Times New Roman" w:eastAsia="Times New Roman" w:hAnsi="Times New Roman"/>
          <w:kern w:val="0"/>
          <w:sz w:val="22"/>
          <w:szCs w:val="22"/>
          <w:lang w:eastAsia="uk-UA"/>
          <w14:ligatures w14:val="none"/>
        </w:rPr>
        <w:lastRenderedPageBreak/>
        <w:t>реєстрація, накопичення, зберігання, адаптування, зміна, поновлення, використання і поширення (розповсюдження, передача), знеособлення, знищення, у тому числі з використанням інформаційних (автоматизованих) систем, здійснюється на підставі та з метою виконання заходів, що передують укладенню правочину на вимогу суб’єкта персональних даних, виконання обов’язку Кредитора, який передбачений чинним законодавством України, необхідності захисту законних інтересів Кредитора або третьої особи, якій передаються персональні дані..</w:t>
      </w:r>
    </w:p>
    <w:p w14:paraId="76B3B74B" w14:textId="77777777" w:rsidR="00367782" w:rsidRPr="00AE56F3" w:rsidRDefault="00367782" w:rsidP="00367782">
      <w:pPr>
        <w:widowControl w:val="0"/>
        <w:spacing w:after="0" w:line="240" w:lineRule="auto"/>
        <w:ind w:right="141" w:firstLine="567"/>
        <w:jc w:val="both"/>
        <w:rPr>
          <w:rFonts w:ascii="Times New Roman" w:eastAsia="Segoe UI"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8.14. Підписанням</w:t>
      </w:r>
      <w:r w:rsidRPr="00AE56F3">
        <w:rPr>
          <w:rFonts w:ascii="Times New Roman" w:eastAsia="Segoe UI" w:hAnsi="Times New Roman"/>
          <w:kern w:val="0"/>
          <w:sz w:val="22"/>
          <w:szCs w:val="22"/>
          <w:lang w:eastAsia="uk-UA"/>
          <w14:ligatures w14:val="none"/>
        </w:rPr>
        <w:t xml:space="preserve"> цього Договору Позичальник підтверджує, що він повідомлений також про те, що: </w:t>
      </w:r>
    </w:p>
    <w:p w14:paraId="678BABC9" w14:textId="77777777" w:rsidR="00367782" w:rsidRPr="00AE56F3" w:rsidRDefault="00367782" w:rsidP="00367782">
      <w:pPr>
        <w:widowControl w:val="0"/>
        <w:spacing w:after="0" w:line="240" w:lineRule="auto"/>
        <w:ind w:right="141" w:firstLine="567"/>
        <w:jc w:val="both"/>
        <w:rPr>
          <w:rFonts w:ascii="Times New Roman" w:eastAsia="Segoe UI" w:hAnsi="Times New Roman"/>
          <w:kern w:val="0"/>
          <w:sz w:val="22"/>
          <w:szCs w:val="22"/>
          <w:lang w:eastAsia="uk-UA"/>
          <w14:ligatures w14:val="none"/>
        </w:rPr>
      </w:pPr>
      <w:r w:rsidRPr="00AE56F3">
        <w:rPr>
          <w:rFonts w:ascii="Times New Roman" w:eastAsia="Segoe UI" w:hAnsi="Times New Roman"/>
          <w:kern w:val="0"/>
          <w:sz w:val="22"/>
          <w:szCs w:val="22"/>
          <w:lang w:eastAsia="uk-UA"/>
          <w14:ligatures w14:val="none"/>
        </w:rPr>
        <w:t>8.14.1. З метою виконання обов’язків Кредитора, які передбачені чинним законодавством України та з метою захисту законних інтересів Кредитора або третьої особи, якій передаються персональні дані, Кредитор використовує персональні дані Позичальника, для моніторингу змін цих даних та їх оновлення, протидії шахрайству та фінансовим злочинам, здійснення бізнес-аналізу процесів Кредитора, контрол</w:t>
      </w:r>
      <w:r>
        <w:rPr>
          <w:rFonts w:ascii="Times New Roman" w:eastAsia="Segoe UI" w:hAnsi="Times New Roman"/>
          <w:kern w:val="0"/>
          <w:sz w:val="22"/>
          <w:szCs w:val="22"/>
          <w:lang w:eastAsia="uk-UA"/>
          <w14:ligatures w14:val="none"/>
        </w:rPr>
        <w:t>ю</w:t>
      </w:r>
      <w:r w:rsidRPr="00AE56F3">
        <w:rPr>
          <w:rFonts w:ascii="Times New Roman" w:eastAsia="Segoe UI" w:hAnsi="Times New Roman"/>
          <w:kern w:val="0"/>
          <w:sz w:val="22"/>
          <w:szCs w:val="22"/>
          <w:lang w:eastAsia="uk-UA"/>
          <w14:ligatures w14:val="none"/>
        </w:rPr>
        <w:t xml:space="preserve"> якості обслуговування клієнтів та оцінки ефективності співробітників Кредитора. </w:t>
      </w:r>
    </w:p>
    <w:p w14:paraId="744A1B74" w14:textId="77777777" w:rsidR="00367782" w:rsidRPr="00AE56F3" w:rsidRDefault="00367782" w:rsidP="00367782">
      <w:pPr>
        <w:widowControl w:val="0"/>
        <w:spacing w:after="0" w:line="240" w:lineRule="auto"/>
        <w:ind w:right="141" w:firstLine="567"/>
        <w:jc w:val="both"/>
        <w:rPr>
          <w:rFonts w:ascii="Times New Roman" w:eastAsia="Segoe UI" w:hAnsi="Times New Roman"/>
          <w:kern w:val="0"/>
          <w:sz w:val="22"/>
          <w:szCs w:val="22"/>
          <w:lang w:eastAsia="uk-UA"/>
          <w14:ligatures w14:val="none"/>
        </w:rPr>
      </w:pPr>
      <w:r w:rsidRPr="00AE56F3">
        <w:rPr>
          <w:rFonts w:ascii="Times New Roman" w:eastAsia="Segoe UI" w:hAnsi="Times New Roman"/>
          <w:kern w:val="0"/>
          <w:sz w:val="22"/>
          <w:szCs w:val="22"/>
          <w:lang w:eastAsia="uk-UA"/>
          <w14:ligatures w14:val="none"/>
        </w:rPr>
        <w:t>8.14.2. Кредитор накопичує, поєднує, систематизує та зберігає персональні дані Позичальника у паперовій формі та в інформаційних (автоматизованих) системах.</w:t>
      </w:r>
    </w:p>
    <w:p w14:paraId="5A0C1E63" w14:textId="77777777" w:rsidR="00367782" w:rsidRPr="00AE56F3" w:rsidRDefault="00367782" w:rsidP="00367782">
      <w:pPr>
        <w:widowControl w:val="0"/>
        <w:spacing w:after="0" w:line="240" w:lineRule="auto"/>
        <w:ind w:right="141" w:firstLine="567"/>
        <w:jc w:val="both"/>
        <w:rPr>
          <w:rFonts w:ascii="Times New Roman" w:eastAsia="Segoe UI" w:hAnsi="Times New Roman"/>
          <w:kern w:val="0"/>
          <w:sz w:val="22"/>
          <w:szCs w:val="22"/>
          <w:lang w:eastAsia="uk-UA"/>
          <w14:ligatures w14:val="none"/>
        </w:rPr>
      </w:pPr>
      <w:r w:rsidRPr="00AE56F3">
        <w:rPr>
          <w:rFonts w:ascii="Times New Roman" w:eastAsia="Segoe UI" w:hAnsi="Times New Roman"/>
          <w:kern w:val="0"/>
          <w:sz w:val="22"/>
          <w:szCs w:val="22"/>
          <w:lang w:eastAsia="uk-UA"/>
          <w14:ligatures w14:val="none"/>
        </w:rPr>
        <w:t>8.14.3. Кредитор зберігає персональні дані Позичальника із забезпеченням їх цілісності, дотриманням режиму доступу до персональних даних Позичальника працівниками Банку, застосуванням інших заходів організаційного та технічного характеру, спрямованих на недопущення несанкціонованої зміни, блокування даних або незаконного поширення (витоку) даних.</w:t>
      </w:r>
    </w:p>
    <w:p w14:paraId="1DF68F83" w14:textId="77777777" w:rsidR="00367782" w:rsidRPr="00AE56F3" w:rsidRDefault="00367782" w:rsidP="00367782">
      <w:pPr>
        <w:widowControl w:val="0"/>
        <w:spacing w:after="0" w:line="240" w:lineRule="auto"/>
        <w:ind w:right="141" w:firstLine="567"/>
        <w:jc w:val="both"/>
        <w:rPr>
          <w:rFonts w:ascii="Times New Roman" w:eastAsia="Segoe UI" w:hAnsi="Times New Roman"/>
          <w:kern w:val="0"/>
          <w:sz w:val="22"/>
          <w:szCs w:val="22"/>
          <w:lang w:eastAsia="uk-UA"/>
          <w14:ligatures w14:val="none"/>
        </w:rPr>
      </w:pPr>
      <w:r w:rsidRPr="00AE56F3">
        <w:rPr>
          <w:rFonts w:ascii="Times New Roman" w:eastAsia="Segoe UI" w:hAnsi="Times New Roman"/>
          <w:kern w:val="0"/>
          <w:sz w:val="22"/>
          <w:szCs w:val="22"/>
          <w:lang w:eastAsia="uk-UA"/>
          <w14:ligatures w14:val="none"/>
        </w:rPr>
        <w:t xml:space="preserve">8.14.4. Кредитор зберігає персональні дані Позичальника упродовж строку позовної давності, а також доархівного та архівного збереження інформації та документів, які містять персональні дані Позичальника, відповідно до вимог чинного законодавства України. </w:t>
      </w:r>
    </w:p>
    <w:p w14:paraId="16EC5C60" w14:textId="77777777" w:rsidR="00367782" w:rsidRPr="00AE56F3" w:rsidRDefault="00367782" w:rsidP="00367782">
      <w:pPr>
        <w:widowControl w:val="0"/>
        <w:spacing w:after="0" w:line="240" w:lineRule="auto"/>
        <w:ind w:right="141" w:firstLine="567"/>
        <w:jc w:val="both"/>
        <w:rPr>
          <w:rFonts w:ascii="Times New Roman" w:eastAsia="Segoe UI" w:hAnsi="Times New Roman"/>
          <w:kern w:val="0"/>
          <w:sz w:val="22"/>
          <w:szCs w:val="22"/>
          <w:lang w:eastAsia="uk-UA"/>
          <w14:ligatures w14:val="none"/>
        </w:rPr>
      </w:pPr>
      <w:r w:rsidRPr="00AE56F3">
        <w:rPr>
          <w:rFonts w:ascii="Times New Roman" w:eastAsia="Segoe UI" w:hAnsi="Times New Roman"/>
          <w:kern w:val="0"/>
          <w:sz w:val="22"/>
          <w:szCs w:val="22"/>
          <w:lang w:eastAsia="uk-UA"/>
          <w14:ligatures w14:val="none"/>
        </w:rPr>
        <w:t xml:space="preserve">8.14.5. У складі інформації, яка визначена п.8.8. цього Договору, Кредитор може передавати персональні дані Позичальника одержувачам, зазначеним у пункті 8.8.2., 8.12. цього Договору. </w:t>
      </w:r>
    </w:p>
    <w:p w14:paraId="04A082CE" w14:textId="77777777" w:rsidR="00367782" w:rsidRPr="00AE56F3" w:rsidRDefault="00367782" w:rsidP="00367782">
      <w:pPr>
        <w:widowControl w:val="0"/>
        <w:spacing w:after="0" w:line="240" w:lineRule="auto"/>
        <w:ind w:right="141" w:firstLine="567"/>
        <w:jc w:val="both"/>
        <w:rPr>
          <w:rFonts w:ascii="Times New Roman" w:eastAsia="Segoe UI" w:hAnsi="Times New Roman"/>
          <w:kern w:val="0"/>
          <w:sz w:val="22"/>
          <w:szCs w:val="22"/>
          <w:lang w:eastAsia="uk-UA"/>
          <w14:ligatures w14:val="none"/>
        </w:rPr>
      </w:pPr>
      <w:r w:rsidRPr="00AE56F3">
        <w:rPr>
          <w:rFonts w:ascii="Times New Roman" w:eastAsia="Segoe UI" w:hAnsi="Times New Roman"/>
          <w:kern w:val="0"/>
          <w:sz w:val="22"/>
          <w:szCs w:val="22"/>
          <w:lang w:eastAsia="uk-UA"/>
          <w14:ligatures w14:val="none"/>
        </w:rPr>
        <w:t>8.14.6. Кредитор є володільцем персональних даних Позичальника, про склад та зміст зібраних Кредитором персональних даних Позичальника, мету, підстави та способи обробки Кредитором персональних даних Позичальника та осіб, яким такі персональні дані передаються/будуть передаватися, а також про його права як суб’єкта персональних даних, зокрема, право отримувати інформацію про умови надання доступу до персональних даних, право на доступ до своїх персональних даних; право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право пред’являти вмотивовану вимогу володільцю персональних даних із запереченням проти обробки своїх персональних даних; право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право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право звертатися із скаргами на обробку своїх персональних даних до Уповноваженого Верховної Ради України з прав людини  або до суду; право відкликати згоду на обробку персональних даних; право на захист від автоматизованого рішення, яке має для нього правові наслідки, а також інші права, визначені Законом України «Про захист персональних даних».</w:t>
      </w:r>
    </w:p>
    <w:p w14:paraId="1CC6C798" w14:textId="77777777" w:rsidR="00367782" w:rsidRPr="00AE56F3" w:rsidRDefault="00367782" w:rsidP="00367782">
      <w:pPr>
        <w:widowControl w:val="0"/>
        <w:spacing w:after="0" w:line="240" w:lineRule="auto"/>
        <w:ind w:right="141" w:firstLine="708"/>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8.14.7. особи, яким передаються персональні дані, використовують такі персональні дані виключно відповідно до їхніх службових або трудових обов'язків та такі особи несуть персональну відповідальність за розголошення у будь-який спосіб персональних даних, які їм було довірено або які стали відомі у зв'язку з виконанням ними службових або трудових обов'язків. </w:t>
      </w:r>
    </w:p>
    <w:p w14:paraId="10E3D2E3" w14:textId="77777777" w:rsidR="00367782" w:rsidRPr="00AE56F3" w:rsidRDefault="00367782" w:rsidP="00367782">
      <w:pPr>
        <w:widowControl w:val="0"/>
        <w:spacing w:after="0" w:line="240" w:lineRule="auto"/>
        <w:ind w:right="141" w:firstLine="708"/>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Позичальник вважає наявність цього пункту в Договорі достатнім для повного виконання Кредитором вимог Закону України «Про захист персональних даних» і таким, що не потребує додаткових письмових повідомлень про наведене вище.</w:t>
      </w:r>
    </w:p>
    <w:p w14:paraId="0F1DF89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Segoe UI" w:hAnsi="Times New Roman"/>
          <w:kern w:val="0"/>
          <w:sz w:val="22"/>
          <w:szCs w:val="22"/>
          <w:lang w:eastAsia="uk-UA"/>
          <w14:ligatures w14:val="none"/>
        </w:rPr>
        <w:t>8.15. Для уникнення сумнівів, відповідні дозволи та згоди Позичальника, визначені пунктами 8.8., 8.12., 8.14, на передачу (поширення) інформації про нього (в тому числі, персональних даних, інформації, що</w:t>
      </w:r>
      <w:r w:rsidRPr="00AE56F3">
        <w:rPr>
          <w:rFonts w:ascii="Times New Roman" w:eastAsia="Times New Roman" w:hAnsi="Times New Roman"/>
          <w:kern w:val="0"/>
          <w:sz w:val="22"/>
          <w:szCs w:val="22"/>
          <w:lang w:eastAsia="uk-UA"/>
          <w14:ligatures w14:val="none"/>
        </w:rPr>
        <w:t xml:space="preserve"> </w:t>
      </w:r>
      <w:r w:rsidRPr="00AE56F3">
        <w:rPr>
          <w:rFonts w:ascii="Times New Roman" w:eastAsia="Segoe UI" w:hAnsi="Times New Roman"/>
          <w:kern w:val="0"/>
          <w:sz w:val="22"/>
          <w:szCs w:val="22"/>
          <w:lang w:eastAsia="uk-UA"/>
          <w14:ligatures w14:val="none"/>
        </w:rPr>
        <w:t xml:space="preserve">становить банківську таємницю та/або таємницю фінансової послуги у розумінні Закону України «Про банки і банківську діяльність» та Закону України «Про фінансові послуги та фінансові компанії») ПрАТ «Українська фінансова житлова компанія», </w:t>
      </w:r>
      <w:r w:rsidRPr="00AE56F3">
        <w:rPr>
          <w:rFonts w:ascii="Times New Roman" w:eastAsia="Segoe UI" w:hAnsi="Times New Roman"/>
          <w:kern w:val="0"/>
          <w:sz w:val="22"/>
          <w:szCs w:val="22"/>
          <w:lang w:eastAsia="uk-UA"/>
          <w14:ligatures w14:val="none"/>
        </w:rPr>
        <w:lastRenderedPageBreak/>
        <w:t>Заінтересованій стороні, Роботодавцю Позичальника, Пенсійному фонду України, Офісу Президента України, Кабінету Міністрів України, Міністерству фінансів України, Міністерству економіки України, Міністерству цифрової трансформації України, Державному підприємству «ДІЯ», Національному банку України (далі – Одержувачі), з метою проведення перевірки дотримання умов отримання компенсації, а також для оцінки ефективності впровадження регіональних/місцевих програм компенсації, надані: (і) Кредитору на передачу Одержувачам, (іі) на передачу відповідної інформації від одного Одержувача іншому, (ііі) на передачу відповідної інформації від Одержувача третім особам, яких Одержувачі залучають на підставі договору з метою проведення перевірки, в тому числі аудиторської, щодо дотримання умов отримання компенсації, а також для оцінки ефективності впровадження регіональних/місцевих програм компенсації, та/або які відповідно до чинного законодавства України уповноважені проводити перевірки щодо дотримання умов отримання компенсації, а також для оцінки ефективності впровадження регіональних/місцевих програм компенсації.</w:t>
      </w:r>
    </w:p>
    <w:p w14:paraId="0BD5FC64" w14:textId="77777777" w:rsidR="00367782" w:rsidRPr="00AE56F3" w:rsidRDefault="00367782" w:rsidP="00367782">
      <w:pPr>
        <w:widowControl w:val="0"/>
        <w:spacing w:after="0" w:line="240" w:lineRule="auto"/>
        <w:ind w:right="141" w:firstLine="567"/>
        <w:jc w:val="both"/>
        <w:rPr>
          <w:rFonts w:ascii="Times New Roman" w:eastAsia="Times New Roman" w:hAnsi="Times New Roman"/>
          <w:color w:val="CC3595"/>
          <w:kern w:val="0"/>
          <w:sz w:val="22"/>
          <w:szCs w:val="22"/>
          <w:u w:val="single"/>
          <w:lang w:eastAsia="uk-UA"/>
          <w14:ligatures w14:val="none"/>
        </w:rPr>
      </w:pPr>
      <w:r w:rsidRPr="00AE56F3">
        <w:rPr>
          <w:rFonts w:ascii="Times New Roman" w:eastAsia="Times New Roman" w:hAnsi="Times New Roman"/>
          <w:kern w:val="0"/>
          <w:sz w:val="22"/>
          <w:szCs w:val="22"/>
          <w:lang w:eastAsia="uk-UA"/>
          <w14:ligatures w14:val="none"/>
        </w:rPr>
        <w:t>8.16.</w:t>
      </w:r>
      <w:r w:rsidRPr="00AE56F3">
        <w:rPr>
          <w:rFonts w:ascii="Times New Roman" w:eastAsia="Segoe UI" w:hAnsi="Times New Roman"/>
          <w:kern w:val="0"/>
          <w:sz w:val="22"/>
          <w:szCs w:val="22"/>
          <w:lang w:eastAsia="uk-UA"/>
          <w14:ligatures w14:val="none"/>
        </w:rPr>
        <w:t xml:space="preserve"> </w:t>
      </w:r>
      <w:r w:rsidRPr="00AE56F3">
        <w:rPr>
          <w:rFonts w:ascii="Times New Roman" w:hAnsi="Times New Roman"/>
          <w:kern w:val="0"/>
          <w:sz w:val="22"/>
          <w:szCs w:val="22"/>
          <w:lang w:eastAsia="uk-UA"/>
          <w14:ligatures w14:val="none"/>
        </w:rPr>
        <w:t>Позичальник підтверджує та гарантує, що до моменту передачі Кредитору персональних даних Членів сім’ї Позичальника він особисто отримав від кожної з таких осіб окрему згоду на передачу їх персональних даних Кредитору, Укрфінжитлу, Заінтересованій стороні, роботодавцю Позичальника, Пенсійному фонду України, Офісу Президента України, Кабінету Міністрів України, Міністерству фінансів України, Міністерству економіки</w:t>
      </w:r>
      <w:r w:rsidRPr="00AE56F3">
        <w:rPr>
          <w:rFonts w:ascii="Times New Roman" w:eastAsia="Times New Roman" w:hAnsi="Times New Roman"/>
          <w:kern w:val="0"/>
          <w:sz w:val="22"/>
          <w:szCs w:val="22"/>
          <w:lang w:eastAsia="uk-UA"/>
          <w14:ligatures w14:val="none"/>
        </w:rPr>
        <w:t>, довкілля та сільського господарства України</w:t>
      </w:r>
      <w:r w:rsidRPr="00AE56F3">
        <w:rPr>
          <w:rFonts w:ascii="Times New Roman" w:hAnsi="Times New Roman"/>
          <w:kern w:val="0"/>
          <w:sz w:val="22"/>
          <w:szCs w:val="22"/>
          <w:lang w:eastAsia="uk-UA"/>
          <w14:ligatures w14:val="none"/>
        </w:rPr>
        <w:t>, Міністерству цифрової трансформації України, Державному підприємству «ДІЯ», Національному банку України (далі — Одержувачі), а також на подальше поширення та іншу обробку таких персональних даних зазначеними Одержувачами з метою перевірки дотримання умов отримання компенсації, оцінки ефективності впровадження регіональних/місцевих програм компенсації та оцінки ефективності і покращення роботи Програми.</w:t>
      </w:r>
      <w:r w:rsidRPr="00AE56F3">
        <w:rPr>
          <w:rFonts w:ascii="Times New Roman" w:eastAsia="Times New Roman" w:hAnsi="Times New Roman"/>
          <w:kern w:val="0"/>
          <w:sz w:val="22"/>
          <w:szCs w:val="22"/>
          <w:lang w:eastAsia="uk-UA"/>
          <w14:ligatures w14:val="none"/>
        </w:rPr>
        <w:t xml:space="preserve">  </w:t>
      </w:r>
    </w:p>
    <w:p w14:paraId="2B404BC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8.17.</w:t>
      </w:r>
      <w:r w:rsidRPr="00AE56F3">
        <w:rPr>
          <w:rFonts w:ascii="Times New Roman" w:eastAsia="Times New Roman" w:hAnsi="Times New Roman"/>
          <w:color w:val="0D0D0D"/>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 xml:space="preserve">Позичальник також згоден, що Кредитор та/або Укрфінжитло, відповідно до законодавства України, може телефонувати йому та/або звертатися у інший спосіб, визначений цим договором (в тому числі проводити опитування </w:t>
      </w:r>
      <w:r w:rsidRPr="00AE56F3">
        <w:rPr>
          <w:rFonts w:ascii="Times New Roman" w:eastAsia="Segoe UI" w:hAnsi="Times New Roman"/>
          <w:kern w:val="0"/>
          <w:sz w:val="22"/>
          <w:szCs w:val="22"/>
          <w:lang w:eastAsia="uk-UA"/>
          <w14:ligatures w14:val="none"/>
        </w:rPr>
        <w:t>та інші дослідження, спрямовані на аналіз користувацького (клієнтського) досвіду, рівня задоволеності та якості реалізації Програми</w:t>
      </w:r>
      <w:r w:rsidRPr="00AE56F3">
        <w:rPr>
          <w:rFonts w:ascii="Times New Roman" w:eastAsia="Times New Roman" w:hAnsi="Times New Roman"/>
          <w:kern w:val="0"/>
          <w:sz w:val="22"/>
          <w:szCs w:val="22"/>
          <w:lang w:eastAsia="uk-UA"/>
          <w14:ligatures w14:val="none"/>
        </w:rPr>
        <w:t xml:space="preserve">), направляти відомості про строк та розміри його зобов’язань перед Кредитором, нарахування, виконання/неналежне виконання Позичальником своїх зобов’язань за цим Договором,  іншу інформацію та повідомлення, пов’язані з/передбачені Договором, комерційні пропозиції Кредитора та рекламні матеріали, а також будь-які вимоги щодо виконання умов цього Договору (окрім вимог про повне дострокове виконання усіх Зобов’язань за цим Договором), зокрема такими каналами комунікації як: за допомогою поштових відправлень та листів-звернень, електронних засобів зв’язку автоматичного повідомлення (вихідний IVR, Viber (Вайбер), тощо), SMS – повідомлень, push-повідомлень від Кредитора на мобільний пристрій Позичальника, на якому встановлено мобільний банкінг, на адреси/номери телефонів, адреси електронної пошти (e-mail), вказані Позичальником в анкеті, заяві та Договорі. При цьому, Позичальник усвідомлює та згоден з тим, що направлена Кредитором таким способом інформація може стати доступною третім особам та звільняє Кредитора від будь-якої відповідальності за відшкодування збитків, пов’язаних з розкриттям інформації в порядку, встановленому </w:t>
      </w:r>
      <w:r>
        <w:rPr>
          <w:rFonts w:ascii="Times New Roman" w:eastAsia="Times New Roman" w:hAnsi="Times New Roman"/>
          <w:kern w:val="0"/>
          <w:sz w:val="22"/>
          <w:szCs w:val="22"/>
          <w:lang w:eastAsia="uk-UA"/>
          <w14:ligatures w14:val="none"/>
        </w:rPr>
        <w:t>цим Договором</w:t>
      </w:r>
      <w:r w:rsidRPr="00AE56F3">
        <w:rPr>
          <w:rFonts w:ascii="Times New Roman" w:eastAsia="Times New Roman" w:hAnsi="Times New Roman"/>
          <w:kern w:val="0"/>
          <w:sz w:val="22"/>
          <w:szCs w:val="22"/>
          <w:lang w:eastAsia="uk-UA"/>
          <w14:ligatures w14:val="none"/>
        </w:rPr>
        <w:t>.</w:t>
      </w:r>
    </w:p>
    <w:p w14:paraId="5CA763F6"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Крім того, Позичальник погоджується на повідомлення його у спосіб, визначений цим пунктом Договору, про факт відступлення Кредитором права вимоги за цим Договором та Документами забезпечення іншій особі, про передачу персональних даних Позичальника іншим особам, та на надання йому інформації про Нового кредитора або колекторську компанію.</w:t>
      </w:r>
    </w:p>
    <w:p w14:paraId="1CB2B254"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color w:val="0D0D0D"/>
          <w:kern w:val="0"/>
          <w:sz w:val="22"/>
          <w:szCs w:val="22"/>
          <w:lang w:eastAsia="uk-UA"/>
          <w14:ligatures w14:val="none"/>
        </w:rPr>
        <w:t>8.18.</w:t>
      </w:r>
      <w:r w:rsidRPr="00AE56F3">
        <w:rPr>
          <w:rFonts w:ascii="Times New Roman" w:eastAsia="Times New Roman" w:hAnsi="Times New Roman"/>
          <w:kern w:val="0"/>
          <w:sz w:val="22"/>
          <w:szCs w:val="22"/>
          <w:lang w:eastAsia="uk-UA"/>
          <w14:ligatures w14:val="none"/>
        </w:rPr>
        <w:t xml:space="preserve"> Сторони зобов'язуються дотримуватись вимог антикорупційного законодавства й не вживати ніяких дій, які можуть порушити норми антикорупційного законодавства, у зв'язку з виконанням своїх прав або обов'язків згідно з цим Договором , у тому числі, але не обмежуючись, не робити пропозицію, не санкціонувати, не обіцяти та не надавати неправомірну вигоду в грошовій або будь-якій іншій формі, фізичним або юридичним особам (включаючи, але не обмежуючись, приватним підприємствам, організаціям, органам державної влади та самоврядування, установам, державним службовцям) або їх представникам. У випадку порушення однією із Сторін зобов'язань за даним пунктом, інша Сторона має право в односторонньому позасудовому порядку відмовитися від виконання даного Договору та розірвати Договір, шляхом направлення відповідного повідомлення Стороні, що порушила. У випадку розірвання Договору відповідно до даного пункту, збитки Стороні, що порушила, не відшкодовуються.</w:t>
      </w:r>
    </w:p>
    <w:p w14:paraId="0E7011D1"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8.19. </w:t>
      </w:r>
      <w:r w:rsidRPr="00AE56F3">
        <w:rPr>
          <w:rFonts w:ascii="Times New Roman" w:eastAsia="Times New Roman" w:hAnsi="Times New Roman"/>
          <w:color w:val="0D0D0D"/>
          <w:kern w:val="0"/>
          <w:sz w:val="22"/>
          <w:szCs w:val="22"/>
          <w:lang w:eastAsia="uk-UA"/>
          <w14:ligatures w14:val="none"/>
        </w:rPr>
        <w:t xml:space="preserve">У разі укладення Договору та/або додаткових договорів в електронній формі з </w:t>
      </w:r>
      <w:r w:rsidRPr="00AE56F3">
        <w:rPr>
          <w:rFonts w:ascii="Times New Roman" w:eastAsia="Times New Roman" w:hAnsi="Times New Roman"/>
          <w:color w:val="0D0D0D"/>
          <w:kern w:val="0"/>
          <w:sz w:val="22"/>
          <w:szCs w:val="22"/>
          <w:lang w:eastAsia="uk-UA"/>
          <w14:ligatures w14:val="none"/>
        </w:rPr>
        <w:lastRenderedPageBreak/>
        <w:t xml:space="preserve">використанням інформаційно-комунікаційних систем, Сторони узгодили наступний порядок. </w:t>
      </w:r>
    </w:p>
    <w:p w14:paraId="7C683578"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8.19.1. Сторони домовилися, що цей Договір/додаткові договори підписуються Сторонами, шляхом накладення кваліфікованих електронних підписів (далі-КЕП) відповідно до законодавства.</w:t>
      </w:r>
    </w:p>
    <w:p w14:paraId="44D845CA"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Для перевірки КЕП Сторони використовують сервіс перевірки КЕП за посиланням https://czo.gov.ua/verify або сервіс перевірки КЕП державного підприємства "ДІЯ" за посиланням </w:t>
      </w:r>
      <w:hyperlink r:id="rId8">
        <w:r w:rsidRPr="00AE56F3">
          <w:rPr>
            <w:rFonts w:ascii="Times New Roman" w:eastAsia="Times New Roman" w:hAnsi="Times New Roman"/>
            <w:color w:val="0563C1"/>
            <w:kern w:val="0"/>
            <w:sz w:val="22"/>
            <w:szCs w:val="22"/>
            <w:u w:val="single"/>
            <w:lang w:eastAsia="uk-UA"/>
            <w14:ligatures w14:val="none"/>
          </w:rPr>
          <w:t>https://sign.diia.gov.ua/verify</w:t>
        </w:r>
      </w:hyperlink>
      <w:r w:rsidRPr="00AE56F3">
        <w:rPr>
          <w:rFonts w:ascii="Times New Roman" w:eastAsia="Times New Roman" w:hAnsi="Times New Roman"/>
          <w:kern w:val="0"/>
          <w:sz w:val="22"/>
          <w:szCs w:val="22"/>
          <w:lang w:eastAsia="uk-UA"/>
          <w14:ligatures w14:val="none"/>
        </w:rPr>
        <w:t xml:space="preserve">.  </w:t>
      </w:r>
    </w:p>
    <w:p w14:paraId="37FA2056"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8.19.2. Для підписання Договору/додаткових договорів Позичальником, працівник відділення направляє Позичальнику на вказану Позичальником в анкеті, заяві  адресу електронної пошти (e-mail), Договір у вигляді електронного документа для підписання.</w:t>
      </w:r>
    </w:p>
    <w:p w14:paraId="11B767CD" w14:textId="77777777" w:rsidR="00367782" w:rsidRPr="00AE56F3" w:rsidRDefault="00367782" w:rsidP="00367782">
      <w:pPr>
        <w:widowControl w:val="0"/>
        <w:spacing w:after="0" w:line="259"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8.19.3. Позичальник підписує Договір/додаткові договори за допомогою власного КЕП на порталі Центрального засвідчувального органу за посиланням https://czo.gov.ua/sign, або на порталі ДП "ДІЯ" за посиланням https://id.gov.ua/sign. Формат підпису має бути "CAdES-X Long - Довгостроковий з повними даними ЦСК для перевірки", тип підпису - "Підпис та дані в одному файлі (enveloped)". Після підписання Договору власним КЕП Позичальник надсилає підписаний Договір на отриману від працівника відділення Кредитора адресу електронної пошти (e-mail).</w:t>
      </w:r>
    </w:p>
    <w:p w14:paraId="4415CDCF"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8.19.4. Після успішної перевірки КЕП Позичальника на Договорі/додаткових договорах, Кредитор підписує Договір КЕП та надсилає Позичальнику на вказану Позичальником в анкеті-заяві  адресу електронної пошти (e-mail).</w:t>
      </w:r>
    </w:p>
    <w:p w14:paraId="138549BB"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8.19.5. Примірник Договору/додаткових договорів з усіма додатками до нього/них вважається отриманим Сторонами, якщо на оригінал електронного документу в інформаційно-комунікаційній системі, що використовується Сторонами, накладено КЕП кожною зі Сторін.</w:t>
      </w:r>
    </w:p>
    <w:p w14:paraId="7B6A4201"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8.19.5. Моментом (датою) укладення цього Договору/додаткових договорів є факт накладення однією зі Сторін останнього у часі КЕП в інформаційно-комунікаційній системі, що використовується Сторонами, при умові накладення КЕП усіма Сторонами.</w:t>
      </w:r>
    </w:p>
    <w:p w14:paraId="36730D9C"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8.19.6. Терміни «електронний документ», «оригінал електронного документа», «кваліфікований електронний підпис» вживаються у значеннях, наведених у Законі України «Про електронну ідентифікацію та електронні довірчі послуги » та Законі України «Про електронні довірчі послуги», а термін «інформаційно-комунікаційна система» - у значенні Закону України «Про захист інформації в інформаційно-комунікаційних системах».</w:t>
      </w:r>
    </w:p>
    <w:p w14:paraId="76DDED37"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8.20. Сторони домовились, що будь-які додаткові договори  можуть укладатись в електронній формі (окрім випадків нотаріального посвідчення Договору) або на папері. Форма документа (електронна або паперова) визначається за взаємною згодою Сторін.</w:t>
      </w:r>
    </w:p>
    <w:p w14:paraId="3AE24520"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p>
    <w:p w14:paraId="1582B711"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p>
    <w:p w14:paraId="52B5C3D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Невід’ємною частиною цього договору є додатки до нього :</w:t>
      </w:r>
    </w:p>
    <w:p w14:paraId="2227FA6F" w14:textId="77777777" w:rsidR="00367782" w:rsidRPr="00AE56F3" w:rsidRDefault="00367782" w:rsidP="00367782">
      <w:pPr>
        <w:widowControl w:val="0"/>
        <w:spacing w:after="0" w:line="240" w:lineRule="auto"/>
        <w:ind w:right="141" w:firstLine="567"/>
        <w:jc w:val="both"/>
        <w:rPr>
          <w:rFonts w:ascii="Times New Roman" w:eastAsia="Times New Roman" w:hAnsi="Times New Roman"/>
          <w:b/>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Додаток 1  - Графік платежів;</w:t>
      </w:r>
    </w:p>
    <w:p w14:paraId="72BF458B"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Додаток 2 - Інформаційне повідомлення</w:t>
      </w:r>
      <w:r w:rsidRPr="00AE56F3">
        <w:rPr>
          <w:rFonts w:ascii="Times New Roman" w:eastAsia="Times New Roman" w:hAnsi="Times New Roman"/>
          <w:b/>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(про передачу персональних даних третіх осіб, включаючи близьких осіб Позичальника, які не є представниками, спадкоємцями, поручителями, майновими поручителями Позичальника, відповідно до частини шостої ст. 25 Закону України «Про споживче кредитування»)</w:t>
      </w:r>
    </w:p>
    <w:p w14:paraId="2EDBE1CE" w14:textId="77777777" w:rsidR="00367782" w:rsidRPr="00AE56F3" w:rsidRDefault="00367782" w:rsidP="00367782">
      <w:pPr>
        <w:widowControl w:val="0"/>
        <w:spacing w:after="0" w:line="240" w:lineRule="auto"/>
        <w:ind w:right="141" w:firstLine="567"/>
        <w:jc w:val="both"/>
        <w:rPr>
          <w:rFonts w:ascii="Times New Roman" w:eastAsia="Times New Roman" w:hAnsi="Times New Roman"/>
          <w:kern w:val="0"/>
          <w:sz w:val="22"/>
          <w:szCs w:val="22"/>
          <w:lang w:eastAsia="uk-UA"/>
          <w14:ligatures w14:val="none"/>
        </w:rPr>
      </w:pPr>
    </w:p>
    <w:p w14:paraId="44725C80"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72536AF8"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053BAF72" w14:textId="77777777" w:rsidR="00367782" w:rsidRPr="00AE56F3" w:rsidRDefault="00367782" w:rsidP="00367782">
      <w:pPr>
        <w:widowControl w:val="0"/>
        <w:spacing w:after="0" w:line="240" w:lineRule="auto"/>
        <w:ind w:right="141" w:firstLine="709"/>
        <w:jc w:val="center"/>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9. АДРЕСИ ТА РЕКВІЗИТИ СТОРІН</w:t>
      </w:r>
    </w:p>
    <w:p w14:paraId="5DC66BEC" w14:textId="77777777" w:rsidR="00367782" w:rsidRPr="00AE56F3" w:rsidRDefault="00367782" w:rsidP="00367782">
      <w:pPr>
        <w:widowControl w:val="0"/>
        <w:spacing w:after="0" w:line="240" w:lineRule="auto"/>
        <w:ind w:right="141" w:firstLine="709"/>
        <w:jc w:val="center"/>
        <w:rPr>
          <w:rFonts w:ascii="Times New Roman" w:eastAsia="Times New Roman" w:hAnsi="Times New Roman"/>
          <w:b/>
          <w:kern w:val="0"/>
          <w:sz w:val="22"/>
          <w:szCs w:val="22"/>
          <w:u w:val="single"/>
          <w:lang w:eastAsia="uk-UA"/>
          <w14:ligatures w14:val="none"/>
        </w:rPr>
      </w:pPr>
    </w:p>
    <w:tbl>
      <w:tblPr>
        <w:tblW w:w="10094" w:type="dxa"/>
        <w:tblInd w:w="-34" w:type="dxa"/>
        <w:tblLayout w:type="fixed"/>
        <w:tblLook w:val="0000" w:firstRow="0" w:lastRow="0" w:firstColumn="0" w:lastColumn="0" w:noHBand="0" w:noVBand="0"/>
      </w:tblPr>
      <w:tblGrid>
        <w:gridCol w:w="5274"/>
        <w:gridCol w:w="4820"/>
      </w:tblGrid>
      <w:tr w:rsidR="00367782" w:rsidRPr="00AE56F3" w14:paraId="6DAB324B" w14:textId="77777777" w:rsidTr="00DD2BA1">
        <w:tc>
          <w:tcPr>
            <w:tcW w:w="5274" w:type="dxa"/>
          </w:tcPr>
          <w:p w14:paraId="20272FD4" w14:textId="77777777" w:rsidR="00367782" w:rsidRPr="00AE56F3" w:rsidRDefault="00367782" w:rsidP="00DD2BA1">
            <w:pPr>
              <w:widowControl w:val="0"/>
              <w:pBdr>
                <w:top w:val="nil"/>
                <w:left w:val="nil"/>
                <w:bottom w:val="nil"/>
                <w:right w:val="nil"/>
                <w:between w:val="nil"/>
              </w:pBdr>
              <w:tabs>
                <w:tab w:val="left" w:pos="0"/>
                <w:tab w:val="left" w:pos="567"/>
                <w:tab w:val="left" w:pos="9639"/>
              </w:tabs>
              <w:spacing w:after="0" w:line="240" w:lineRule="auto"/>
              <w:ind w:right="141"/>
              <w:jc w:val="center"/>
              <w:rPr>
                <w:rFonts w:ascii="Times New Roman" w:eastAsia="Times New Roman" w:hAnsi="Times New Roman"/>
                <w:b/>
                <w:color w:val="000000"/>
                <w:kern w:val="0"/>
                <w:sz w:val="22"/>
                <w:szCs w:val="22"/>
                <w:u w:val="single"/>
                <w:lang w:eastAsia="uk-UA"/>
                <w14:ligatures w14:val="none"/>
              </w:rPr>
            </w:pPr>
            <w:r w:rsidRPr="00AE56F3">
              <w:rPr>
                <w:rFonts w:ascii="Times New Roman" w:eastAsia="Times New Roman" w:hAnsi="Times New Roman"/>
                <w:b/>
                <w:color w:val="000000"/>
                <w:kern w:val="0"/>
                <w:sz w:val="22"/>
                <w:szCs w:val="22"/>
                <w:u w:val="single"/>
                <w:lang w:eastAsia="uk-UA"/>
                <w14:ligatures w14:val="none"/>
              </w:rPr>
              <w:t>КРЕДИТОР</w:t>
            </w:r>
          </w:p>
          <w:p w14:paraId="1A628B7E" w14:textId="77777777" w:rsidR="00367782" w:rsidRPr="00AE56F3" w:rsidRDefault="00367782" w:rsidP="00DD2BA1">
            <w:pPr>
              <w:widowControl w:val="0"/>
              <w:pBdr>
                <w:top w:val="nil"/>
                <w:left w:val="nil"/>
                <w:bottom w:val="nil"/>
                <w:right w:val="nil"/>
                <w:between w:val="nil"/>
              </w:pBdr>
              <w:tabs>
                <w:tab w:val="left" w:pos="0"/>
                <w:tab w:val="left" w:pos="567"/>
                <w:tab w:val="left" w:pos="9639"/>
              </w:tabs>
              <w:spacing w:after="160" w:line="256" w:lineRule="auto"/>
              <w:ind w:right="141"/>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_______________ «________________» </w:t>
            </w:r>
          </w:p>
          <w:p w14:paraId="518E3272" w14:textId="77777777" w:rsidR="00367782" w:rsidRPr="00AE56F3" w:rsidRDefault="00367782" w:rsidP="00DD2BA1">
            <w:pPr>
              <w:widowControl w:val="0"/>
              <w:pBdr>
                <w:top w:val="nil"/>
                <w:left w:val="nil"/>
                <w:bottom w:val="nil"/>
                <w:right w:val="nil"/>
                <w:between w:val="nil"/>
              </w:pBdr>
              <w:tabs>
                <w:tab w:val="left" w:pos="0"/>
              </w:tabs>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Україна, _____, місто _______, </w:t>
            </w:r>
          </w:p>
          <w:p w14:paraId="573218CD" w14:textId="77777777" w:rsidR="00367782" w:rsidRPr="00AE56F3" w:rsidRDefault="00367782" w:rsidP="00DD2BA1">
            <w:pPr>
              <w:widowControl w:val="0"/>
              <w:pBdr>
                <w:top w:val="nil"/>
                <w:left w:val="nil"/>
                <w:bottom w:val="nil"/>
                <w:right w:val="nil"/>
                <w:between w:val="nil"/>
              </w:pBdr>
              <w:tabs>
                <w:tab w:val="left" w:pos="0"/>
              </w:tabs>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вул. __________, буд. ____________ </w:t>
            </w:r>
          </w:p>
          <w:p w14:paraId="37EE6510" w14:textId="77777777" w:rsidR="00367782" w:rsidRPr="00AE56F3" w:rsidRDefault="00367782" w:rsidP="00DD2BA1">
            <w:pPr>
              <w:widowControl w:val="0"/>
              <w:pBdr>
                <w:top w:val="nil"/>
                <w:left w:val="nil"/>
                <w:bottom w:val="nil"/>
                <w:right w:val="nil"/>
                <w:between w:val="nil"/>
              </w:pBdr>
              <w:tabs>
                <w:tab w:val="left" w:pos="0"/>
              </w:tabs>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Код ЄДРПОУ: __________</w:t>
            </w:r>
          </w:p>
          <w:p w14:paraId="4FA7E290" w14:textId="77777777" w:rsidR="00367782" w:rsidRPr="00AE56F3" w:rsidRDefault="00367782" w:rsidP="00DD2BA1">
            <w:pPr>
              <w:widowControl w:val="0"/>
              <w:pBdr>
                <w:top w:val="nil"/>
                <w:left w:val="nil"/>
                <w:bottom w:val="nil"/>
                <w:right w:val="nil"/>
                <w:between w:val="nil"/>
              </w:pBdr>
              <w:tabs>
                <w:tab w:val="left" w:pos="0"/>
              </w:tabs>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Телефон/факс: +38 (____) ___-__-__</w:t>
            </w:r>
          </w:p>
          <w:p w14:paraId="76ABA0A6" w14:textId="77777777" w:rsidR="00367782" w:rsidRPr="00AE56F3" w:rsidRDefault="00367782" w:rsidP="00DD2BA1">
            <w:pPr>
              <w:widowControl w:val="0"/>
              <w:pBdr>
                <w:top w:val="nil"/>
                <w:left w:val="nil"/>
                <w:bottom w:val="nil"/>
                <w:right w:val="nil"/>
                <w:between w:val="nil"/>
              </w:pBdr>
              <w:tabs>
                <w:tab w:val="left" w:pos="0"/>
              </w:tabs>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e-mail: </w:t>
            </w:r>
            <w:hyperlink r:id="rId9">
              <w:r w:rsidRPr="00AE56F3">
                <w:rPr>
                  <w:rFonts w:ascii="Times New Roman" w:eastAsia="Times New Roman" w:hAnsi="Times New Roman"/>
                  <w:color w:val="000000"/>
                  <w:kern w:val="0"/>
                  <w:sz w:val="22"/>
                  <w:szCs w:val="22"/>
                  <w:u w:val="single"/>
                  <w:lang w:eastAsia="uk-UA"/>
                  <w14:ligatures w14:val="none"/>
                </w:rPr>
                <w:t>____@________________</w:t>
              </w:r>
            </w:hyperlink>
          </w:p>
          <w:p w14:paraId="313F078D" w14:textId="77777777" w:rsidR="00367782" w:rsidRPr="00AE56F3" w:rsidRDefault="00367782" w:rsidP="00DD2BA1">
            <w:pPr>
              <w:spacing w:after="0" w:line="240" w:lineRule="auto"/>
              <w:ind w:right="141"/>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Реєстраційний №____ від __.__.____р. у Державному реєстрі банків</w:t>
            </w:r>
          </w:p>
          <w:p w14:paraId="5A1180D1" w14:textId="77777777" w:rsidR="00367782" w:rsidRPr="00AE56F3" w:rsidRDefault="00367782" w:rsidP="00DD2BA1">
            <w:pPr>
              <w:widowControl w:val="0"/>
              <w:pBdr>
                <w:top w:val="nil"/>
                <w:left w:val="nil"/>
                <w:bottom w:val="nil"/>
                <w:right w:val="nil"/>
                <w:between w:val="nil"/>
              </w:pBdr>
              <w:tabs>
                <w:tab w:val="left" w:pos="0"/>
                <w:tab w:val="left" w:pos="567"/>
                <w:tab w:val="left" w:pos="9639"/>
              </w:tabs>
              <w:spacing w:after="160" w:line="256" w:lineRule="auto"/>
              <w:ind w:right="141"/>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ІПН __________________ </w:t>
            </w:r>
            <w:r w:rsidRPr="00AE56F3">
              <w:rPr>
                <w:rFonts w:ascii="Times New Roman" w:eastAsia="Times New Roman" w:hAnsi="Times New Roman"/>
                <w:i/>
                <w:color w:val="030DDB"/>
                <w:kern w:val="0"/>
                <w:sz w:val="22"/>
                <w:szCs w:val="22"/>
                <w:lang w:eastAsia="uk-UA"/>
                <w14:ligatures w14:val="none"/>
              </w:rPr>
              <w:t xml:space="preserve">(зазначається за </w:t>
            </w:r>
            <w:r w:rsidRPr="00AE56F3">
              <w:rPr>
                <w:rFonts w:ascii="Times New Roman" w:eastAsia="Times New Roman" w:hAnsi="Times New Roman"/>
                <w:i/>
                <w:color w:val="030DDB"/>
                <w:kern w:val="0"/>
                <w:sz w:val="22"/>
                <w:szCs w:val="22"/>
                <w:lang w:eastAsia="uk-UA"/>
                <w14:ligatures w14:val="none"/>
              </w:rPr>
              <w:lastRenderedPageBreak/>
              <w:t>необхідності)</w:t>
            </w:r>
          </w:p>
          <w:p w14:paraId="6C87AE89" w14:textId="77777777" w:rsidR="00367782" w:rsidRPr="00AE56F3" w:rsidRDefault="00367782" w:rsidP="00DD2BA1">
            <w:pPr>
              <w:spacing w:after="0" w:line="240" w:lineRule="auto"/>
              <w:ind w:right="141"/>
              <w:rPr>
                <w:rFonts w:ascii="Times New Roman" w:eastAsia="Times New Roman" w:hAnsi="Times New Roman"/>
                <w:color w:val="000000"/>
                <w:kern w:val="0"/>
                <w:sz w:val="22"/>
                <w:szCs w:val="22"/>
                <w:lang w:eastAsia="uk-UA"/>
                <w14:ligatures w14:val="none"/>
              </w:rPr>
            </w:pPr>
          </w:p>
          <w:p w14:paraId="2C3FAB17" w14:textId="77777777" w:rsidR="00367782" w:rsidRPr="00AE56F3" w:rsidRDefault="00367782" w:rsidP="00DD2BA1">
            <w:pPr>
              <w:widowControl w:val="0"/>
              <w:pBdr>
                <w:top w:val="nil"/>
                <w:left w:val="nil"/>
                <w:bottom w:val="nil"/>
                <w:right w:val="nil"/>
                <w:between w:val="nil"/>
              </w:pBdr>
              <w:tabs>
                <w:tab w:val="left" w:pos="0"/>
                <w:tab w:val="left" w:pos="567"/>
                <w:tab w:val="left" w:pos="9639"/>
              </w:tabs>
              <w:spacing w:after="160" w:line="256" w:lineRule="auto"/>
              <w:ind w:right="141"/>
              <w:rPr>
                <w:rFonts w:ascii="Times New Roman" w:eastAsia="Times New Roman" w:hAnsi="Times New Roman"/>
                <w:b/>
                <w:color w:val="000000"/>
                <w:kern w:val="0"/>
                <w:sz w:val="22"/>
                <w:szCs w:val="22"/>
                <w:lang w:eastAsia="uk-UA"/>
                <w14:ligatures w14:val="none"/>
              </w:rPr>
            </w:pPr>
          </w:p>
          <w:p w14:paraId="21936BCC" w14:textId="77777777" w:rsidR="00367782" w:rsidRPr="00AE56F3" w:rsidRDefault="00367782" w:rsidP="00DD2BA1">
            <w:pPr>
              <w:widowControl w:val="0"/>
              <w:pBdr>
                <w:top w:val="nil"/>
                <w:left w:val="nil"/>
                <w:bottom w:val="nil"/>
                <w:right w:val="nil"/>
                <w:between w:val="nil"/>
              </w:pBdr>
              <w:tabs>
                <w:tab w:val="left" w:pos="0"/>
                <w:tab w:val="left" w:pos="567"/>
                <w:tab w:val="left" w:pos="9639"/>
              </w:tabs>
              <w:spacing w:after="160" w:line="256"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Посада</w:t>
            </w:r>
          </w:p>
          <w:p w14:paraId="2F9B2DCD" w14:textId="77777777" w:rsidR="00367782" w:rsidRPr="00AE56F3" w:rsidRDefault="00367782" w:rsidP="00DD2BA1">
            <w:pPr>
              <w:widowControl w:val="0"/>
              <w:pBdr>
                <w:top w:val="nil"/>
                <w:left w:val="nil"/>
                <w:bottom w:val="nil"/>
                <w:right w:val="nil"/>
                <w:between w:val="nil"/>
              </w:pBdr>
              <w:tabs>
                <w:tab w:val="left" w:pos="0"/>
                <w:tab w:val="left" w:pos="567"/>
                <w:tab w:val="left" w:pos="9639"/>
              </w:tabs>
              <w:spacing w:after="160" w:line="256" w:lineRule="auto"/>
              <w:ind w:right="141"/>
              <w:rPr>
                <w:rFonts w:ascii="Times New Roman" w:eastAsia="Times New Roman" w:hAnsi="Times New Roman"/>
                <w:color w:val="0000FF"/>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_____________________/_____________________/</w:t>
            </w:r>
          </w:p>
        </w:tc>
        <w:tc>
          <w:tcPr>
            <w:tcW w:w="4820" w:type="dxa"/>
          </w:tcPr>
          <w:p w14:paraId="6F38F041" w14:textId="77777777" w:rsidR="00367782" w:rsidRPr="00AE56F3" w:rsidRDefault="00367782" w:rsidP="00DD2BA1">
            <w:pPr>
              <w:widowControl w:val="0"/>
              <w:spacing w:after="0" w:line="240" w:lineRule="auto"/>
              <w:ind w:right="141"/>
              <w:jc w:val="center"/>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u w:val="single"/>
                <w:lang w:eastAsia="uk-UA"/>
                <w14:ligatures w14:val="none"/>
              </w:rPr>
              <w:lastRenderedPageBreak/>
              <w:t>ПОЗИЧАЛЬНИК</w:t>
            </w:r>
            <w:r w:rsidRPr="00AE56F3">
              <w:rPr>
                <w:rFonts w:ascii="Times New Roman" w:eastAsia="Times New Roman" w:hAnsi="Times New Roman"/>
                <w:b/>
                <w:kern w:val="0"/>
                <w:sz w:val="22"/>
                <w:szCs w:val="22"/>
                <w:lang w:eastAsia="uk-UA"/>
                <w14:ligatures w14:val="none"/>
              </w:rPr>
              <w:t>:</w:t>
            </w:r>
          </w:p>
          <w:p w14:paraId="7665E532" w14:textId="77777777" w:rsidR="00367782" w:rsidRPr="00AE56F3" w:rsidRDefault="00367782" w:rsidP="00DD2BA1">
            <w:pPr>
              <w:widowControl w:val="0"/>
              <w:spacing w:after="0" w:line="240" w:lineRule="auto"/>
              <w:ind w:right="141"/>
              <w:jc w:val="center"/>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___________________________________</w:t>
            </w:r>
          </w:p>
          <w:p w14:paraId="3E16AB78"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Адреса проживання: _____________________</w:t>
            </w:r>
          </w:p>
          <w:p w14:paraId="06BD01A0"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1BF4013D"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Адреса реєстрації:_________________________</w:t>
            </w:r>
          </w:p>
          <w:p w14:paraId="7AE037C8"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06C8DD75"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Реєстраційний номер облікової картки платника податків: _____________________</w:t>
            </w:r>
          </w:p>
          <w:p w14:paraId="62E49743"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768BC34C"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Паспорт/ID-картка: _______________________</w:t>
            </w:r>
          </w:p>
          <w:p w14:paraId="6AD03244"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50255E0D"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e-mail:____________________________</w:t>
            </w:r>
          </w:p>
          <w:p w14:paraId="44960299"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Телефон_________________________________</w:t>
            </w:r>
          </w:p>
          <w:p w14:paraId="49EE744F"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Інші засоби зв’язку (Viber, WhatsApp, тощо)_______________</w:t>
            </w:r>
          </w:p>
          <w:p w14:paraId="5BF0D489"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411683CE"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17CB4F3A" w14:textId="77777777" w:rsidR="00367782" w:rsidRPr="00AE56F3" w:rsidRDefault="00367782" w:rsidP="00DD2BA1">
            <w:pPr>
              <w:widowControl w:val="0"/>
              <w:spacing w:after="0" w:line="240" w:lineRule="auto"/>
              <w:ind w:right="141"/>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___________________ /__________________/</w:t>
            </w:r>
          </w:p>
        </w:tc>
      </w:tr>
    </w:tbl>
    <w:p w14:paraId="5BB5595C" w14:textId="77777777" w:rsidR="00367782" w:rsidRPr="00AE56F3" w:rsidRDefault="00367782" w:rsidP="00367782">
      <w:pPr>
        <w:widowControl w:val="0"/>
        <w:spacing w:after="0" w:line="240" w:lineRule="auto"/>
        <w:ind w:right="141" w:firstLine="709"/>
        <w:jc w:val="center"/>
        <w:rPr>
          <w:rFonts w:ascii="Times New Roman" w:eastAsia="Times New Roman" w:hAnsi="Times New Roman"/>
          <w:b/>
          <w:kern w:val="0"/>
          <w:sz w:val="22"/>
          <w:szCs w:val="22"/>
          <w:u w:val="single"/>
          <w:lang w:eastAsia="uk-UA"/>
          <w14:ligatures w14:val="none"/>
        </w:rPr>
      </w:pPr>
    </w:p>
    <w:p w14:paraId="573210D6" w14:textId="77777777" w:rsidR="00367782" w:rsidRPr="00AE56F3" w:rsidRDefault="00367782" w:rsidP="00367782">
      <w:pPr>
        <w:widowControl w:val="0"/>
        <w:spacing w:after="0" w:line="240" w:lineRule="auto"/>
        <w:ind w:right="141"/>
        <w:jc w:val="both"/>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Застереження:</w:t>
      </w:r>
    </w:p>
    <w:p w14:paraId="36BCC998" w14:textId="77777777" w:rsidR="00367782" w:rsidRPr="00AE56F3" w:rsidRDefault="00367782" w:rsidP="00367782">
      <w:pPr>
        <w:widowControl w:val="0"/>
        <w:spacing w:after="0" w:line="240" w:lineRule="auto"/>
        <w:ind w:right="141"/>
        <w:jc w:val="both"/>
        <w:rPr>
          <w:rFonts w:ascii="Times New Roman" w:eastAsia="Times New Roman" w:hAnsi="Times New Roman"/>
          <w:i/>
          <w:kern w:val="0"/>
          <w:sz w:val="22"/>
          <w:szCs w:val="22"/>
          <w:lang w:eastAsia="uk-UA"/>
          <w14:ligatures w14:val="none"/>
        </w:rPr>
      </w:pPr>
      <w:r w:rsidRPr="00AE56F3">
        <w:rPr>
          <w:rFonts w:ascii="Times New Roman" w:eastAsia="Times New Roman" w:hAnsi="Times New Roman"/>
          <w:i/>
          <w:kern w:val="0"/>
          <w:sz w:val="22"/>
          <w:szCs w:val="22"/>
          <w:lang w:eastAsia="uk-UA"/>
          <w14:ligatures w14:val="none"/>
        </w:rPr>
        <w:t>Примірник даного Договору отримав.</w:t>
      </w:r>
    </w:p>
    <w:p w14:paraId="038E9C9F" w14:textId="77777777" w:rsidR="00367782" w:rsidRPr="00AE56F3" w:rsidRDefault="00367782" w:rsidP="00367782">
      <w:pPr>
        <w:widowControl w:val="0"/>
        <w:spacing w:after="0" w:line="240" w:lineRule="auto"/>
        <w:ind w:right="141"/>
        <w:jc w:val="both"/>
        <w:rPr>
          <w:rFonts w:ascii="Times New Roman" w:eastAsia="Times New Roman" w:hAnsi="Times New Roman"/>
          <w:i/>
          <w:kern w:val="0"/>
          <w:sz w:val="22"/>
          <w:szCs w:val="22"/>
          <w:lang w:eastAsia="uk-UA"/>
          <w14:ligatures w14:val="none"/>
        </w:rPr>
      </w:pPr>
      <w:r w:rsidRPr="00AE56F3">
        <w:rPr>
          <w:rFonts w:ascii="Times New Roman" w:eastAsia="Times New Roman" w:hAnsi="Times New Roman"/>
          <w:i/>
          <w:kern w:val="0"/>
          <w:sz w:val="22"/>
          <w:szCs w:val="22"/>
          <w:lang w:eastAsia="uk-UA"/>
          <w14:ligatures w14:val="none"/>
        </w:rPr>
        <w:t>Підписанням цього Договору підтверджується отримання від Кредитора інформації, зазначеної в статті 7 Закону України «Про фінансові послуги та фінансові компанії», до укладення цього Договору.</w:t>
      </w:r>
    </w:p>
    <w:tbl>
      <w:tblPr>
        <w:tblW w:w="900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535"/>
        <w:gridCol w:w="956"/>
        <w:gridCol w:w="3958"/>
        <w:gridCol w:w="1176"/>
        <w:gridCol w:w="1375"/>
      </w:tblGrid>
      <w:tr w:rsidR="00367782" w:rsidRPr="00AE56F3" w14:paraId="1141DC41" w14:textId="77777777" w:rsidTr="00DD2BA1">
        <w:trPr>
          <w:trHeight w:val="251"/>
        </w:trPr>
        <w:tc>
          <w:tcPr>
            <w:tcW w:w="1535" w:type="dxa"/>
            <w:tcBorders>
              <w:top w:val="nil"/>
              <w:left w:val="nil"/>
              <w:bottom w:val="single" w:sz="4" w:space="0" w:color="000000"/>
              <w:right w:val="nil"/>
            </w:tcBorders>
            <w:tcMar>
              <w:top w:w="80" w:type="dxa"/>
              <w:left w:w="80" w:type="dxa"/>
              <w:bottom w:w="80" w:type="dxa"/>
              <w:right w:w="80" w:type="dxa"/>
            </w:tcMar>
            <w:vAlign w:val="center"/>
          </w:tcPr>
          <w:p w14:paraId="111B2F6B" w14:textId="77777777" w:rsidR="00367782" w:rsidRPr="00AE56F3" w:rsidRDefault="00367782" w:rsidP="00DD2BA1">
            <w:pPr>
              <w:widowControl w:val="0"/>
              <w:spacing w:after="0" w:line="240" w:lineRule="auto"/>
              <w:ind w:right="141"/>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w:t>
            </w:r>
          </w:p>
        </w:tc>
        <w:tc>
          <w:tcPr>
            <w:tcW w:w="956" w:type="dxa"/>
            <w:tcBorders>
              <w:top w:val="nil"/>
              <w:left w:val="nil"/>
              <w:bottom w:val="nil"/>
              <w:right w:val="nil"/>
            </w:tcBorders>
            <w:tcMar>
              <w:top w:w="80" w:type="dxa"/>
              <w:left w:w="80" w:type="dxa"/>
              <w:bottom w:w="80" w:type="dxa"/>
              <w:right w:w="80" w:type="dxa"/>
            </w:tcMar>
            <w:vAlign w:val="bottom"/>
          </w:tcPr>
          <w:p w14:paraId="5AF6E36D" w14:textId="77777777" w:rsidR="00367782" w:rsidRPr="00AE56F3" w:rsidRDefault="00367782" w:rsidP="00DD2BA1">
            <w:pPr>
              <w:widowControl w:val="0"/>
              <w:spacing w:after="0" w:line="240" w:lineRule="auto"/>
              <w:ind w:right="141"/>
              <w:rPr>
                <w:rFonts w:ascii="Times New Roman" w:eastAsia="Times New Roman" w:hAnsi="Times New Roman"/>
                <w:kern w:val="0"/>
                <w:sz w:val="22"/>
                <w:szCs w:val="22"/>
                <w:lang w:eastAsia="uk-UA"/>
                <w14:ligatures w14:val="none"/>
              </w:rPr>
            </w:pPr>
          </w:p>
        </w:tc>
        <w:tc>
          <w:tcPr>
            <w:tcW w:w="3958" w:type="dxa"/>
            <w:tcBorders>
              <w:top w:val="nil"/>
              <w:left w:val="nil"/>
              <w:bottom w:val="single" w:sz="4" w:space="0" w:color="000000"/>
              <w:right w:val="nil"/>
            </w:tcBorders>
            <w:tcMar>
              <w:top w:w="80" w:type="dxa"/>
              <w:left w:w="80" w:type="dxa"/>
              <w:bottom w:w="80" w:type="dxa"/>
              <w:right w:w="80" w:type="dxa"/>
            </w:tcMar>
            <w:vAlign w:val="center"/>
          </w:tcPr>
          <w:p w14:paraId="4C7FB858" w14:textId="77777777" w:rsidR="00367782" w:rsidRPr="00AE56F3" w:rsidRDefault="00367782" w:rsidP="00DD2BA1">
            <w:pPr>
              <w:widowControl w:val="0"/>
              <w:spacing w:after="0" w:line="240" w:lineRule="auto"/>
              <w:ind w:right="141"/>
              <w:jc w:val="center"/>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w:t>
            </w:r>
          </w:p>
        </w:tc>
        <w:tc>
          <w:tcPr>
            <w:tcW w:w="1176" w:type="dxa"/>
            <w:tcBorders>
              <w:top w:val="nil"/>
              <w:left w:val="nil"/>
              <w:bottom w:val="nil"/>
              <w:right w:val="nil"/>
            </w:tcBorders>
            <w:tcMar>
              <w:top w:w="80" w:type="dxa"/>
              <w:left w:w="80" w:type="dxa"/>
              <w:bottom w:w="80" w:type="dxa"/>
              <w:right w:w="80" w:type="dxa"/>
            </w:tcMar>
            <w:vAlign w:val="bottom"/>
          </w:tcPr>
          <w:p w14:paraId="5ACFE973" w14:textId="77777777" w:rsidR="00367782" w:rsidRPr="00AE56F3" w:rsidRDefault="00367782" w:rsidP="00DD2BA1">
            <w:pPr>
              <w:widowControl w:val="0"/>
              <w:spacing w:after="0" w:line="240" w:lineRule="auto"/>
              <w:ind w:right="141"/>
              <w:rPr>
                <w:rFonts w:ascii="Times New Roman" w:eastAsia="Times New Roman" w:hAnsi="Times New Roman"/>
                <w:kern w:val="0"/>
                <w:sz w:val="22"/>
                <w:szCs w:val="22"/>
                <w:lang w:eastAsia="uk-UA"/>
                <w14:ligatures w14:val="none"/>
              </w:rPr>
            </w:pPr>
          </w:p>
        </w:tc>
        <w:tc>
          <w:tcPr>
            <w:tcW w:w="1375" w:type="dxa"/>
            <w:tcBorders>
              <w:top w:val="nil"/>
              <w:left w:val="nil"/>
              <w:bottom w:val="single" w:sz="4" w:space="0" w:color="000000"/>
              <w:right w:val="nil"/>
            </w:tcBorders>
            <w:tcMar>
              <w:top w:w="80" w:type="dxa"/>
              <w:left w:w="80" w:type="dxa"/>
              <w:bottom w:w="80" w:type="dxa"/>
              <w:right w:w="80" w:type="dxa"/>
            </w:tcMar>
            <w:vAlign w:val="center"/>
          </w:tcPr>
          <w:p w14:paraId="753BC6AD" w14:textId="77777777" w:rsidR="00367782" w:rsidRPr="00AE56F3" w:rsidRDefault="00367782" w:rsidP="00DD2BA1">
            <w:pPr>
              <w:widowControl w:val="0"/>
              <w:spacing w:after="0" w:line="240" w:lineRule="auto"/>
              <w:ind w:right="141"/>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w:t>
            </w:r>
          </w:p>
        </w:tc>
      </w:tr>
      <w:tr w:rsidR="00367782" w:rsidRPr="00AE56F3" w14:paraId="00AF41E6" w14:textId="77777777" w:rsidTr="00DD2BA1">
        <w:trPr>
          <w:trHeight w:val="271"/>
        </w:trPr>
        <w:tc>
          <w:tcPr>
            <w:tcW w:w="1535" w:type="dxa"/>
            <w:tcBorders>
              <w:top w:val="single" w:sz="4" w:space="0" w:color="000000"/>
              <w:left w:val="nil"/>
              <w:bottom w:val="nil"/>
              <w:right w:val="nil"/>
            </w:tcBorders>
            <w:tcMar>
              <w:top w:w="80" w:type="dxa"/>
              <w:left w:w="80" w:type="dxa"/>
              <w:bottom w:w="80" w:type="dxa"/>
              <w:right w:w="80" w:type="dxa"/>
            </w:tcMar>
            <w:vAlign w:val="bottom"/>
          </w:tcPr>
          <w:p w14:paraId="26AB5167" w14:textId="77777777" w:rsidR="00367782" w:rsidRPr="00AE56F3" w:rsidRDefault="00367782" w:rsidP="00DD2BA1">
            <w:pPr>
              <w:widowControl w:val="0"/>
              <w:spacing w:after="0" w:line="240" w:lineRule="auto"/>
              <w:ind w:right="141"/>
              <w:rPr>
                <w:rFonts w:ascii="Times New Roman" w:eastAsia="Times New Roman" w:hAnsi="Times New Roman"/>
                <w:kern w:val="0"/>
                <w:sz w:val="22"/>
                <w:szCs w:val="22"/>
                <w:lang w:eastAsia="uk-UA"/>
                <w14:ligatures w14:val="none"/>
              </w:rPr>
            </w:pPr>
            <w:r w:rsidRPr="00AE56F3">
              <w:rPr>
                <w:rFonts w:ascii="Times New Roman" w:eastAsia="Times New Roman" w:hAnsi="Times New Roman"/>
                <w:i/>
                <w:kern w:val="0"/>
                <w:sz w:val="22"/>
                <w:szCs w:val="22"/>
                <w:lang w:eastAsia="uk-UA"/>
                <w14:ligatures w14:val="none"/>
              </w:rPr>
              <w:t xml:space="preserve">    підпис     </w:t>
            </w:r>
          </w:p>
        </w:tc>
        <w:tc>
          <w:tcPr>
            <w:tcW w:w="956" w:type="dxa"/>
            <w:tcBorders>
              <w:top w:val="nil"/>
              <w:left w:val="nil"/>
              <w:bottom w:val="nil"/>
              <w:right w:val="nil"/>
            </w:tcBorders>
            <w:tcMar>
              <w:top w:w="80" w:type="dxa"/>
              <w:left w:w="80" w:type="dxa"/>
              <w:bottom w:w="80" w:type="dxa"/>
              <w:right w:w="80" w:type="dxa"/>
            </w:tcMar>
            <w:vAlign w:val="bottom"/>
          </w:tcPr>
          <w:p w14:paraId="155EA134" w14:textId="77777777" w:rsidR="00367782" w:rsidRPr="00AE56F3" w:rsidRDefault="00367782" w:rsidP="00DD2BA1">
            <w:pPr>
              <w:widowControl w:val="0"/>
              <w:spacing w:after="0" w:line="240" w:lineRule="auto"/>
              <w:ind w:right="141"/>
              <w:rPr>
                <w:rFonts w:ascii="Times New Roman" w:eastAsia="Times New Roman" w:hAnsi="Times New Roman"/>
                <w:kern w:val="0"/>
                <w:sz w:val="22"/>
                <w:szCs w:val="22"/>
                <w:lang w:eastAsia="uk-UA"/>
                <w14:ligatures w14:val="none"/>
              </w:rPr>
            </w:pPr>
          </w:p>
        </w:tc>
        <w:tc>
          <w:tcPr>
            <w:tcW w:w="3958" w:type="dxa"/>
            <w:tcBorders>
              <w:top w:val="single" w:sz="4" w:space="0" w:color="000000"/>
              <w:left w:val="nil"/>
              <w:bottom w:val="nil"/>
              <w:right w:val="nil"/>
            </w:tcBorders>
            <w:tcMar>
              <w:top w:w="80" w:type="dxa"/>
              <w:left w:w="80" w:type="dxa"/>
              <w:bottom w:w="80" w:type="dxa"/>
              <w:right w:w="80" w:type="dxa"/>
            </w:tcMar>
            <w:vAlign w:val="bottom"/>
          </w:tcPr>
          <w:p w14:paraId="6A5B17FD" w14:textId="77777777" w:rsidR="00367782" w:rsidRPr="00AE56F3" w:rsidRDefault="00367782" w:rsidP="00DD2BA1">
            <w:pPr>
              <w:widowControl w:val="0"/>
              <w:spacing w:after="0" w:line="240" w:lineRule="auto"/>
              <w:ind w:right="141"/>
              <w:jc w:val="center"/>
              <w:rPr>
                <w:rFonts w:ascii="Times New Roman" w:eastAsia="Times New Roman" w:hAnsi="Times New Roman"/>
                <w:kern w:val="0"/>
                <w:sz w:val="22"/>
                <w:szCs w:val="22"/>
                <w:lang w:eastAsia="uk-UA"/>
                <w14:ligatures w14:val="none"/>
              </w:rPr>
            </w:pPr>
            <w:r w:rsidRPr="00AE56F3">
              <w:rPr>
                <w:rFonts w:ascii="Times New Roman" w:eastAsia="Times New Roman" w:hAnsi="Times New Roman"/>
                <w:i/>
                <w:kern w:val="0"/>
                <w:sz w:val="22"/>
                <w:szCs w:val="22"/>
                <w:lang w:eastAsia="uk-UA"/>
                <w14:ligatures w14:val="none"/>
              </w:rPr>
              <w:t xml:space="preserve">ПІБ  </w:t>
            </w:r>
          </w:p>
        </w:tc>
        <w:tc>
          <w:tcPr>
            <w:tcW w:w="1176" w:type="dxa"/>
            <w:tcBorders>
              <w:top w:val="nil"/>
              <w:left w:val="nil"/>
              <w:bottom w:val="nil"/>
              <w:right w:val="nil"/>
            </w:tcBorders>
            <w:tcMar>
              <w:top w:w="80" w:type="dxa"/>
              <w:left w:w="80" w:type="dxa"/>
              <w:bottom w:w="80" w:type="dxa"/>
              <w:right w:w="80" w:type="dxa"/>
            </w:tcMar>
            <w:vAlign w:val="bottom"/>
          </w:tcPr>
          <w:p w14:paraId="43B4256B" w14:textId="77777777" w:rsidR="00367782" w:rsidRPr="00AE56F3" w:rsidRDefault="00367782" w:rsidP="00DD2BA1">
            <w:pPr>
              <w:widowControl w:val="0"/>
              <w:spacing w:after="0" w:line="240" w:lineRule="auto"/>
              <w:ind w:right="141"/>
              <w:rPr>
                <w:rFonts w:ascii="Times New Roman" w:eastAsia="Times New Roman" w:hAnsi="Times New Roman"/>
                <w:kern w:val="0"/>
                <w:sz w:val="22"/>
                <w:szCs w:val="22"/>
                <w:lang w:eastAsia="uk-UA"/>
                <w14:ligatures w14:val="none"/>
              </w:rPr>
            </w:pPr>
          </w:p>
        </w:tc>
        <w:tc>
          <w:tcPr>
            <w:tcW w:w="1375" w:type="dxa"/>
            <w:tcBorders>
              <w:top w:val="single" w:sz="4" w:space="0" w:color="000000"/>
              <w:left w:val="nil"/>
              <w:bottom w:val="nil"/>
              <w:right w:val="nil"/>
            </w:tcBorders>
            <w:tcMar>
              <w:top w:w="80" w:type="dxa"/>
              <w:left w:w="80" w:type="dxa"/>
              <w:bottom w:w="80" w:type="dxa"/>
              <w:right w:w="80" w:type="dxa"/>
            </w:tcMar>
            <w:vAlign w:val="bottom"/>
          </w:tcPr>
          <w:p w14:paraId="710C51E9" w14:textId="77777777" w:rsidR="00367782" w:rsidRPr="00AE56F3" w:rsidRDefault="00367782" w:rsidP="00DD2BA1">
            <w:pPr>
              <w:widowControl w:val="0"/>
              <w:spacing w:after="0" w:line="240" w:lineRule="auto"/>
              <w:ind w:right="141"/>
              <w:jc w:val="center"/>
              <w:rPr>
                <w:rFonts w:ascii="Times New Roman" w:eastAsia="Times New Roman" w:hAnsi="Times New Roman"/>
                <w:kern w:val="0"/>
                <w:sz w:val="22"/>
                <w:szCs w:val="22"/>
                <w:lang w:eastAsia="uk-UA"/>
                <w14:ligatures w14:val="none"/>
              </w:rPr>
            </w:pPr>
            <w:r w:rsidRPr="00AE56F3">
              <w:rPr>
                <w:rFonts w:ascii="Times New Roman" w:eastAsia="Times New Roman" w:hAnsi="Times New Roman"/>
                <w:i/>
                <w:kern w:val="0"/>
                <w:sz w:val="22"/>
                <w:szCs w:val="22"/>
                <w:lang w:eastAsia="uk-UA"/>
                <w14:ligatures w14:val="none"/>
              </w:rPr>
              <w:t>дата</w:t>
            </w:r>
          </w:p>
        </w:tc>
      </w:tr>
    </w:tbl>
    <w:p w14:paraId="5E7FB78B" w14:textId="77777777" w:rsidR="00367782" w:rsidRPr="00AE56F3" w:rsidRDefault="00367782" w:rsidP="00367782">
      <w:pPr>
        <w:widowControl w:val="0"/>
        <w:spacing w:after="0" w:line="240" w:lineRule="auto"/>
        <w:ind w:right="141"/>
        <w:rPr>
          <w:rFonts w:ascii="Times New Roman" w:eastAsia="Times New Roman" w:hAnsi="Times New Roman"/>
          <w:kern w:val="0"/>
          <w:sz w:val="22"/>
          <w:szCs w:val="22"/>
          <w:lang w:eastAsia="uk-UA"/>
          <w14:ligatures w14:val="none"/>
        </w:rPr>
      </w:pPr>
    </w:p>
    <w:p w14:paraId="64B14907" w14:textId="77777777" w:rsidR="00367782" w:rsidRPr="00AE56F3" w:rsidRDefault="00367782" w:rsidP="00367782">
      <w:pPr>
        <w:widowControl w:val="0"/>
        <w:spacing w:after="0" w:line="240" w:lineRule="auto"/>
        <w:ind w:right="141"/>
        <w:rPr>
          <w:rFonts w:ascii="Times New Roman" w:eastAsia="Times New Roman" w:hAnsi="Times New Roman"/>
          <w:kern w:val="0"/>
          <w:sz w:val="22"/>
          <w:szCs w:val="22"/>
          <w:lang w:eastAsia="uk-UA"/>
          <w14:ligatures w14:val="none"/>
        </w:rPr>
      </w:pPr>
    </w:p>
    <w:p w14:paraId="004B8EAD" w14:textId="77777777" w:rsidR="00367782" w:rsidRPr="00AE56F3" w:rsidRDefault="00367782" w:rsidP="00367782">
      <w:pPr>
        <w:spacing w:after="60" w:line="240" w:lineRule="auto"/>
        <w:ind w:right="141" w:firstLine="708"/>
        <w:jc w:val="both"/>
        <w:rPr>
          <w:rFonts w:ascii="Times New Roman" w:eastAsia="Times New Roman" w:hAnsi="Times New Roman"/>
          <w:i/>
          <w:color w:val="FF0000"/>
          <w:kern w:val="0"/>
          <w:sz w:val="22"/>
          <w:szCs w:val="22"/>
          <w:lang w:eastAsia="uk-UA"/>
          <w14:ligatures w14:val="none"/>
        </w:rPr>
      </w:pPr>
      <w:r w:rsidRPr="00AE56F3">
        <w:rPr>
          <w:rFonts w:ascii="Times New Roman" w:eastAsia="Times New Roman" w:hAnsi="Times New Roman"/>
          <w:i/>
          <w:color w:val="FF0000"/>
          <w:kern w:val="0"/>
          <w:sz w:val="22"/>
          <w:szCs w:val="22"/>
          <w:lang w:eastAsia="uk-UA"/>
          <w14:ligatures w14:val="none"/>
        </w:rPr>
        <w:t>Типова форма договору доповнюється у випадку, якщо Позичальник перебуває у зареєстрованому шлюбі/фактичних шлюбних відносинах фразою наступного змісту (окрім випадків коли надається окрема нотаріально посвідчена заява, посвідчена нотаріусом, який вчиняє нотаріальні дії, відповідно до законодавства України, та/або іншими особами, які вчиняють нотаріальні дії, відповідно до законодавства України та/або консульськими посадовими особами України/ заява, видана уповноваженим органом іноземної держави/іноземним нотаріусом, легалізована/апостильована в установленому законодавством України порядку, якщо інше не передбачено міжнародними договорами України або коли наявний укладений між подружжям шлюбний договір (контракт) умовами якого передбачено (врегульовано) майнові відносини між подружжям та визначено їхні майнові права та обов’язки, у тому числі щодо нерухомого майна із визначенням кому із подружжя таке майно належить на праві приватної власності, та/або не передбачено спільної відповідальності за прийняті фінансові зобов’язання):</w:t>
      </w:r>
    </w:p>
    <w:p w14:paraId="6DAD435C" w14:textId="77777777" w:rsidR="00367782" w:rsidRPr="00AE56F3" w:rsidRDefault="00367782" w:rsidP="00367782">
      <w:pPr>
        <w:spacing w:after="60" w:line="240" w:lineRule="auto"/>
        <w:ind w:right="141" w:firstLine="708"/>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Я, _______________ </w:t>
      </w:r>
      <w:r w:rsidRPr="00AE56F3">
        <w:rPr>
          <w:rFonts w:ascii="Times New Roman" w:eastAsia="Times New Roman" w:hAnsi="Times New Roman"/>
          <w:i/>
          <w:color w:val="0070C0"/>
          <w:kern w:val="0"/>
          <w:sz w:val="22"/>
          <w:szCs w:val="22"/>
          <w:lang w:eastAsia="uk-UA"/>
          <w14:ligatures w14:val="none"/>
        </w:rPr>
        <w:t>(</w:t>
      </w:r>
      <w:r w:rsidRPr="00AE56F3">
        <w:rPr>
          <w:rFonts w:ascii="Times New Roman" w:eastAsia="Times New Roman" w:hAnsi="Times New Roman"/>
          <w:i/>
          <w:color w:val="030DDB"/>
          <w:kern w:val="0"/>
          <w:sz w:val="22"/>
          <w:szCs w:val="22"/>
          <w:lang w:eastAsia="uk-UA"/>
          <w14:ligatures w14:val="none"/>
        </w:rPr>
        <w:t>зазначається ПІБ чоловіка/дружини Позичальника повністю), _______________________________________ (зазначаються дані згідно паспорта громадянина України або іншого документу, що посвідчує особу (якщо інший з подружжя/особа, з якою позичальник проживає однією сім’єю не є громадянином України))</w:t>
      </w:r>
      <w:r w:rsidRPr="00AE56F3">
        <w:rPr>
          <w:rFonts w:ascii="Times New Roman" w:eastAsia="Times New Roman" w:hAnsi="Times New Roman"/>
          <w:color w:val="000000"/>
          <w:kern w:val="0"/>
          <w:sz w:val="22"/>
          <w:szCs w:val="22"/>
          <w:lang w:eastAsia="uk-UA"/>
          <w14:ligatures w14:val="none"/>
        </w:rPr>
        <w:t xml:space="preserve">, реєстраційний номер облікової картки платника податків з Державного реєстру фізичних осіб-платників податків: ______________________, надаю свою згоду на укладання моїм (-єю) чоловіком (дружиною) _____________ </w:t>
      </w:r>
      <w:r w:rsidRPr="00AE56F3">
        <w:rPr>
          <w:rFonts w:ascii="Times New Roman" w:eastAsia="Times New Roman" w:hAnsi="Times New Roman"/>
          <w:i/>
          <w:color w:val="030DDB"/>
          <w:kern w:val="0"/>
          <w:sz w:val="22"/>
          <w:szCs w:val="22"/>
          <w:lang w:eastAsia="uk-UA"/>
          <w14:ligatures w14:val="none"/>
        </w:rPr>
        <w:t>(зазначається ПІБ Позичальника повністю)</w:t>
      </w:r>
      <w:r w:rsidRPr="00AE56F3">
        <w:rPr>
          <w:rFonts w:ascii="Times New Roman" w:eastAsia="Times New Roman" w:hAnsi="Times New Roman"/>
          <w:color w:val="0070C0"/>
          <w:kern w:val="0"/>
          <w:sz w:val="22"/>
          <w:szCs w:val="22"/>
          <w:lang w:eastAsia="uk-UA"/>
          <w14:ligatures w14:val="none"/>
        </w:rPr>
        <w:t xml:space="preserve"> </w:t>
      </w:r>
      <w:r w:rsidRPr="00AE56F3">
        <w:rPr>
          <w:rFonts w:ascii="Times New Roman" w:eastAsia="Times New Roman" w:hAnsi="Times New Roman"/>
          <w:color w:val="000000"/>
          <w:kern w:val="0"/>
          <w:sz w:val="22"/>
          <w:szCs w:val="22"/>
          <w:lang w:eastAsia="uk-UA"/>
          <w14:ligatures w14:val="none"/>
        </w:rPr>
        <w:t xml:space="preserve">Кредитного договору №_____ від ____ (далі-Договір). Підтверджую, що з умовами цього Договору ознайомлений (-на), ніяких заперечень щодо його положень та укладання не маю. </w:t>
      </w:r>
    </w:p>
    <w:p w14:paraId="2AFE0953" w14:textId="77777777" w:rsidR="00367782" w:rsidRPr="00AE56F3" w:rsidRDefault="00367782" w:rsidP="00367782">
      <w:pPr>
        <w:spacing w:after="60" w:line="240" w:lineRule="auto"/>
        <w:ind w:right="141" w:firstLine="540"/>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Надання згоди на укладення моїм (-єю)  чоловіком (дружиною) цього Договору засвідчую власним підписом                  </w:t>
      </w:r>
    </w:p>
    <w:p w14:paraId="6EB88267" w14:textId="77777777" w:rsidR="00367782" w:rsidRPr="00AE56F3" w:rsidRDefault="00367782" w:rsidP="00367782">
      <w:pPr>
        <w:spacing w:after="60" w:line="240" w:lineRule="auto"/>
        <w:ind w:right="141" w:firstLine="540"/>
        <w:jc w:val="right"/>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                                                                                                   _____________ </w:t>
      </w:r>
      <w:r w:rsidRPr="00AE56F3">
        <w:rPr>
          <w:rFonts w:ascii="Times New Roman" w:eastAsia="Times New Roman" w:hAnsi="Times New Roman"/>
          <w:i/>
          <w:color w:val="030DDB"/>
          <w:kern w:val="0"/>
          <w:sz w:val="22"/>
          <w:szCs w:val="22"/>
          <w:lang w:eastAsia="uk-UA"/>
          <w14:ligatures w14:val="none"/>
        </w:rPr>
        <w:t>(ініціали та прізвище чоловіка/дружини Позичальника– власноручний підпис та напис)</w:t>
      </w:r>
      <w:r w:rsidRPr="00AE56F3">
        <w:rPr>
          <w:rFonts w:ascii="Times New Roman" w:eastAsia="Times New Roman" w:hAnsi="Times New Roman"/>
          <w:color w:val="0070C0"/>
          <w:kern w:val="0"/>
          <w:sz w:val="22"/>
          <w:szCs w:val="22"/>
          <w:lang w:eastAsia="uk-UA"/>
          <w14:ligatures w14:val="none"/>
        </w:rPr>
        <w:t xml:space="preserve">    </w:t>
      </w:r>
    </w:p>
    <w:p w14:paraId="376F8DAC" w14:textId="77777777" w:rsidR="00367782" w:rsidRPr="00AE56F3" w:rsidRDefault="00367782" w:rsidP="00367782">
      <w:pPr>
        <w:spacing w:after="60" w:line="240" w:lineRule="auto"/>
        <w:ind w:right="141" w:firstLine="540"/>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  ” __” ____________ 20_______ року</w:t>
      </w:r>
    </w:p>
    <w:p w14:paraId="4D9ADAD2" w14:textId="77777777" w:rsidR="00367782" w:rsidRPr="00AE56F3" w:rsidRDefault="00367782" w:rsidP="00367782">
      <w:pPr>
        <w:widowControl w:val="0"/>
        <w:spacing w:after="0" w:line="240" w:lineRule="auto"/>
        <w:ind w:right="141"/>
        <w:rPr>
          <w:rFonts w:ascii="Times New Roman" w:eastAsia="Times New Roman" w:hAnsi="Times New Roman"/>
          <w:kern w:val="0"/>
          <w:sz w:val="22"/>
          <w:szCs w:val="22"/>
          <w:lang w:eastAsia="uk-UA"/>
          <w14:ligatures w14:val="none"/>
        </w:rPr>
      </w:pPr>
    </w:p>
    <w:p w14:paraId="48C9943D" w14:textId="77777777" w:rsidR="00367782" w:rsidRPr="00AE56F3" w:rsidRDefault="00367782" w:rsidP="00367782">
      <w:pPr>
        <w:pBdr>
          <w:top w:val="nil"/>
          <w:left w:val="nil"/>
          <w:bottom w:val="nil"/>
          <w:right w:val="nil"/>
          <w:between w:val="nil"/>
        </w:pBdr>
        <w:spacing w:after="0" w:line="240" w:lineRule="auto"/>
        <w:ind w:right="141" w:firstLine="360"/>
        <w:jc w:val="both"/>
        <w:rPr>
          <w:rFonts w:ascii="Times New Roman" w:eastAsia="Times New Roman" w:hAnsi="Times New Roman"/>
          <w:i/>
          <w:color w:val="FF0000"/>
          <w:kern w:val="0"/>
          <w:sz w:val="22"/>
          <w:szCs w:val="22"/>
          <w:lang w:eastAsia="uk-UA"/>
          <w14:ligatures w14:val="none"/>
        </w:rPr>
      </w:pPr>
      <w:r w:rsidRPr="00AE56F3">
        <w:rPr>
          <w:rFonts w:ascii="Times New Roman" w:eastAsia="Times New Roman" w:hAnsi="Times New Roman"/>
          <w:i/>
          <w:color w:val="FF0000"/>
          <w:kern w:val="0"/>
          <w:sz w:val="22"/>
          <w:szCs w:val="22"/>
          <w:lang w:eastAsia="uk-UA"/>
          <w14:ligatures w14:val="none"/>
        </w:rPr>
        <w:t>Типова форма договору доповнюється у випадку, якщо Позичальник отримує кредит шляхом безготівкового перерахування грошових коштів (суми Кредиту) на рахунок Продавця Об’єкту нерухомості:</w:t>
      </w:r>
    </w:p>
    <w:p w14:paraId="7848BBDA" w14:textId="77777777" w:rsidR="00367782" w:rsidRPr="00AE56F3" w:rsidRDefault="00367782" w:rsidP="00367782">
      <w:pPr>
        <w:widowControl w:val="0"/>
        <w:spacing w:after="0" w:line="240" w:lineRule="auto"/>
        <w:ind w:right="141" w:firstLine="720"/>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Я, </w:t>
      </w:r>
      <w:r w:rsidRPr="00AE56F3">
        <w:rPr>
          <w:rFonts w:ascii="Times New Roman" w:eastAsia="Times New Roman" w:hAnsi="Times New Roman"/>
          <w:i/>
          <w:color w:val="030DDB"/>
          <w:kern w:val="0"/>
          <w:sz w:val="22"/>
          <w:szCs w:val="22"/>
          <w:lang w:eastAsia="uk-UA"/>
          <w14:ligatures w14:val="none"/>
        </w:rPr>
        <w:t>(ПІБ Позичальника)</w:t>
      </w:r>
      <w:r w:rsidRPr="00AE56F3">
        <w:rPr>
          <w:rFonts w:ascii="Times New Roman" w:eastAsia="Times New Roman" w:hAnsi="Times New Roman"/>
          <w:kern w:val="0"/>
          <w:sz w:val="22"/>
          <w:szCs w:val="22"/>
          <w:lang w:eastAsia="uk-UA"/>
          <w14:ligatures w14:val="none"/>
        </w:rPr>
        <w:t xml:space="preserve">, відповідно до укладеного Кредитного договору № ___ від ____ </w:t>
      </w:r>
      <w:r w:rsidRPr="00AE56F3">
        <w:rPr>
          <w:rFonts w:ascii="Times New Roman" w:eastAsia="Times New Roman" w:hAnsi="Times New Roman"/>
          <w:i/>
          <w:color w:val="0000CC"/>
          <w:kern w:val="0"/>
          <w:sz w:val="22"/>
          <w:szCs w:val="22"/>
          <w:lang w:eastAsia="uk-UA"/>
          <w14:ligatures w14:val="none"/>
        </w:rPr>
        <w:t>(реквізити укладеного договору)</w:t>
      </w:r>
      <w:r w:rsidRPr="00AE56F3">
        <w:rPr>
          <w:rFonts w:ascii="Times New Roman" w:eastAsia="Times New Roman" w:hAnsi="Times New Roman"/>
          <w:kern w:val="0"/>
          <w:sz w:val="22"/>
          <w:szCs w:val="22"/>
          <w:lang w:eastAsia="uk-UA"/>
          <w14:ligatures w14:val="none"/>
        </w:rPr>
        <w:t xml:space="preserve"> (далі -Договір) прошу суму Кредиту, належного мені відповідно до цього Договору, перерахувати безпосередньо на рахунок Продавця Об'єкта нерухомості на наступні реквізити: Назва продавця:</w:t>
      </w:r>
    </w:p>
    <w:p w14:paraId="195B9647" w14:textId="77777777" w:rsidR="00367782" w:rsidRPr="00AE56F3" w:rsidRDefault="00367782" w:rsidP="00EE2B8E">
      <w:pPr>
        <w:widowControl w:val="0"/>
        <w:numPr>
          <w:ilvl w:val="0"/>
          <w:numId w:val="5"/>
        </w:numPr>
        <w:spacing w:after="0" w:line="240" w:lineRule="auto"/>
        <w:ind w:left="0" w:right="141" w:firstLine="720"/>
        <w:jc w:val="both"/>
        <w:rPr>
          <w:rFonts w:eastAsia="Times New Roman" w:cs="Calibri"/>
          <w:color w:val="4472C4"/>
          <w:kern w:val="0"/>
          <w:sz w:val="22"/>
          <w:szCs w:val="22"/>
          <w:lang w:val="uk" w:eastAsia="uk-UA"/>
          <w14:ligatures w14:val="none"/>
        </w:rPr>
      </w:pPr>
      <w:r w:rsidRPr="00AE56F3">
        <w:rPr>
          <w:rFonts w:ascii="Times New Roman" w:eastAsia="Times New Roman" w:hAnsi="Times New Roman"/>
          <w:color w:val="030DDB"/>
          <w:kern w:val="0"/>
          <w:sz w:val="22"/>
          <w:szCs w:val="22"/>
          <w:lang w:val="uk" w:eastAsia="uk-UA"/>
          <w14:ligatures w14:val="none"/>
        </w:rPr>
        <w:t>[Назва продавця]</w:t>
      </w:r>
    </w:p>
    <w:p w14:paraId="69A0F3D6" w14:textId="77777777" w:rsidR="00367782" w:rsidRPr="00AE56F3" w:rsidRDefault="00367782" w:rsidP="00EE2B8E">
      <w:pPr>
        <w:widowControl w:val="0"/>
        <w:numPr>
          <w:ilvl w:val="0"/>
          <w:numId w:val="5"/>
        </w:numPr>
        <w:spacing w:after="0" w:line="240" w:lineRule="auto"/>
        <w:ind w:left="0" w:right="141" w:firstLine="720"/>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РНОКПП/ідентифікаційний код продавця: </w:t>
      </w:r>
      <w:r w:rsidRPr="00AE56F3">
        <w:rPr>
          <w:rFonts w:ascii="Times New Roman" w:eastAsia="Times New Roman" w:hAnsi="Times New Roman"/>
          <w:color w:val="4472C4"/>
          <w:kern w:val="0"/>
          <w:sz w:val="22"/>
          <w:szCs w:val="22"/>
          <w:lang w:eastAsia="uk-UA"/>
          <w14:ligatures w14:val="none"/>
        </w:rPr>
        <w:t>[</w:t>
      </w:r>
      <w:r w:rsidRPr="00AE56F3">
        <w:rPr>
          <w:rFonts w:ascii="Times New Roman" w:eastAsia="Times New Roman" w:hAnsi="Times New Roman"/>
          <w:color w:val="030DDB"/>
          <w:kern w:val="0"/>
          <w:sz w:val="22"/>
          <w:szCs w:val="22"/>
          <w:lang w:eastAsia="uk-UA"/>
          <w14:ligatures w14:val="none"/>
        </w:rPr>
        <w:t>ІК продавця]</w:t>
      </w:r>
    </w:p>
    <w:p w14:paraId="5EB754F9" w14:textId="77777777" w:rsidR="00367782" w:rsidRPr="00AE56F3" w:rsidRDefault="00367782" w:rsidP="00EE2B8E">
      <w:pPr>
        <w:widowControl w:val="0"/>
        <w:numPr>
          <w:ilvl w:val="0"/>
          <w:numId w:val="5"/>
        </w:numPr>
        <w:shd w:val="clear" w:color="auto" w:fill="FFFFFF"/>
        <w:spacing w:after="0" w:line="240" w:lineRule="auto"/>
        <w:ind w:left="0" w:right="141" w:firstLine="720"/>
        <w:jc w:val="both"/>
        <w:rPr>
          <w:rFonts w:ascii="Times New Roman" w:eastAsia="Times New Roman" w:hAnsi="Times New Roman"/>
          <w:i/>
          <w:color w:val="0000CC"/>
          <w:kern w:val="0"/>
          <w:sz w:val="22"/>
          <w:szCs w:val="22"/>
          <w:lang w:eastAsia="uk-UA"/>
          <w14:ligatures w14:val="none"/>
        </w:rPr>
      </w:pPr>
      <w:r w:rsidRPr="00AE56F3">
        <w:rPr>
          <w:rFonts w:ascii="Times New Roman" w:eastAsia="Times New Roman" w:hAnsi="Times New Roman"/>
          <w:kern w:val="0"/>
          <w:sz w:val="22"/>
          <w:szCs w:val="22"/>
          <w:lang w:eastAsia="uk-UA"/>
          <w14:ligatures w14:val="none"/>
        </w:rPr>
        <w:lastRenderedPageBreak/>
        <w:t xml:space="preserve">Рахунок продавця: </w:t>
      </w:r>
      <w:r w:rsidRPr="00AE56F3">
        <w:rPr>
          <w:rFonts w:ascii="Times New Roman" w:eastAsia="Times New Roman" w:hAnsi="Times New Roman"/>
          <w:color w:val="030DDB"/>
          <w:kern w:val="0"/>
          <w:sz w:val="22"/>
          <w:szCs w:val="22"/>
          <w:lang w:eastAsia="uk-UA"/>
          <w14:ligatures w14:val="none"/>
        </w:rPr>
        <w:t xml:space="preserve">[Рахунок продавця] </w:t>
      </w:r>
      <w:r w:rsidRPr="00AE56F3">
        <w:rPr>
          <w:rFonts w:ascii="Times New Roman" w:eastAsia="Times New Roman" w:hAnsi="Times New Roman"/>
          <w:i/>
          <w:color w:val="0000CC"/>
          <w:kern w:val="0"/>
          <w:sz w:val="22"/>
          <w:szCs w:val="22"/>
          <w:lang w:eastAsia="uk-UA"/>
          <w14:ligatures w14:val="none"/>
        </w:rPr>
        <w:t>(може додаватися назва банку Продавця за потреби)</w:t>
      </w:r>
    </w:p>
    <w:p w14:paraId="3A43B471" w14:textId="77777777" w:rsidR="00367782" w:rsidRPr="00AE56F3" w:rsidRDefault="00367782" w:rsidP="00367782">
      <w:pPr>
        <w:widowControl w:val="0"/>
        <w:autoSpaceDE w:val="0"/>
        <w:autoSpaceDN w:val="0"/>
        <w:spacing w:after="0" w:line="240" w:lineRule="auto"/>
        <w:ind w:right="141" w:firstLine="720"/>
        <w:jc w:val="both"/>
        <w:rPr>
          <w:rFonts w:ascii="Times New Roman" w:eastAsia="Times New Roman" w:hAnsi="Times New Roman"/>
          <w:color w:val="4472C4"/>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4.         Призначення платежу</w:t>
      </w:r>
      <w:r w:rsidRPr="00AE56F3">
        <w:rPr>
          <w:rFonts w:ascii="Times New Roman" w:eastAsia="Times New Roman" w:hAnsi="Times New Roman"/>
          <w:i/>
          <w:color w:val="0D0D0D"/>
          <w:kern w:val="0"/>
          <w:sz w:val="22"/>
          <w:szCs w:val="22"/>
          <w:lang w:eastAsia="uk-UA"/>
          <w14:ligatures w14:val="none"/>
        </w:rPr>
        <w:t xml:space="preserve"> </w:t>
      </w:r>
      <w:r w:rsidRPr="00AE56F3">
        <w:rPr>
          <w:rFonts w:ascii="Times New Roman" w:eastAsia="Times New Roman" w:hAnsi="Times New Roman"/>
          <w:color w:val="030DDB"/>
          <w:kern w:val="0"/>
          <w:sz w:val="22"/>
          <w:szCs w:val="22"/>
          <w:lang w:eastAsia="uk-UA"/>
          <w14:ligatures w14:val="none"/>
        </w:rPr>
        <w:t>[Вказується призначення платежу]</w:t>
      </w:r>
    </w:p>
    <w:p w14:paraId="526E20AD" w14:textId="77777777" w:rsidR="00367782" w:rsidRPr="00AE56F3" w:rsidRDefault="00367782" w:rsidP="00367782">
      <w:pPr>
        <w:widowControl w:val="0"/>
        <w:spacing w:after="0" w:line="240" w:lineRule="auto"/>
        <w:ind w:right="141" w:firstLine="720"/>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Підтверджую, що дане перерахування є єдиним способом надання мені кредитних коштів. Підписанням цієї заяви я погоджуюсь з таким порядком використання кредитних коштів. </w:t>
      </w:r>
    </w:p>
    <w:p w14:paraId="65E86D94" w14:textId="77777777" w:rsidR="00367782" w:rsidRPr="00AE56F3" w:rsidRDefault="00367782" w:rsidP="00367782">
      <w:pPr>
        <w:widowControl w:val="0"/>
        <w:spacing w:after="0" w:line="240" w:lineRule="auto"/>
        <w:ind w:right="141" w:firstLine="720"/>
        <w:jc w:val="both"/>
        <w:rPr>
          <w:rFonts w:ascii="Times New Roman" w:eastAsia="Times New Roman" w:hAnsi="Times New Roman"/>
          <w:kern w:val="0"/>
          <w:sz w:val="22"/>
          <w:szCs w:val="22"/>
          <w:lang w:eastAsia="uk-UA"/>
          <w14:ligatures w14:val="none"/>
        </w:rPr>
      </w:pPr>
    </w:p>
    <w:p w14:paraId="20C0B3B7" w14:textId="77777777" w:rsidR="00367782" w:rsidRPr="00AE56F3" w:rsidRDefault="00367782" w:rsidP="00367782">
      <w:pPr>
        <w:widowControl w:val="0"/>
        <w:spacing w:after="0" w:line="240" w:lineRule="auto"/>
        <w:ind w:right="141" w:firstLine="720"/>
        <w:jc w:val="both"/>
        <w:rPr>
          <w:rFonts w:ascii="Times New Roman" w:eastAsia="Times New Roman" w:hAnsi="Times New Roman"/>
          <w:kern w:val="0"/>
          <w:sz w:val="22"/>
          <w:szCs w:val="22"/>
          <w:lang w:eastAsia="uk-UA"/>
          <w14:ligatures w14:val="none"/>
        </w:rPr>
      </w:pPr>
    </w:p>
    <w:p w14:paraId="1BBB2B01" w14:textId="77777777" w:rsidR="00367782" w:rsidRPr="00AE56F3" w:rsidRDefault="00367782" w:rsidP="00367782">
      <w:pPr>
        <w:widowControl w:val="0"/>
        <w:spacing w:after="0" w:line="240" w:lineRule="auto"/>
        <w:ind w:right="141" w:firstLine="720"/>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u w:val="single"/>
          <w:lang w:eastAsia="uk-UA"/>
          <w14:ligatures w14:val="none"/>
        </w:rPr>
        <w:t xml:space="preserve">Дата                                    Підпис </w:t>
      </w:r>
      <w:r w:rsidRPr="00AE56F3">
        <w:rPr>
          <w:rFonts w:ascii="Times New Roman" w:eastAsia="Times New Roman" w:hAnsi="Times New Roman"/>
          <w:kern w:val="0"/>
          <w:sz w:val="22"/>
          <w:szCs w:val="22"/>
          <w:u w:val="single"/>
          <w:lang w:eastAsia="uk-UA"/>
          <w14:ligatures w14:val="none"/>
        </w:rPr>
        <w:tab/>
      </w:r>
      <w:r w:rsidRPr="00AE56F3">
        <w:rPr>
          <w:rFonts w:ascii="Times New Roman" w:eastAsia="Times New Roman" w:hAnsi="Times New Roman"/>
          <w:kern w:val="0"/>
          <w:sz w:val="22"/>
          <w:szCs w:val="22"/>
          <w:u w:val="single"/>
          <w:lang w:eastAsia="uk-UA"/>
          <w14:ligatures w14:val="none"/>
        </w:rPr>
        <w:tab/>
      </w:r>
      <w:r w:rsidRPr="00AE56F3">
        <w:rPr>
          <w:rFonts w:ascii="Times New Roman" w:eastAsia="Times New Roman" w:hAnsi="Times New Roman"/>
          <w:kern w:val="0"/>
          <w:sz w:val="22"/>
          <w:szCs w:val="22"/>
          <w:u w:val="single"/>
          <w:lang w:eastAsia="uk-UA"/>
          <w14:ligatures w14:val="none"/>
        </w:rPr>
        <w:tab/>
        <w:t>Позичальника</w:t>
      </w:r>
    </w:p>
    <w:p w14:paraId="766D8FB0" w14:textId="77777777" w:rsidR="00367782" w:rsidRPr="00AE56F3" w:rsidRDefault="00367782" w:rsidP="00367782">
      <w:pPr>
        <w:widowControl w:val="0"/>
        <w:spacing w:after="0" w:line="240" w:lineRule="auto"/>
        <w:ind w:right="141"/>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br w:type="page"/>
      </w:r>
    </w:p>
    <w:p w14:paraId="642E5A55" w14:textId="77777777" w:rsidR="00367782" w:rsidRPr="00AE56F3" w:rsidRDefault="00367782" w:rsidP="00367782">
      <w:pPr>
        <w:widowControl w:val="0"/>
        <w:spacing w:after="0" w:line="240" w:lineRule="auto"/>
        <w:ind w:right="141"/>
        <w:jc w:val="right"/>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lastRenderedPageBreak/>
        <w:t xml:space="preserve">Додаток № 1 до Кредитного договору </w:t>
      </w:r>
    </w:p>
    <w:p w14:paraId="614C5168" w14:textId="77777777" w:rsidR="00367782" w:rsidRPr="00AE56F3" w:rsidRDefault="00367782" w:rsidP="00367782">
      <w:pPr>
        <w:widowControl w:val="0"/>
        <w:spacing w:after="0" w:line="240" w:lineRule="auto"/>
        <w:ind w:right="141"/>
        <w:jc w:val="right"/>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_____________ вiд ___________________</w:t>
      </w:r>
    </w:p>
    <w:p w14:paraId="47DBFD83"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br/>
      </w:r>
    </w:p>
    <w:p w14:paraId="5D9978A8"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63B6BEB7"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74BF4BB8"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69C8B87E" w14:textId="77777777" w:rsidR="00367782" w:rsidRPr="00AE56F3" w:rsidRDefault="00367782" w:rsidP="00367782">
      <w:pPr>
        <w:widowControl w:val="0"/>
        <w:tabs>
          <w:tab w:val="left" w:pos="0"/>
          <w:tab w:val="left" w:pos="0"/>
        </w:tabs>
        <w:spacing w:after="0" w:line="240" w:lineRule="auto"/>
        <w:ind w:right="141"/>
        <w:jc w:val="center"/>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Графік платежів</w:t>
      </w:r>
    </w:p>
    <w:p w14:paraId="545AB448"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36C30752"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72FCB478"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63A45E12"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33B9C9C2"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797DDC8F"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6C8345EB"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031E3ED6"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3A5D51F6"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291E2961"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05264502"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28321E3E"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25BEF310" w14:textId="77777777" w:rsidR="00367782" w:rsidRPr="00AE56F3" w:rsidRDefault="00367782" w:rsidP="00367782">
      <w:pPr>
        <w:widowControl w:val="0"/>
        <w:spacing w:after="0" w:line="240" w:lineRule="auto"/>
        <w:ind w:right="141"/>
        <w:jc w:val="center"/>
        <w:rPr>
          <w:rFonts w:ascii="Times New Roman" w:eastAsia="Times New Roman" w:hAnsi="Times New Roman"/>
          <w:b/>
          <w:kern w:val="0"/>
          <w:sz w:val="22"/>
          <w:szCs w:val="22"/>
          <w:lang w:eastAsia="uk-UA"/>
          <w14:ligatures w14:val="none"/>
        </w:rPr>
      </w:pPr>
    </w:p>
    <w:p w14:paraId="297F6BAE" w14:textId="77777777" w:rsidR="00367782" w:rsidRPr="00AE56F3" w:rsidRDefault="00367782" w:rsidP="00367782">
      <w:pPr>
        <w:widowControl w:val="0"/>
        <w:spacing w:after="0" w:line="240" w:lineRule="auto"/>
        <w:ind w:right="141"/>
        <w:rPr>
          <w:rFonts w:ascii="Times New Roman" w:eastAsia="Times New Roman" w:hAnsi="Times New Roman"/>
          <w:b/>
          <w:kern w:val="0"/>
          <w:sz w:val="22"/>
          <w:szCs w:val="22"/>
          <w:lang w:eastAsia="uk-UA"/>
          <w14:ligatures w14:val="none"/>
        </w:rPr>
      </w:pPr>
    </w:p>
    <w:p w14:paraId="1852B4E6" w14:textId="77777777" w:rsidR="00367782" w:rsidRPr="00AE56F3" w:rsidRDefault="00367782" w:rsidP="00367782">
      <w:pPr>
        <w:widowControl w:val="0"/>
        <w:spacing w:after="0" w:line="240" w:lineRule="auto"/>
        <w:ind w:right="141"/>
        <w:rPr>
          <w:rFonts w:ascii="Times New Roman" w:eastAsia="Times New Roman" w:hAnsi="Times New Roman"/>
          <w:b/>
          <w:kern w:val="0"/>
          <w:sz w:val="22"/>
          <w:szCs w:val="22"/>
          <w:lang w:eastAsia="uk-UA"/>
          <w14:ligatures w14:val="none"/>
        </w:rPr>
      </w:pPr>
    </w:p>
    <w:p w14:paraId="37F2A85B" w14:textId="77777777" w:rsidR="00367782" w:rsidRPr="00AE56F3" w:rsidRDefault="00367782" w:rsidP="00367782">
      <w:pPr>
        <w:widowControl w:val="0"/>
        <w:spacing w:after="0" w:line="240" w:lineRule="auto"/>
        <w:ind w:right="141"/>
        <w:rPr>
          <w:rFonts w:ascii="Times New Roman" w:eastAsia="Times New Roman" w:hAnsi="Times New Roman"/>
          <w:b/>
          <w:kern w:val="0"/>
          <w:sz w:val="22"/>
          <w:szCs w:val="22"/>
          <w:lang w:eastAsia="uk-UA"/>
          <w14:ligatures w14:val="none"/>
        </w:rPr>
      </w:pPr>
    </w:p>
    <w:p w14:paraId="73318BDD" w14:textId="77777777" w:rsidR="00367782" w:rsidRPr="00AE56F3" w:rsidRDefault="00367782" w:rsidP="00367782">
      <w:pPr>
        <w:widowControl w:val="0"/>
        <w:spacing w:after="0" w:line="240" w:lineRule="auto"/>
        <w:ind w:right="141"/>
        <w:rPr>
          <w:rFonts w:ascii="Times New Roman" w:eastAsia="Times New Roman" w:hAnsi="Times New Roman"/>
          <w:b/>
          <w:kern w:val="0"/>
          <w:sz w:val="22"/>
          <w:szCs w:val="22"/>
          <w:lang w:eastAsia="uk-UA"/>
          <w14:ligatures w14:val="none"/>
        </w:rPr>
      </w:pPr>
    </w:p>
    <w:p w14:paraId="4ECF9133" w14:textId="77777777" w:rsidR="00367782" w:rsidRPr="00AE56F3" w:rsidRDefault="00367782" w:rsidP="00367782">
      <w:pPr>
        <w:widowControl w:val="0"/>
        <w:tabs>
          <w:tab w:val="left" w:pos="419"/>
        </w:tabs>
        <w:spacing w:after="0" w:line="240" w:lineRule="auto"/>
        <w:ind w:right="141"/>
        <w:rPr>
          <w:rFonts w:ascii="Times New Roman" w:eastAsia="Times New Roman" w:hAnsi="Times New Roman"/>
          <w:kern w:val="0"/>
          <w:sz w:val="22"/>
          <w:szCs w:val="22"/>
          <w:lang w:eastAsia="uk-UA"/>
          <w14:ligatures w14:val="none"/>
        </w:rPr>
      </w:pPr>
    </w:p>
    <w:p w14:paraId="0C022B5F" w14:textId="77777777" w:rsidR="00367782" w:rsidRPr="00AE56F3" w:rsidRDefault="00367782" w:rsidP="00367782">
      <w:pPr>
        <w:widowControl w:val="0"/>
        <w:tabs>
          <w:tab w:val="left" w:pos="419"/>
        </w:tabs>
        <w:spacing w:after="0" w:line="240" w:lineRule="auto"/>
        <w:ind w:right="141"/>
        <w:rPr>
          <w:rFonts w:ascii="Times New Roman" w:eastAsia="Times New Roman" w:hAnsi="Times New Roman"/>
          <w:kern w:val="0"/>
          <w:sz w:val="22"/>
          <w:szCs w:val="22"/>
          <w:lang w:eastAsia="uk-UA"/>
          <w14:ligatures w14:val="none"/>
        </w:rPr>
      </w:pPr>
    </w:p>
    <w:p w14:paraId="4A4686D2" w14:textId="77777777" w:rsidR="00367782" w:rsidRPr="00AE56F3" w:rsidRDefault="00367782" w:rsidP="00367782">
      <w:pPr>
        <w:widowControl w:val="0"/>
        <w:tabs>
          <w:tab w:val="left" w:pos="419"/>
        </w:tabs>
        <w:spacing w:after="0" w:line="240" w:lineRule="auto"/>
        <w:ind w:right="141"/>
        <w:rPr>
          <w:rFonts w:ascii="Times New Roman" w:eastAsia="Times New Roman" w:hAnsi="Times New Roman"/>
          <w:kern w:val="0"/>
          <w:sz w:val="22"/>
          <w:szCs w:val="22"/>
          <w:lang w:eastAsia="uk-UA"/>
          <w14:ligatures w14:val="none"/>
        </w:rPr>
      </w:pPr>
    </w:p>
    <w:p w14:paraId="0EAEFFAF" w14:textId="77777777" w:rsidR="00367782" w:rsidRPr="00AE56F3" w:rsidRDefault="00367782" w:rsidP="00367782">
      <w:pPr>
        <w:widowControl w:val="0"/>
        <w:tabs>
          <w:tab w:val="left" w:pos="419"/>
        </w:tabs>
        <w:spacing w:after="0" w:line="240" w:lineRule="auto"/>
        <w:ind w:right="141"/>
        <w:rPr>
          <w:rFonts w:ascii="Times New Roman" w:eastAsia="Times New Roman" w:hAnsi="Times New Roman"/>
          <w:kern w:val="0"/>
          <w:sz w:val="22"/>
          <w:szCs w:val="22"/>
          <w:lang w:eastAsia="uk-UA"/>
          <w14:ligatures w14:val="none"/>
        </w:rPr>
      </w:pPr>
    </w:p>
    <w:p w14:paraId="6A93846F" w14:textId="77777777" w:rsidR="00367782" w:rsidRPr="00AE56F3" w:rsidRDefault="00367782" w:rsidP="00367782">
      <w:pPr>
        <w:widowControl w:val="0"/>
        <w:tabs>
          <w:tab w:val="left" w:pos="419"/>
        </w:tabs>
        <w:spacing w:after="0" w:line="240" w:lineRule="auto"/>
        <w:ind w:right="141"/>
        <w:rPr>
          <w:rFonts w:ascii="Times New Roman" w:eastAsia="Times New Roman" w:hAnsi="Times New Roman"/>
          <w:kern w:val="0"/>
          <w:sz w:val="22"/>
          <w:szCs w:val="22"/>
          <w:lang w:eastAsia="uk-UA"/>
          <w14:ligatures w14:val="none"/>
        </w:rPr>
      </w:pPr>
    </w:p>
    <w:p w14:paraId="384C8871" w14:textId="77777777" w:rsidR="00367782" w:rsidRPr="00AE56F3" w:rsidRDefault="00367782" w:rsidP="00367782">
      <w:pPr>
        <w:widowControl w:val="0"/>
        <w:tabs>
          <w:tab w:val="left" w:pos="419"/>
        </w:tabs>
        <w:spacing w:after="0" w:line="240" w:lineRule="auto"/>
        <w:ind w:right="141"/>
        <w:rPr>
          <w:rFonts w:ascii="Times New Roman" w:eastAsia="Times New Roman" w:hAnsi="Times New Roman"/>
          <w:kern w:val="0"/>
          <w:sz w:val="22"/>
          <w:szCs w:val="22"/>
          <w:lang w:eastAsia="uk-UA"/>
          <w14:ligatures w14:val="none"/>
        </w:rPr>
      </w:pPr>
    </w:p>
    <w:p w14:paraId="6B1B2307" w14:textId="77777777" w:rsidR="00367782" w:rsidRPr="00AE56F3" w:rsidRDefault="00367782" w:rsidP="00367782">
      <w:pPr>
        <w:widowControl w:val="0"/>
        <w:tabs>
          <w:tab w:val="left" w:pos="419"/>
        </w:tabs>
        <w:spacing w:after="0" w:line="240" w:lineRule="auto"/>
        <w:ind w:right="141"/>
        <w:rPr>
          <w:rFonts w:ascii="Times New Roman" w:eastAsia="Times New Roman" w:hAnsi="Times New Roman"/>
          <w:kern w:val="0"/>
          <w:sz w:val="22"/>
          <w:szCs w:val="22"/>
          <w:lang w:eastAsia="uk-UA"/>
          <w14:ligatures w14:val="none"/>
        </w:rPr>
      </w:pPr>
    </w:p>
    <w:tbl>
      <w:tblPr>
        <w:tblW w:w="10094" w:type="dxa"/>
        <w:tblInd w:w="-34" w:type="dxa"/>
        <w:tblLayout w:type="fixed"/>
        <w:tblLook w:val="0000" w:firstRow="0" w:lastRow="0" w:firstColumn="0" w:lastColumn="0" w:noHBand="0" w:noVBand="0"/>
      </w:tblPr>
      <w:tblGrid>
        <w:gridCol w:w="5274"/>
        <w:gridCol w:w="4820"/>
      </w:tblGrid>
      <w:tr w:rsidR="00367782" w:rsidRPr="00AE56F3" w14:paraId="3213869B" w14:textId="77777777" w:rsidTr="00DD2BA1">
        <w:tc>
          <w:tcPr>
            <w:tcW w:w="5274" w:type="dxa"/>
          </w:tcPr>
          <w:p w14:paraId="0B1BA46E" w14:textId="77777777" w:rsidR="00367782" w:rsidRPr="00AE56F3" w:rsidRDefault="00367782" w:rsidP="00DD2BA1">
            <w:pPr>
              <w:widowControl w:val="0"/>
              <w:pBdr>
                <w:top w:val="nil"/>
                <w:left w:val="nil"/>
                <w:bottom w:val="nil"/>
                <w:right w:val="nil"/>
                <w:between w:val="nil"/>
              </w:pBdr>
              <w:tabs>
                <w:tab w:val="left" w:pos="0"/>
                <w:tab w:val="left" w:pos="567"/>
                <w:tab w:val="left" w:pos="9639"/>
              </w:tabs>
              <w:spacing w:after="0" w:line="240" w:lineRule="auto"/>
              <w:ind w:right="141"/>
              <w:jc w:val="center"/>
              <w:rPr>
                <w:rFonts w:ascii="Times New Roman" w:eastAsia="Times New Roman" w:hAnsi="Times New Roman"/>
                <w:b/>
                <w:color w:val="000000"/>
                <w:kern w:val="0"/>
                <w:sz w:val="22"/>
                <w:szCs w:val="22"/>
                <w:u w:val="single"/>
                <w:lang w:eastAsia="uk-UA"/>
                <w14:ligatures w14:val="none"/>
              </w:rPr>
            </w:pPr>
            <w:r w:rsidRPr="00AE56F3">
              <w:rPr>
                <w:rFonts w:ascii="Times New Roman" w:eastAsia="Times New Roman" w:hAnsi="Times New Roman"/>
                <w:b/>
                <w:color w:val="000000"/>
                <w:kern w:val="0"/>
                <w:sz w:val="22"/>
                <w:szCs w:val="22"/>
                <w:u w:val="single"/>
                <w:lang w:eastAsia="uk-UA"/>
                <w14:ligatures w14:val="none"/>
              </w:rPr>
              <w:t>КРЕДИТОР</w:t>
            </w:r>
          </w:p>
          <w:p w14:paraId="3E7FBE31" w14:textId="77777777" w:rsidR="00367782" w:rsidRPr="00AE56F3" w:rsidRDefault="00367782" w:rsidP="00DD2BA1">
            <w:pPr>
              <w:widowControl w:val="0"/>
              <w:pBdr>
                <w:top w:val="nil"/>
                <w:left w:val="nil"/>
                <w:bottom w:val="nil"/>
                <w:right w:val="nil"/>
                <w:between w:val="nil"/>
              </w:pBdr>
              <w:tabs>
                <w:tab w:val="left" w:pos="0"/>
                <w:tab w:val="left" w:pos="567"/>
                <w:tab w:val="left" w:pos="9639"/>
              </w:tabs>
              <w:spacing w:after="160" w:line="256" w:lineRule="auto"/>
              <w:ind w:right="141"/>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_______________ «________________» </w:t>
            </w:r>
          </w:p>
          <w:p w14:paraId="45B03A6A" w14:textId="77777777" w:rsidR="00367782" w:rsidRPr="00AE56F3" w:rsidRDefault="00367782" w:rsidP="00DD2BA1">
            <w:pPr>
              <w:widowControl w:val="0"/>
              <w:pBdr>
                <w:top w:val="nil"/>
                <w:left w:val="nil"/>
                <w:bottom w:val="nil"/>
                <w:right w:val="nil"/>
                <w:between w:val="nil"/>
              </w:pBdr>
              <w:tabs>
                <w:tab w:val="left" w:pos="0"/>
              </w:tabs>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Україна, _____, місто _______, </w:t>
            </w:r>
          </w:p>
          <w:p w14:paraId="14BDBB78" w14:textId="77777777" w:rsidR="00367782" w:rsidRPr="00AE56F3" w:rsidRDefault="00367782" w:rsidP="00DD2BA1">
            <w:pPr>
              <w:widowControl w:val="0"/>
              <w:pBdr>
                <w:top w:val="nil"/>
                <w:left w:val="nil"/>
                <w:bottom w:val="nil"/>
                <w:right w:val="nil"/>
                <w:between w:val="nil"/>
              </w:pBdr>
              <w:tabs>
                <w:tab w:val="left" w:pos="0"/>
              </w:tabs>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вул. __________, буд. ____________ </w:t>
            </w:r>
          </w:p>
          <w:p w14:paraId="4DCD9E98" w14:textId="77777777" w:rsidR="00367782" w:rsidRPr="00AE56F3" w:rsidRDefault="00367782" w:rsidP="00DD2BA1">
            <w:pPr>
              <w:widowControl w:val="0"/>
              <w:pBdr>
                <w:top w:val="nil"/>
                <w:left w:val="nil"/>
                <w:bottom w:val="nil"/>
                <w:right w:val="nil"/>
                <w:between w:val="nil"/>
              </w:pBdr>
              <w:tabs>
                <w:tab w:val="left" w:pos="0"/>
              </w:tabs>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Код ЄДРПОУ: __________</w:t>
            </w:r>
          </w:p>
          <w:p w14:paraId="644A094E" w14:textId="77777777" w:rsidR="00367782" w:rsidRPr="00AE56F3" w:rsidRDefault="00367782" w:rsidP="00DD2BA1">
            <w:pPr>
              <w:widowControl w:val="0"/>
              <w:pBdr>
                <w:top w:val="nil"/>
                <w:left w:val="nil"/>
                <w:bottom w:val="nil"/>
                <w:right w:val="nil"/>
                <w:between w:val="nil"/>
              </w:pBdr>
              <w:tabs>
                <w:tab w:val="left" w:pos="0"/>
              </w:tabs>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Телефон/факс: +38 (____) ___-__-__</w:t>
            </w:r>
          </w:p>
          <w:p w14:paraId="0753D83F" w14:textId="77777777" w:rsidR="00367782" w:rsidRPr="00AE56F3" w:rsidRDefault="00367782" w:rsidP="00DD2BA1">
            <w:pPr>
              <w:widowControl w:val="0"/>
              <w:pBdr>
                <w:top w:val="nil"/>
                <w:left w:val="nil"/>
                <w:bottom w:val="nil"/>
                <w:right w:val="nil"/>
                <w:between w:val="nil"/>
              </w:pBdr>
              <w:tabs>
                <w:tab w:val="left" w:pos="0"/>
              </w:tabs>
              <w:spacing w:after="0" w:line="240" w:lineRule="auto"/>
              <w:ind w:right="141"/>
              <w:jc w:val="both"/>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e-mail: </w:t>
            </w:r>
            <w:hyperlink r:id="rId10">
              <w:r w:rsidRPr="00AE56F3">
                <w:rPr>
                  <w:rFonts w:ascii="Times New Roman" w:eastAsia="Times New Roman" w:hAnsi="Times New Roman"/>
                  <w:color w:val="000000"/>
                  <w:kern w:val="0"/>
                  <w:sz w:val="22"/>
                  <w:szCs w:val="22"/>
                  <w:u w:val="single"/>
                  <w:lang w:eastAsia="uk-UA"/>
                  <w14:ligatures w14:val="none"/>
                </w:rPr>
                <w:t>____@________________</w:t>
              </w:r>
            </w:hyperlink>
          </w:p>
          <w:p w14:paraId="369B935F" w14:textId="77777777" w:rsidR="00367782" w:rsidRPr="00AE56F3" w:rsidRDefault="00367782" w:rsidP="00DD2BA1">
            <w:pPr>
              <w:spacing w:after="0" w:line="240" w:lineRule="auto"/>
              <w:ind w:right="141"/>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Реєстраційний №____ від __.__.____р.</w:t>
            </w:r>
          </w:p>
          <w:p w14:paraId="09717CFB" w14:textId="77777777" w:rsidR="00367782" w:rsidRPr="00AE56F3" w:rsidRDefault="00367782" w:rsidP="00DD2BA1">
            <w:pPr>
              <w:spacing w:after="0" w:line="240" w:lineRule="auto"/>
              <w:ind w:right="141"/>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у Державному реєстрі банків</w:t>
            </w:r>
          </w:p>
          <w:p w14:paraId="61D45803" w14:textId="77777777" w:rsidR="00367782" w:rsidRPr="00AE56F3" w:rsidRDefault="00367782" w:rsidP="00DD2BA1">
            <w:pPr>
              <w:widowControl w:val="0"/>
              <w:pBdr>
                <w:top w:val="nil"/>
                <w:left w:val="nil"/>
                <w:bottom w:val="nil"/>
                <w:right w:val="nil"/>
                <w:between w:val="nil"/>
              </w:pBdr>
              <w:tabs>
                <w:tab w:val="left" w:pos="0"/>
                <w:tab w:val="left" w:pos="567"/>
                <w:tab w:val="left" w:pos="9639"/>
              </w:tabs>
              <w:spacing w:after="160" w:line="256" w:lineRule="auto"/>
              <w:ind w:right="141"/>
              <w:rPr>
                <w:rFonts w:ascii="Times New Roman" w:eastAsia="Times New Roman" w:hAnsi="Times New Roman"/>
                <w:color w:val="000000"/>
                <w:kern w:val="0"/>
                <w:sz w:val="22"/>
                <w:szCs w:val="22"/>
                <w:lang w:eastAsia="uk-UA"/>
                <w14:ligatures w14:val="none"/>
              </w:rPr>
            </w:pPr>
            <w:r w:rsidRPr="00AE56F3">
              <w:rPr>
                <w:rFonts w:ascii="Times New Roman" w:eastAsia="Times New Roman" w:hAnsi="Times New Roman"/>
                <w:color w:val="000000"/>
                <w:kern w:val="0"/>
                <w:sz w:val="22"/>
                <w:szCs w:val="22"/>
                <w:lang w:eastAsia="uk-UA"/>
                <w14:ligatures w14:val="none"/>
              </w:rPr>
              <w:t xml:space="preserve">ІПН __________________ </w:t>
            </w:r>
            <w:r w:rsidRPr="00AE56F3">
              <w:rPr>
                <w:rFonts w:ascii="Times New Roman" w:eastAsia="Times New Roman" w:hAnsi="Times New Roman"/>
                <w:i/>
                <w:color w:val="030DDB"/>
                <w:kern w:val="0"/>
                <w:sz w:val="22"/>
                <w:szCs w:val="22"/>
                <w:lang w:eastAsia="uk-UA"/>
                <w14:ligatures w14:val="none"/>
              </w:rPr>
              <w:t>(зазначається за необхідності)</w:t>
            </w:r>
          </w:p>
          <w:p w14:paraId="2A415916" w14:textId="77777777" w:rsidR="00367782" w:rsidRPr="00AE56F3" w:rsidRDefault="00367782" w:rsidP="00DD2BA1">
            <w:pPr>
              <w:widowControl w:val="0"/>
              <w:pBdr>
                <w:top w:val="nil"/>
                <w:left w:val="nil"/>
                <w:bottom w:val="nil"/>
                <w:right w:val="nil"/>
                <w:between w:val="nil"/>
              </w:pBdr>
              <w:tabs>
                <w:tab w:val="left" w:pos="0"/>
                <w:tab w:val="left" w:pos="567"/>
                <w:tab w:val="left" w:pos="9639"/>
              </w:tabs>
              <w:spacing w:after="160" w:line="256" w:lineRule="auto"/>
              <w:ind w:right="141"/>
              <w:rPr>
                <w:rFonts w:ascii="Times New Roman" w:eastAsia="Times New Roman" w:hAnsi="Times New Roman"/>
                <w:color w:val="000000"/>
                <w:kern w:val="0"/>
                <w:sz w:val="22"/>
                <w:szCs w:val="22"/>
                <w:lang w:eastAsia="uk-UA"/>
                <w14:ligatures w14:val="none"/>
              </w:rPr>
            </w:pPr>
          </w:p>
          <w:p w14:paraId="28036D59" w14:textId="77777777" w:rsidR="00367782" w:rsidRPr="00AE56F3" w:rsidRDefault="00367782" w:rsidP="00DD2BA1">
            <w:pPr>
              <w:widowControl w:val="0"/>
              <w:pBdr>
                <w:top w:val="nil"/>
                <w:left w:val="nil"/>
                <w:bottom w:val="nil"/>
                <w:right w:val="nil"/>
                <w:between w:val="nil"/>
              </w:pBdr>
              <w:tabs>
                <w:tab w:val="left" w:pos="0"/>
                <w:tab w:val="left" w:pos="567"/>
                <w:tab w:val="left" w:pos="9639"/>
              </w:tabs>
              <w:spacing w:after="160" w:line="256" w:lineRule="auto"/>
              <w:ind w:right="141"/>
              <w:rPr>
                <w:rFonts w:ascii="Times New Roman" w:eastAsia="Times New Roman" w:hAnsi="Times New Roman"/>
                <w:b/>
                <w:color w:val="000000"/>
                <w:kern w:val="0"/>
                <w:sz w:val="22"/>
                <w:szCs w:val="22"/>
                <w:lang w:eastAsia="uk-UA"/>
                <w14:ligatures w14:val="none"/>
              </w:rPr>
            </w:pPr>
          </w:p>
          <w:p w14:paraId="2686A655" w14:textId="77777777" w:rsidR="00367782" w:rsidRPr="00AE56F3" w:rsidRDefault="00367782" w:rsidP="00DD2BA1">
            <w:pPr>
              <w:widowControl w:val="0"/>
              <w:pBdr>
                <w:top w:val="nil"/>
                <w:left w:val="nil"/>
                <w:bottom w:val="nil"/>
                <w:right w:val="nil"/>
                <w:between w:val="nil"/>
              </w:pBdr>
              <w:tabs>
                <w:tab w:val="left" w:pos="0"/>
                <w:tab w:val="left" w:pos="567"/>
                <w:tab w:val="left" w:pos="9639"/>
              </w:tabs>
              <w:spacing w:after="160" w:line="256" w:lineRule="auto"/>
              <w:ind w:right="141"/>
              <w:rPr>
                <w:rFonts w:ascii="Times New Roman" w:eastAsia="Times New Roman" w:hAnsi="Times New Roman"/>
                <w:b/>
                <w:color w:val="000000"/>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Посада</w:t>
            </w:r>
          </w:p>
          <w:p w14:paraId="16A7CACC" w14:textId="77777777" w:rsidR="00367782" w:rsidRPr="00AE56F3" w:rsidRDefault="00367782" w:rsidP="00DD2BA1">
            <w:pPr>
              <w:widowControl w:val="0"/>
              <w:pBdr>
                <w:top w:val="nil"/>
                <w:left w:val="nil"/>
                <w:bottom w:val="nil"/>
                <w:right w:val="nil"/>
                <w:between w:val="nil"/>
              </w:pBdr>
              <w:tabs>
                <w:tab w:val="left" w:pos="0"/>
                <w:tab w:val="left" w:pos="567"/>
                <w:tab w:val="left" w:pos="9639"/>
              </w:tabs>
              <w:spacing w:after="160" w:line="256" w:lineRule="auto"/>
              <w:ind w:right="141"/>
              <w:rPr>
                <w:rFonts w:ascii="Times New Roman" w:eastAsia="Times New Roman" w:hAnsi="Times New Roman"/>
                <w:color w:val="0000FF"/>
                <w:kern w:val="0"/>
                <w:sz w:val="22"/>
                <w:szCs w:val="22"/>
                <w:lang w:eastAsia="uk-UA"/>
                <w14:ligatures w14:val="none"/>
              </w:rPr>
            </w:pPr>
            <w:r w:rsidRPr="00AE56F3">
              <w:rPr>
                <w:rFonts w:ascii="Times New Roman" w:eastAsia="Times New Roman" w:hAnsi="Times New Roman"/>
                <w:b/>
                <w:color w:val="000000"/>
                <w:kern w:val="0"/>
                <w:sz w:val="22"/>
                <w:szCs w:val="22"/>
                <w:lang w:eastAsia="uk-UA"/>
                <w14:ligatures w14:val="none"/>
              </w:rPr>
              <w:t>_____________________/_____________________/</w:t>
            </w:r>
          </w:p>
        </w:tc>
        <w:tc>
          <w:tcPr>
            <w:tcW w:w="4820" w:type="dxa"/>
          </w:tcPr>
          <w:p w14:paraId="3E1BA543" w14:textId="77777777" w:rsidR="00367782" w:rsidRPr="00AE56F3" w:rsidRDefault="00367782" w:rsidP="00DD2BA1">
            <w:pPr>
              <w:widowControl w:val="0"/>
              <w:spacing w:after="0" w:line="240" w:lineRule="auto"/>
              <w:ind w:right="141"/>
              <w:jc w:val="center"/>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u w:val="single"/>
                <w:lang w:eastAsia="uk-UA"/>
                <w14:ligatures w14:val="none"/>
              </w:rPr>
              <w:t>ПОЗИЧАЛЬНИК</w:t>
            </w:r>
            <w:r w:rsidRPr="00AE56F3">
              <w:rPr>
                <w:rFonts w:ascii="Times New Roman" w:eastAsia="Times New Roman" w:hAnsi="Times New Roman"/>
                <w:b/>
                <w:kern w:val="0"/>
                <w:sz w:val="22"/>
                <w:szCs w:val="22"/>
                <w:lang w:eastAsia="uk-UA"/>
                <w14:ligatures w14:val="none"/>
              </w:rPr>
              <w:t>:</w:t>
            </w:r>
          </w:p>
          <w:p w14:paraId="459FDB2C" w14:textId="77777777" w:rsidR="00367782" w:rsidRPr="00AE56F3" w:rsidRDefault="00367782" w:rsidP="00DD2BA1">
            <w:pPr>
              <w:widowControl w:val="0"/>
              <w:spacing w:after="0" w:line="240" w:lineRule="auto"/>
              <w:ind w:right="141"/>
              <w:jc w:val="center"/>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___________________________________</w:t>
            </w:r>
          </w:p>
          <w:p w14:paraId="20A80D0A"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Адреса проживання: _____________________</w:t>
            </w:r>
          </w:p>
          <w:p w14:paraId="6A08FB3E"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759B65B8"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Адреса реєстрації:_________________________</w:t>
            </w:r>
          </w:p>
          <w:p w14:paraId="659A28C5"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661B012E"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Реєстраційний номер облікової картки платника податків: _____________________</w:t>
            </w:r>
          </w:p>
          <w:p w14:paraId="350925F7"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3B024FEB"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Паспорт/ID-картка: _______________________</w:t>
            </w:r>
          </w:p>
          <w:p w14:paraId="62C0C662"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1887798B"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e-mail:____________________________</w:t>
            </w:r>
          </w:p>
          <w:p w14:paraId="204E781B"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Телефон_________________________________</w:t>
            </w:r>
          </w:p>
          <w:p w14:paraId="7D625688"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Інші засоби зв’язку (Viber, WhatsApp, тощо)_______________</w:t>
            </w:r>
          </w:p>
          <w:p w14:paraId="409E9E7C"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2032D749" w14:textId="77777777" w:rsidR="00367782" w:rsidRPr="00AE56F3" w:rsidRDefault="00367782" w:rsidP="00DD2BA1">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5979D5FF" w14:textId="77777777" w:rsidR="00367782" w:rsidRPr="00AE56F3" w:rsidRDefault="00367782" w:rsidP="00DD2BA1">
            <w:pPr>
              <w:widowControl w:val="0"/>
              <w:spacing w:after="0" w:line="240" w:lineRule="auto"/>
              <w:ind w:right="141"/>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___________________ /__________________/</w:t>
            </w:r>
          </w:p>
        </w:tc>
      </w:tr>
    </w:tbl>
    <w:p w14:paraId="321FC286" w14:textId="77777777" w:rsidR="00367782" w:rsidRPr="00AE56F3" w:rsidRDefault="00367782" w:rsidP="00367782">
      <w:pPr>
        <w:widowControl w:val="0"/>
        <w:spacing w:after="0" w:line="240" w:lineRule="auto"/>
        <w:ind w:right="141"/>
        <w:rPr>
          <w:rFonts w:ascii="Times New Roman" w:eastAsia="Times New Roman" w:hAnsi="Times New Roman"/>
          <w:kern w:val="0"/>
          <w:sz w:val="22"/>
          <w:szCs w:val="22"/>
          <w:lang w:eastAsia="uk-UA"/>
          <w14:ligatures w14:val="none"/>
        </w:rPr>
      </w:pPr>
    </w:p>
    <w:p w14:paraId="07765CD5" w14:textId="77777777" w:rsidR="00367782" w:rsidRPr="00AE56F3" w:rsidRDefault="00367782" w:rsidP="00367782">
      <w:pPr>
        <w:spacing w:after="120" w:line="240" w:lineRule="auto"/>
        <w:ind w:right="141"/>
        <w:jc w:val="center"/>
        <w:rPr>
          <w:rFonts w:ascii="Times New Roman" w:eastAsia="Times New Roman" w:hAnsi="Times New Roman"/>
          <w:b/>
          <w:color w:val="000000"/>
          <w:kern w:val="0"/>
          <w:sz w:val="22"/>
          <w:szCs w:val="22"/>
          <w:u w:val="single"/>
          <w:lang w:eastAsia="uk-UA"/>
          <w14:ligatures w14:val="none"/>
        </w:rPr>
      </w:pPr>
    </w:p>
    <w:p w14:paraId="62D41C29" w14:textId="77777777" w:rsidR="00367782" w:rsidRPr="00AE56F3" w:rsidRDefault="00367782" w:rsidP="00367782">
      <w:pPr>
        <w:widowControl w:val="0"/>
        <w:spacing w:after="0" w:line="240" w:lineRule="auto"/>
        <w:ind w:right="141"/>
        <w:rPr>
          <w:rFonts w:ascii="Times New Roman" w:eastAsia="Times New Roman" w:hAnsi="Times New Roman"/>
          <w:b/>
          <w:color w:val="000000"/>
          <w:kern w:val="0"/>
          <w:sz w:val="22"/>
          <w:szCs w:val="22"/>
          <w:u w:val="single"/>
          <w:lang w:eastAsia="uk-UA"/>
          <w14:ligatures w14:val="none"/>
        </w:rPr>
      </w:pPr>
      <w:r w:rsidRPr="00AE56F3">
        <w:rPr>
          <w:rFonts w:ascii="Times New Roman" w:eastAsia="Times New Roman" w:hAnsi="Times New Roman"/>
          <w:b/>
          <w:color w:val="000000"/>
          <w:kern w:val="0"/>
          <w:sz w:val="22"/>
          <w:szCs w:val="22"/>
          <w:u w:val="single"/>
          <w:lang w:eastAsia="uk-UA"/>
          <w14:ligatures w14:val="none"/>
        </w:rPr>
        <w:br w:type="page"/>
      </w:r>
    </w:p>
    <w:p w14:paraId="7E49475A" w14:textId="77777777" w:rsidR="00367782" w:rsidRPr="00AE56F3" w:rsidRDefault="00367782" w:rsidP="00367782">
      <w:pPr>
        <w:widowControl w:val="0"/>
        <w:spacing w:after="0" w:line="240" w:lineRule="auto"/>
        <w:ind w:right="141" w:firstLine="6521"/>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lastRenderedPageBreak/>
        <w:t xml:space="preserve">Додаток №2 </w:t>
      </w:r>
    </w:p>
    <w:p w14:paraId="5C434E91" w14:textId="77777777" w:rsidR="00367782" w:rsidRPr="00AE56F3" w:rsidRDefault="00367782" w:rsidP="00367782">
      <w:pPr>
        <w:widowControl w:val="0"/>
        <w:spacing w:after="0" w:line="240" w:lineRule="auto"/>
        <w:ind w:right="141" w:firstLine="6521"/>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до Кредитного договору № _______</w:t>
      </w:r>
    </w:p>
    <w:p w14:paraId="1D29E8B8" w14:textId="77777777" w:rsidR="00367782" w:rsidRPr="00AE56F3" w:rsidRDefault="00367782" w:rsidP="00367782">
      <w:pPr>
        <w:widowControl w:val="0"/>
        <w:spacing w:after="0" w:line="240" w:lineRule="auto"/>
        <w:ind w:right="141" w:firstLine="6521"/>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від «___» ______ 20___ року</w:t>
      </w:r>
    </w:p>
    <w:p w14:paraId="6BD19EBA" w14:textId="77777777" w:rsidR="00367782" w:rsidRPr="00AE56F3" w:rsidRDefault="00367782" w:rsidP="00367782">
      <w:pPr>
        <w:widowControl w:val="0"/>
        <w:spacing w:after="0" w:line="240" w:lineRule="auto"/>
        <w:ind w:right="141" w:firstLine="6521"/>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w:t>
      </w:r>
    </w:p>
    <w:p w14:paraId="63C33523" w14:textId="77777777" w:rsidR="00367782" w:rsidRPr="00AE56F3" w:rsidRDefault="00367782" w:rsidP="00367782">
      <w:pPr>
        <w:widowControl w:val="0"/>
        <w:spacing w:after="0" w:line="240" w:lineRule="auto"/>
        <w:ind w:right="141"/>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w:t>
      </w:r>
    </w:p>
    <w:p w14:paraId="52DA6B63" w14:textId="77777777" w:rsidR="00367782" w:rsidRPr="00AE56F3" w:rsidRDefault="00367782" w:rsidP="00367782">
      <w:pPr>
        <w:widowControl w:val="0"/>
        <w:spacing w:after="0" w:line="240" w:lineRule="auto"/>
        <w:ind w:right="141" w:firstLine="5245"/>
        <w:jc w:val="both"/>
        <w:rPr>
          <w:rFonts w:ascii="Times New Roman" w:eastAsia="Times New Roman" w:hAnsi="Times New Roman"/>
          <w:color w:val="0070C0"/>
          <w:kern w:val="0"/>
          <w:sz w:val="22"/>
          <w:szCs w:val="22"/>
          <w:lang w:eastAsia="uk-UA"/>
          <w14:ligatures w14:val="none"/>
        </w:rPr>
      </w:pPr>
      <w:r w:rsidRPr="00AE56F3">
        <w:rPr>
          <w:rFonts w:ascii="Times New Roman" w:eastAsia="Times New Roman" w:hAnsi="Times New Roman"/>
          <w:color w:val="0070C0"/>
          <w:kern w:val="0"/>
          <w:sz w:val="22"/>
          <w:szCs w:val="22"/>
          <w:lang w:eastAsia="uk-UA"/>
          <w14:ligatures w14:val="none"/>
        </w:rPr>
        <w:t xml:space="preserve">  </w:t>
      </w:r>
    </w:p>
    <w:p w14:paraId="20568F7B" w14:textId="77777777" w:rsidR="00367782" w:rsidRPr="00AE56F3" w:rsidRDefault="00367782" w:rsidP="00367782">
      <w:pPr>
        <w:widowControl w:val="0"/>
        <w:tabs>
          <w:tab w:val="left" w:pos="0"/>
          <w:tab w:val="left" w:pos="0"/>
        </w:tabs>
        <w:spacing w:after="0" w:line="240" w:lineRule="auto"/>
        <w:ind w:right="141"/>
        <w:jc w:val="center"/>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Інформаційне повідомлення </w:t>
      </w:r>
    </w:p>
    <w:p w14:paraId="33CB2558" w14:textId="77777777" w:rsidR="00367782" w:rsidRPr="00AE56F3" w:rsidRDefault="00367782" w:rsidP="00367782">
      <w:pPr>
        <w:widowControl w:val="0"/>
        <w:tabs>
          <w:tab w:val="left" w:pos="0"/>
          <w:tab w:val="left" w:pos="0"/>
        </w:tabs>
        <w:spacing w:after="0" w:line="240" w:lineRule="auto"/>
        <w:ind w:right="141"/>
        <w:jc w:val="center"/>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(про передачу персональних даних третіх осіб, включаючи близьких осіб Позичальника,</w:t>
      </w:r>
    </w:p>
    <w:p w14:paraId="13647BA3" w14:textId="77777777" w:rsidR="00367782" w:rsidRPr="00AE56F3" w:rsidRDefault="00367782" w:rsidP="00367782">
      <w:pPr>
        <w:widowControl w:val="0"/>
        <w:tabs>
          <w:tab w:val="left" w:pos="0"/>
          <w:tab w:val="left" w:pos="0"/>
        </w:tabs>
        <w:spacing w:after="0" w:line="240" w:lineRule="auto"/>
        <w:ind w:right="141"/>
        <w:jc w:val="center"/>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які не є представниками, спадкоємцями, поручителями, майновими поручителями Позичальника, відповідно до частини шостої ст. 25 Закону України «Про споживче кредитування»)</w:t>
      </w:r>
    </w:p>
    <w:p w14:paraId="10E7C774" w14:textId="77777777" w:rsidR="00367782" w:rsidRPr="00AE56F3" w:rsidRDefault="00367782" w:rsidP="00367782">
      <w:pPr>
        <w:widowControl w:val="0"/>
        <w:spacing w:after="0" w:line="240" w:lineRule="auto"/>
        <w:ind w:right="141"/>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 </w:t>
      </w:r>
    </w:p>
    <w:p w14:paraId="26DB5933"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16"/>
          <w:szCs w:val="16"/>
          <w:lang w:eastAsia="uk-UA"/>
          <w14:ligatures w14:val="none"/>
        </w:rPr>
      </w:pPr>
      <w:r w:rsidRPr="00AE56F3">
        <w:rPr>
          <w:rFonts w:ascii="Times New Roman" w:eastAsia="Times New Roman" w:hAnsi="Times New Roman"/>
          <w:kern w:val="0"/>
          <w:sz w:val="16"/>
          <w:szCs w:val="16"/>
          <w:lang w:eastAsia="uk-UA"/>
          <w14:ligatures w14:val="none"/>
        </w:rPr>
        <w:t xml:space="preserve"> </w:t>
      </w:r>
    </w:p>
    <w:p w14:paraId="47F9CBE0"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1. Я,____________________________________________________, паспорт: №______________  серія ___________, виданий ___________________________________________________________________, дата видачі: _______________, (</w:t>
      </w:r>
      <w:r w:rsidRPr="00AE56F3">
        <w:rPr>
          <w:rFonts w:ascii="Times New Roman" w:eastAsia="Times New Roman" w:hAnsi="Times New Roman"/>
          <w:i/>
          <w:color w:val="030DDB"/>
          <w:kern w:val="0"/>
          <w:sz w:val="22"/>
          <w:szCs w:val="22"/>
          <w:lang w:eastAsia="uk-UA"/>
          <w14:ligatures w14:val="none"/>
        </w:rPr>
        <w:t>можуть вказуватися реквізити ID картки</w:t>
      </w:r>
      <w:r w:rsidRPr="00AE56F3">
        <w:rPr>
          <w:rFonts w:ascii="Times New Roman" w:eastAsia="Times New Roman" w:hAnsi="Times New Roman"/>
          <w:kern w:val="0"/>
          <w:sz w:val="22"/>
          <w:szCs w:val="22"/>
          <w:lang w:eastAsia="uk-UA"/>
          <w14:ligatures w14:val="none"/>
        </w:rPr>
        <w:t xml:space="preserve">), РНОКПП________________, тел. моб. _______________________________, місце проживання _______________, адреса листування (електронна/поштова) ________________________, відповідно до умов вищезазначеного Кредитного договору № _______ від «___» ______ 20___ року (далі – </w:t>
      </w:r>
      <w:r w:rsidRPr="00AE56F3">
        <w:rPr>
          <w:rFonts w:ascii="Times New Roman" w:eastAsia="Times New Roman" w:hAnsi="Times New Roman"/>
          <w:b/>
          <w:kern w:val="0"/>
          <w:sz w:val="22"/>
          <w:szCs w:val="22"/>
          <w:lang w:eastAsia="uk-UA"/>
          <w14:ligatures w14:val="none"/>
        </w:rPr>
        <w:t>Договір</w:t>
      </w:r>
      <w:r w:rsidRPr="00AE56F3">
        <w:rPr>
          <w:rFonts w:ascii="Times New Roman" w:eastAsia="Times New Roman" w:hAnsi="Times New Roman"/>
          <w:kern w:val="0"/>
          <w:sz w:val="22"/>
          <w:szCs w:val="22"/>
          <w:lang w:eastAsia="uk-UA"/>
          <w14:ligatures w14:val="none"/>
        </w:rPr>
        <w:t xml:space="preserve">), з метою виконання вимог статті 25 Закону України «Про споживче кредитування» та Положення про встановлення додаткових вимог щодо взаємодії із споживачами фінансових послуг та іншими особами при врегулюванні простроченої заборгованості (вимог щодо етичної поведінки), затвердженого постановою Правління Національного банку України №170 від 04.08.2022, </w:t>
      </w:r>
      <w:r w:rsidRPr="00AE56F3">
        <w:rPr>
          <w:rFonts w:ascii="Times New Roman" w:eastAsia="Times New Roman" w:hAnsi="Times New Roman"/>
          <w:b/>
          <w:kern w:val="0"/>
          <w:sz w:val="22"/>
          <w:szCs w:val="22"/>
          <w:lang w:eastAsia="uk-UA"/>
          <w14:ligatures w14:val="none"/>
        </w:rPr>
        <w:t>надаю дозвіл (згоду)</w:t>
      </w:r>
      <w:r w:rsidRPr="00AE56F3">
        <w:rPr>
          <w:rFonts w:ascii="Times New Roman" w:eastAsia="Times New Roman" w:hAnsi="Times New Roman"/>
          <w:kern w:val="0"/>
          <w:sz w:val="22"/>
          <w:szCs w:val="22"/>
          <w:lang w:eastAsia="uk-UA"/>
          <w14:ligatures w14:val="none"/>
        </w:rPr>
        <w:t xml:space="preserve"> Кредитору, Новому кредитору, колекторській компанії (включаючи осіб, які залучені ними на договірних засадах до колекторської діяльності) на передавання інформації про укладення мною Договору, його умови, стан виконання, наявність та розмір простроченої заборгованості (розмір кредиту, процентів за користування кредитом, розмір комісії та інших платежів, пов'язаних з отриманням, обслуговуванням і поверненням кредиту), розмір неустойки та інших платежів, що стягуються в разі невиконання зобов'язання за Договором або відповідно до законодавства України наступним особам: </w:t>
      </w:r>
    </w:p>
    <w:p w14:paraId="550F1BC0"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w:t>
      </w:r>
    </w:p>
    <w:p w14:paraId="3FA88A9D"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Близька особа*: ____(П.І.Б.)___________________, паспорт: № ___________ серія ____________, </w:t>
      </w:r>
    </w:p>
    <w:p w14:paraId="3FDA7829"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виданий ______________________________________________________________________________, дата видачі: _______________, РНОКПП ________________, тел. моб. ______________________,</w:t>
      </w:r>
    </w:p>
    <w:p w14:paraId="3B408F8B"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адреса листування (електронна/поштова) _______________________________________________. </w:t>
      </w:r>
    </w:p>
    <w:p w14:paraId="36CF8863"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w:t>
      </w:r>
    </w:p>
    <w:p w14:paraId="52AFFCFB"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Третя особа*: ____(П.І.Б.)___________________, паспорт: № ___________ серія ____________, </w:t>
      </w:r>
    </w:p>
    <w:p w14:paraId="4488F9CE"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виданий ______________________________________________________________________________, дата видачі: _______________, РНОКПП ________________, тел. моб. ______________________,</w:t>
      </w:r>
    </w:p>
    <w:p w14:paraId="55E43EC2"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адреса листування (електронна/поштова) _______________________________________________.  </w:t>
      </w:r>
    </w:p>
    <w:p w14:paraId="30487A09"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w:t>
      </w:r>
    </w:p>
    <w:p w14:paraId="677E71C6" w14:textId="77777777" w:rsidR="00367782" w:rsidRPr="00AE56F3" w:rsidRDefault="00367782" w:rsidP="00367782">
      <w:pPr>
        <w:widowControl w:val="0"/>
        <w:spacing w:after="0" w:line="240" w:lineRule="auto"/>
        <w:ind w:right="141"/>
        <w:jc w:val="both"/>
        <w:rPr>
          <w:rFonts w:ascii="Times New Roman" w:eastAsia="Times New Roman" w:hAnsi="Times New Roman"/>
          <w:i/>
          <w:color w:val="030DDB"/>
          <w:kern w:val="0"/>
          <w:sz w:val="22"/>
          <w:szCs w:val="22"/>
          <w:lang w:eastAsia="uk-UA"/>
          <w14:ligatures w14:val="none"/>
        </w:rPr>
      </w:pPr>
      <w:r w:rsidRPr="00AE56F3">
        <w:rPr>
          <w:rFonts w:ascii="Times New Roman" w:eastAsia="Times New Roman" w:hAnsi="Times New Roman"/>
          <w:i/>
          <w:color w:val="030DDB"/>
          <w:kern w:val="0"/>
          <w:sz w:val="22"/>
          <w:szCs w:val="22"/>
          <w:lang w:eastAsia="uk-UA"/>
          <w14:ligatures w14:val="none"/>
        </w:rPr>
        <w:t xml:space="preserve">*зазначити дані (у такому ж форматі) усіх осіб, щодо яких надається згода. </w:t>
      </w:r>
    </w:p>
    <w:p w14:paraId="78DFB635"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w:t>
      </w:r>
    </w:p>
    <w:p w14:paraId="395E0411"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2. Підписанням мною цього Інформаційного повідомлення: </w:t>
      </w:r>
    </w:p>
    <w:p w14:paraId="66CEE0E8"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■підтверджую, що мені повідомлена мета збору та обробки моїх персональних даних;</w:t>
      </w:r>
    </w:p>
    <w:p w14:paraId="2997113B" w14:textId="77777777" w:rsidR="00367782" w:rsidRPr="00AE56F3" w:rsidRDefault="00367782" w:rsidP="00367782">
      <w:pPr>
        <w:widowControl w:val="0"/>
        <w:spacing w:after="0" w:line="259"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надаю згоду про включення моїх зазначених вище персональних даних до бази персональних даних Кредитора, Нового кредитора, колекторської компанії та обробку моїх персональних даних;</w:t>
      </w:r>
    </w:p>
    <w:p w14:paraId="237CBBF5"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підтверджую, що мені повідомлено про мої права та обов’язки, що визначені Законами України «Про захист персональних даних» та «Про споживче кредитування» і про осіб, яким мої персональні данні надаються;</w:t>
      </w:r>
    </w:p>
    <w:p w14:paraId="03437056"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підтверджую, що надана мною згода на обробку моїх персональних даних не вимагає здійснення Кредитором, Новим кредитором, колекторською компанією повідомлень про передачу моїх </w:t>
      </w:r>
      <w:r w:rsidRPr="00AE56F3">
        <w:rPr>
          <w:rFonts w:ascii="Times New Roman" w:eastAsia="Times New Roman" w:hAnsi="Times New Roman"/>
          <w:kern w:val="0"/>
          <w:sz w:val="22"/>
          <w:szCs w:val="22"/>
          <w:lang w:eastAsia="uk-UA"/>
          <w14:ligatures w14:val="none"/>
        </w:rPr>
        <w:lastRenderedPageBreak/>
        <w:t xml:space="preserve">персональних даних третій особі, відповідно до вимог ст. 21 Закону України «Про захист персональних даних»; </w:t>
      </w:r>
    </w:p>
    <w:p w14:paraId="4D394DE9"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підтверджую, що до передачі</w:t>
      </w:r>
      <w:r w:rsidRPr="00AE56F3">
        <w:rPr>
          <w:rFonts w:ascii="Times New Roman" w:eastAsia="Times New Roman" w:hAnsi="Times New Roman"/>
          <w:kern w:val="0"/>
          <w:sz w:val="20"/>
          <w:szCs w:val="20"/>
          <w:lang w:eastAsia="uk-UA"/>
          <w14:ligatures w14:val="none"/>
        </w:rPr>
        <w:t xml:space="preserve"> </w:t>
      </w:r>
      <w:r w:rsidRPr="00AE56F3">
        <w:rPr>
          <w:rFonts w:ascii="Times New Roman" w:eastAsia="Times New Roman" w:hAnsi="Times New Roman"/>
          <w:kern w:val="0"/>
          <w:sz w:val="22"/>
          <w:szCs w:val="22"/>
          <w:lang w:eastAsia="uk-UA"/>
          <w14:ligatures w14:val="none"/>
        </w:rPr>
        <w:t xml:space="preserve">Кредитору персональних даних осіб, зазначених у п. 1 цього Інформаційного повідомлення, особисто отримав окрему згоду від кожної із цих осіб на обробку їхніх зазначених вище персональних даних (обов'язок з обробки яких покладено на Кредитора, Нового кредитора, колекторську компанію згідно із законодавством України), перелік персональних даних, що можуть збиратися в процесі взаємодії при врегулюванні простроченої заборгованості (п.3 Інформаційного повідомлення), і усвідомлюю, що за Законом України «Про споживче кредитування» обов’язок отримання такої згоди покладається на мене як на споживача (позичальника); </w:t>
      </w:r>
    </w:p>
    <w:p w14:paraId="2A6EC61B"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підтверджую, що я повідомлений про кримінальну відповідальність, передбачену статтею 182 Кримінального кодексу України, за незаконне збирання, зберігання, використання, поширення  конфіденційної інформації про третіх осіб.</w:t>
      </w:r>
    </w:p>
    <w:p w14:paraId="76B2B7D9"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w:t>
      </w:r>
    </w:p>
    <w:p w14:paraId="4143E8F5"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3. В процесі взаємодії при врегулюванні простроченої заборгованості за Договором</w:t>
      </w:r>
      <w:r w:rsidRPr="00AE56F3">
        <w:rPr>
          <w:rFonts w:ascii="Times New Roman" w:eastAsia="Times New Roman" w:hAnsi="Times New Roman"/>
          <w:kern w:val="0"/>
          <w:sz w:val="20"/>
          <w:szCs w:val="20"/>
          <w:lang w:eastAsia="uk-UA"/>
          <w14:ligatures w14:val="none"/>
        </w:rPr>
        <w:t xml:space="preserve"> </w:t>
      </w:r>
      <w:r w:rsidRPr="00AE56F3">
        <w:rPr>
          <w:rFonts w:ascii="Times New Roman" w:eastAsia="Times New Roman" w:hAnsi="Times New Roman"/>
          <w:kern w:val="0"/>
          <w:sz w:val="22"/>
          <w:szCs w:val="22"/>
          <w:lang w:eastAsia="uk-UA"/>
          <w14:ligatures w14:val="none"/>
        </w:rPr>
        <w:t>Кредитором, Новим кредитором, колекторською компанією (включаючи осіб, які залучені ними на договірних засадах до колекторської діяльності) можуть збиратися такі персональні дані: прізвище, ім’я та по батькові, місце проживання (місце перебування) і реквізити документа, що посвідчує фізичну особу, а також інші відомості, що дають змогу ідентифікувати фізичну особу.</w:t>
      </w:r>
    </w:p>
    <w:p w14:paraId="654CD2D9"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w:t>
      </w:r>
    </w:p>
    <w:p w14:paraId="4F41B27C" w14:textId="77777777" w:rsidR="00367782" w:rsidRPr="00AE56F3" w:rsidRDefault="00367782" w:rsidP="00367782">
      <w:pPr>
        <w:widowControl w:val="0"/>
        <w:spacing w:after="0" w:line="240" w:lineRule="auto"/>
        <w:ind w:right="141" w:firstLine="450"/>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Прошу комунікацію за цим Інформаційним повідомлення проводити зі мною наступним чином: </w:t>
      </w:r>
    </w:p>
    <w:p w14:paraId="26692F37" w14:textId="77777777" w:rsidR="00367782" w:rsidRPr="00AE56F3" w:rsidRDefault="00367782" w:rsidP="00EE2B8E">
      <w:pPr>
        <w:widowControl w:val="0"/>
        <w:numPr>
          <w:ilvl w:val="0"/>
          <w:numId w:val="1"/>
        </w:numPr>
        <w:spacing w:after="0" w:line="240" w:lineRule="auto"/>
        <w:ind w:left="810" w:right="141"/>
        <w:jc w:val="both"/>
        <w:rPr>
          <w:rFonts w:eastAsia="Times New Roman" w:cs="Calibri"/>
          <w:kern w:val="0"/>
          <w:sz w:val="22"/>
          <w:szCs w:val="22"/>
          <w:lang w:val="uk" w:eastAsia="uk-UA"/>
          <w14:ligatures w14:val="none"/>
        </w:rPr>
      </w:pPr>
      <w:r w:rsidRPr="00AE56F3">
        <w:rPr>
          <w:rFonts w:ascii="Times New Roman" w:eastAsia="Times New Roman" w:hAnsi="Times New Roman"/>
          <w:kern w:val="0"/>
          <w:sz w:val="22"/>
          <w:szCs w:val="22"/>
          <w:lang w:val="uk" w:eastAsia="uk-UA"/>
          <w14:ligatures w14:val="none"/>
        </w:rPr>
        <w:t xml:space="preserve">*шляхом листування в паперовій в формі за адресою :_________________________________ </w:t>
      </w:r>
    </w:p>
    <w:p w14:paraId="2C452799" w14:textId="77777777" w:rsidR="00367782" w:rsidRPr="00AE56F3" w:rsidRDefault="00367782" w:rsidP="00EE2B8E">
      <w:pPr>
        <w:widowControl w:val="0"/>
        <w:numPr>
          <w:ilvl w:val="0"/>
          <w:numId w:val="1"/>
        </w:numPr>
        <w:spacing w:after="0" w:line="240" w:lineRule="auto"/>
        <w:ind w:left="810" w:right="141"/>
        <w:jc w:val="both"/>
        <w:rPr>
          <w:rFonts w:eastAsia="Times New Roman" w:cs="Calibri"/>
          <w:kern w:val="0"/>
          <w:sz w:val="22"/>
          <w:szCs w:val="22"/>
          <w:lang w:val="uk" w:eastAsia="uk-UA"/>
          <w14:ligatures w14:val="none"/>
        </w:rPr>
      </w:pPr>
      <w:r w:rsidRPr="00AE56F3">
        <w:rPr>
          <w:rFonts w:ascii="Times New Roman" w:eastAsia="Times New Roman" w:hAnsi="Times New Roman"/>
          <w:kern w:val="0"/>
          <w:sz w:val="22"/>
          <w:szCs w:val="22"/>
          <w:lang w:val="uk" w:eastAsia="uk-UA"/>
          <w14:ligatures w14:val="none"/>
        </w:rPr>
        <w:t>*шляхом листування в електронній формі за адресою:_________________________________</w:t>
      </w:r>
    </w:p>
    <w:p w14:paraId="740CF185"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чи  </w:t>
      </w:r>
    </w:p>
    <w:p w14:paraId="2F9A6C76" w14:textId="77777777" w:rsidR="00367782" w:rsidRPr="00AE56F3" w:rsidRDefault="00367782" w:rsidP="00EE2B8E">
      <w:pPr>
        <w:widowControl w:val="0"/>
        <w:numPr>
          <w:ilvl w:val="0"/>
          <w:numId w:val="1"/>
        </w:numPr>
        <w:spacing w:after="0" w:line="240" w:lineRule="auto"/>
        <w:ind w:left="810" w:right="141"/>
        <w:jc w:val="both"/>
        <w:rPr>
          <w:rFonts w:eastAsia="Times New Roman" w:cs="Calibri"/>
          <w:kern w:val="0"/>
          <w:sz w:val="22"/>
          <w:szCs w:val="22"/>
          <w:lang w:val="uk" w:eastAsia="uk-UA"/>
          <w14:ligatures w14:val="none"/>
        </w:rPr>
      </w:pPr>
      <w:r w:rsidRPr="00AE56F3">
        <w:rPr>
          <w:rFonts w:ascii="Times New Roman" w:eastAsia="Times New Roman" w:hAnsi="Times New Roman"/>
          <w:kern w:val="0"/>
          <w:sz w:val="22"/>
          <w:szCs w:val="22"/>
          <w:lang w:val="uk" w:eastAsia="uk-UA"/>
          <w14:ligatures w14:val="none"/>
        </w:rPr>
        <w:t xml:space="preserve">*в усній формі за телефоном: _____________________________________________________ </w:t>
      </w:r>
    </w:p>
    <w:p w14:paraId="523FA922" w14:textId="77777777" w:rsidR="00367782" w:rsidRPr="00AE56F3" w:rsidRDefault="00367782" w:rsidP="00367782">
      <w:pPr>
        <w:widowControl w:val="0"/>
        <w:spacing w:after="0" w:line="240" w:lineRule="auto"/>
        <w:ind w:right="141"/>
        <w:jc w:val="both"/>
        <w:rPr>
          <w:rFonts w:ascii="Times New Roman" w:eastAsia="Times New Roman" w:hAnsi="Times New Roman"/>
          <w:b/>
          <w:color w:val="0070C0"/>
          <w:kern w:val="0"/>
          <w:sz w:val="22"/>
          <w:szCs w:val="22"/>
          <w:lang w:eastAsia="uk-UA"/>
          <w14:ligatures w14:val="none"/>
        </w:rPr>
      </w:pPr>
      <w:r w:rsidRPr="00AE56F3">
        <w:rPr>
          <w:rFonts w:ascii="Times New Roman" w:eastAsia="Times New Roman" w:hAnsi="Times New Roman"/>
          <w:b/>
          <w:color w:val="0070C0"/>
          <w:kern w:val="0"/>
          <w:sz w:val="22"/>
          <w:szCs w:val="22"/>
          <w:lang w:eastAsia="uk-UA"/>
          <w14:ligatures w14:val="none"/>
        </w:rPr>
        <w:t xml:space="preserve"> </w:t>
      </w:r>
    </w:p>
    <w:p w14:paraId="6F485504" w14:textId="77777777" w:rsidR="00367782" w:rsidRPr="00AE56F3" w:rsidRDefault="00367782" w:rsidP="00367782">
      <w:pPr>
        <w:widowControl w:val="0"/>
        <w:spacing w:after="0" w:line="259" w:lineRule="auto"/>
        <w:ind w:right="141" w:firstLine="450"/>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Підписанням цього Інформаційного повідомлення надаю згоду на особисті зустрічі зі мною та з особами, зазначеними у п. 1 цього Інформаційного повідомлення. Дата, час та місце проведення таких особистих зустрічей погоджується Кредитором, новим кредитором, колекторською компанією окремо в режимі телефонного спілкування.   </w:t>
      </w:r>
    </w:p>
    <w:p w14:paraId="44F26839" w14:textId="77777777" w:rsidR="00367782" w:rsidRPr="00AE56F3" w:rsidRDefault="00367782" w:rsidP="00367782">
      <w:pPr>
        <w:widowControl w:val="0"/>
        <w:spacing w:after="0" w:line="240" w:lineRule="auto"/>
        <w:ind w:right="141"/>
        <w:jc w:val="both"/>
        <w:rPr>
          <w:rFonts w:ascii="Times New Roman" w:eastAsia="Times New Roman" w:hAnsi="Times New Roman"/>
          <w:b/>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 </w:t>
      </w:r>
    </w:p>
    <w:p w14:paraId="22953098" w14:textId="77777777" w:rsidR="00367782" w:rsidRPr="00AE56F3" w:rsidRDefault="00367782" w:rsidP="00367782">
      <w:pPr>
        <w:widowControl w:val="0"/>
        <w:spacing w:after="0" w:line="240" w:lineRule="auto"/>
        <w:ind w:right="141"/>
        <w:jc w:val="both"/>
        <w:rPr>
          <w:rFonts w:ascii="Times New Roman" w:eastAsia="Times New Roman" w:hAnsi="Times New Roman"/>
          <w:i/>
          <w:color w:val="030DDB"/>
          <w:kern w:val="0"/>
          <w:sz w:val="22"/>
          <w:szCs w:val="22"/>
          <w:lang w:eastAsia="uk-UA"/>
          <w14:ligatures w14:val="none"/>
        </w:rPr>
      </w:pPr>
      <w:r w:rsidRPr="00AE56F3">
        <w:rPr>
          <w:rFonts w:ascii="Times New Roman" w:eastAsia="Times New Roman" w:hAnsi="Times New Roman"/>
          <w:i/>
          <w:color w:val="030DDB"/>
          <w:kern w:val="0"/>
          <w:sz w:val="22"/>
          <w:szCs w:val="22"/>
          <w:lang w:eastAsia="uk-UA"/>
          <w14:ligatures w14:val="none"/>
        </w:rPr>
        <w:t xml:space="preserve">*зазначити необхідне, зайве виключити.  </w:t>
      </w:r>
    </w:p>
    <w:p w14:paraId="5076018C"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w:t>
      </w:r>
    </w:p>
    <w:p w14:paraId="5A2638E4" w14:textId="77777777" w:rsidR="00367782" w:rsidRPr="00AE56F3" w:rsidRDefault="00367782" w:rsidP="00367782">
      <w:pPr>
        <w:widowControl w:val="0"/>
        <w:spacing w:after="0" w:line="240" w:lineRule="auto"/>
        <w:ind w:right="141"/>
        <w:rPr>
          <w:rFonts w:ascii="Times New Roman" w:eastAsia="Times New Roman" w:hAnsi="Times New Roman"/>
          <w:kern w:val="0"/>
          <w:sz w:val="22"/>
          <w:szCs w:val="22"/>
          <w:lang w:eastAsia="uk-UA"/>
          <w14:ligatures w14:val="none"/>
        </w:rPr>
      </w:pPr>
      <w:r w:rsidRPr="00AE56F3">
        <w:rPr>
          <w:rFonts w:ascii="Times New Roman" w:eastAsia="Times New Roman" w:hAnsi="Times New Roman"/>
          <w:b/>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Інформаційне повідомлення підписано мною власноручно у паперовій формі:</w:t>
      </w:r>
    </w:p>
    <w:p w14:paraId="0761654A"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w:t>
      </w:r>
    </w:p>
    <w:p w14:paraId="3E776EEC" w14:textId="77777777" w:rsidR="00367782" w:rsidRPr="00AE56F3" w:rsidRDefault="00367782" w:rsidP="00367782">
      <w:pPr>
        <w:widowControl w:val="0"/>
        <w:spacing w:after="0" w:line="240" w:lineRule="auto"/>
        <w:ind w:right="141" w:firstLine="708"/>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«__»_________202__р.              ___________________            __________________________ </w:t>
      </w:r>
    </w:p>
    <w:p w14:paraId="06E71F91"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підпис                                    ПІБ  позичальника  </w:t>
      </w:r>
    </w:p>
    <w:p w14:paraId="6BB2AA41"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Інформаційне повідомлення прийнято:  </w:t>
      </w:r>
    </w:p>
    <w:p w14:paraId="403A82BD" w14:textId="77777777" w:rsidR="00367782" w:rsidRPr="00AE56F3" w:rsidRDefault="00367782" w:rsidP="00367782">
      <w:pPr>
        <w:widowControl w:val="0"/>
        <w:spacing w:after="0" w:line="240" w:lineRule="auto"/>
        <w:ind w:right="141" w:firstLine="708"/>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w:t>
      </w:r>
    </w:p>
    <w:p w14:paraId="1FB661B5" w14:textId="77777777" w:rsidR="00367782" w:rsidRPr="00AE56F3" w:rsidRDefault="00367782" w:rsidP="00367782">
      <w:pPr>
        <w:widowControl w:val="0"/>
        <w:spacing w:after="0" w:line="240" w:lineRule="auto"/>
        <w:ind w:right="141" w:firstLine="708"/>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«__»_________202__р.              ___________________            __________________________ </w:t>
      </w:r>
    </w:p>
    <w:p w14:paraId="32CF1673"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                                                                       підпис                                    ПІБ  працівника Банку  </w:t>
      </w:r>
    </w:p>
    <w:p w14:paraId="4D9D0E5F" w14:textId="77777777" w:rsidR="00367782" w:rsidRPr="00AE56F3" w:rsidRDefault="00367782" w:rsidP="00367782">
      <w:pPr>
        <w:spacing w:after="120" w:line="240" w:lineRule="auto"/>
        <w:ind w:right="141"/>
        <w:jc w:val="center"/>
        <w:rPr>
          <w:rFonts w:ascii="Times New Roman" w:eastAsia="Times New Roman" w:hAnsi="Times New Roman"/>
          <w:b/>
          <w:color w:val="000000"/>
          <w:kern w:val="0"/>
          <w:sz w:val="22"/>
          <w:szCs w:val="22"/>
          <w:u w:val="single"/>
          <w:lang w:eastAsia="uk-UA"/>
          <w14:ligatures w14:val="none"/>
        </w:rPr>
      </w:pPr>
    </w:p>
    <w:p w14:paraId="1D3D2F20" w14:textId="77777777" w:rsidR="00367782" w:rsidRPr="00AE56F3" w:rsidRDefault="00367782" w:rsidP="00367782">
      <w:pPr>
        <w:spacing w:after="120" w:line="240" w:lineRule="auto"/>
        <w:ind w:right="141"/>
        <w:jc w:val="center"/>
        <w:rPr>
          <w:rFonts w:ascii="Times New Roman" w:eastAsia="Times New Roman" w:hAnsi="Times New Roman"/>
          <w:b/>
          <w:color w:val="000000"/>
          <w:kern w:val="0"/>
          <w:sz w:val="22"/>
          <w:szCs w:val="22"/>
          <w:u w:val="single"/>
          <w:lang w:eastAsia="uk-UA"/>
          <w14:ligatures w14:val="none"/>
        </w:rPr>
      </w:pPr>
    </w:p>
    <w:p w14:paraId="4F45A595" w14:textId="77777777" w:rsidR="00367782" w:rsidRPr="00AE56F3" w:rsidRDefault="00367782" w:rsidP="00367782">
      <w:pPr>
        <w:spacing w:after="120" w:line="240" w:lineRule="auto"/>
        <w:ind w:right="141"/>
        <w:jc w:val="center"/>
        <w:rPr>
          <w:rFonts w:ascii="Times New Roman" w:eastAsia="Times New Roman" w:hAnsi="Times New Roman"/>
          <w:b/>
          <w:color w:val="000000"/>
          <w:kern w:val="0"/>
          <w:sz w:val="22"/>
          <w:szCs w:val="22"/>
          <w:u w:val="single"/>
          <w:lang w:eastAsia="uk-UA"/>
          <w14:ligatures w14:val="none"/>
        </w:rPr>
      </w:pPr>
    </w:p>
    <w:p w14:paraId="3DEE1F7E" w14:textId="77777777" w:rsidR="00367782" w:rsidRPr="00AE56F3" w:rsidRDefault="00367782" w:rsidP="00367782">
      <w:pPr>
        <w:spacing w:after="0" w:line="240" w:lineRule="auto"/>
        <w:ind w:right="141"/>
        <w:jc w:val="both"/>
        <w:rPr>
          <w:rFonts w:ascii="Times New Roman" w:eastAsia="Times New Roman" w:hAnsi="Times New Roman"/>
          <w:kern w:val="0"/>
          <w:lang w:eastAsia="ru-RU" w:bidi="ru-RU"/>
          <w14:ligatures w14:val="none"/>
        </w:rPr>
      </w:pPr>
    </w:p>
    <w:p w14:paraId="733B00DC" w14:textId="77777777" w:rsidR="00367782" w:rsidRPr="00AE56F3" w:rsidRDefault="00367782" w:rsidP="00367782">
      <w:pPr>
        <w:widowControl w:val="0"/>
        <w:spacing w:after="0" w:line="240" w:lineRule="auto"/>
        <w:ind w:right="141"/>
        <w:rPr>
          <w:rFonts w:ascii="Times New Roman" w:hAnsi="Times New Roman"/>
          <w:kern w:val="0"/>
          <w:sz w:val="22"/>
          <w:szCs w:val="22"/>
          <w14:ligatures w14:val="none"/>
        </w:rPr>
      </w:pPr>
      <w:r w:rsidRPr="00AE56F3">
        <w:rPr>
          <w:rFonts w:ascii="Times New Roman" w:eastAsia="Times New Roman" w:hAnsi="Times New Roman"/>
          <w:kern w:val="0"/>
          <w:sz w:val="22"/>
          <w:szCs w:val="22"/>
          <w:lang w:eastAsia="uk-UA"/>
          <w14:ligatures w14:val="none"/>
        </w:rPr>
        <w:br w:type="page"/>
      </w:r>
    </w:p>
    <w:p w14:paraId="399CDAD4" w14:textId="77777777" w:rsidR="00367782" w:rsidRPr="00AE56F3" w:rsidRDefault="00367782" w:rsidP="00367782">
      <w:pPr>
        <w:widowControl w:val="0"/>
        <w:spacing w:after="0" w:line="240" w:lineRule="auto"/>
        <w:ind w:left="720" w:right="141"/>
        <w:jc w:val="right"/>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lastRenderedPageBreak/>
        <w:t>Примірна форма інформаційного повідомлення</w:t>
      </w:r>
    </w:p>
    <w:p w14:paraId="5183C7DD" w14:textId="77777777" w:rsidR="00367782" w:rsidRPr="00AE56F3" w:rsidRDefault="00367782" w:rsidP="00367782">
      <w:pPr>
        <w:widowControl w:val="0"/>
        <w:spacing w:after="0" w:line="240" w:lineRule="auto"/>
        <w:ind w:left="720" w:right="141"/>
        <w:jc w:val="right"/>
        <w:rPr>
          <w:rFonts w:ascii="Times New Roman" w:eastAsia="Times New Roman" w:hAnsi="Times New Roman"/>
          <w:i/>
          <w:color w:val="030DDB"/>
          <w:kern w:val="0"/>
          <w:sz w:val="22"/>
          <w:szCs w:val="22"/>
          <w:lang w:eastAsia="uk-UA"/>
          <w14:ligatures w14:val="none"/>
        </w:rPr>
      </w:pPr>
      <w:r w:rsidRPr="00AE56F3">
        <w:rPr>
          <w:rFonts w:ascii="Times New Roman" w:eastAsia="Times New Roman" w:hAnsi="Times New Roman"/>
          <w:i/>
          <w:color w:val="030DDB"/>
          <w:kern w:val="0"/>
          <w:sz w:val="22"/>
          <w:szCs w:val="22"/>
          <w:lang w:eastAsia="uk-UA"/>
          <w14:ligatures w14:val="none"/>
        </w:rPr>
        <w:t xml:space="preserve"> (може бути змінено на розсуд Кредитора, не є невід’ємною частиною Кредитного договору) </w:t>
      </w:r>
    </w:p>
    <w:p w14:paraId="479742C0" w14:textId="77777777" w:rsidR="00367782" w:rsidRPr="00AE56F3" w:rsidRDefault="00367782" w:rsidP="00367782">
      <w:pPr>
        <w:widowControl w:val="0"/>
        <w:spacing w:after="0" w:line="240" w:lineRule="auto"/>
        <w:ind w:left="720" w:right="141"/>
        <w:jc w:val="right"/>
        <w:rPr>
          <w:rFonts w:ascii="Times New Roman" w:eastAsia="Times New Roman" w:hAnsi="Times New Roman"/>
          <w:i/>
          <w:color w:val="2E74B5"/>
          <w:kern w:val="0"/>
          <w:sz w:val="22"/>
          <w:szCs w:val="22"/>
          <w:lang w:eastAsia="uk-UA"/>
          <w14:ligatures w14:val="none"/>
        </w:rPr>
      </w:pPr>
    </w:p>
    <w:p w14:paraId="10E894F2" w14:textId="77777777" w:rsidR="00367782" w:rsidRPr="00AE56F3" w:rsidRDefault="00367782" w:rsidP="00367782">
      <w:pPr>
        <w:widowControl w:val="0"/>
        <w:spacing w:after="0" w:line="240" w:lineRule="auto"/>
        <w:ind w:left="720" w:right="141"/>
        <w:jc w:val="right"/>
        <w:rPr>
          <w:rFonts w:ascii="Times New Roman" w:eastAsia="Times New Roman" w:hAnsi="Times New Roman"/>
          <w:kern w:val="0"/>
          <w:sz w:val="22"/>
          <w:szCs w:val="22"/>
          <w:lang w:eastAsia="uk-UA"/>
          <w14:ligatures w14:val="none"/>
        </w:rPr>
      </w:pPr>
    </w:p>
    <w:p w14:paraId="45A6CF8C" w14:textId="77777777" w:rsidR="00367782" w:rsidRPr="00AE56F3" w:rsidRDefault="00367782" w:rsidP="00367782">
      <w:pPr>
        <w:widowControl w:val="0"/>
        <w:spacing w:after="0" w:line="240" w:lineRule="auto"/>
        <w:ind w:left="720" w:right="141"/>
        <w:jc w:val="right"/>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Найменування Кредитора</w:t>
      </w:r>
    </w:p>
    <w:p w14:paraId="2B74FA36" w14:textId="77777777" w:rsidR="00367782" w:rsidRPr="00AE56F3" w:rsidRDefault="00367782" w:rsidP="00367782">
      <w:pPr>
        <w:widowControl w:val="0"/>
        <w:spacing w:after="0" w:line="240" w:lineRule="auto"/>
        <w:ind w:left="720" w:right="141"/>
        <w:jc w:val="both"/>
        <w:rPr>
          <w:rFonts w:ascii="Times New Roman" w:eastAsia="Times New Roman" w:hAnsi="Times New Roman"/>
          <w:kern w:val="0"/>
          <w:sz w:val="22"/>
          <w:szCs w:val="22"/>
          <w:lang w:eastAsia="uk-UA"/>
          <w14:ligatures w14:val="none"/>
        </w:rPr>
      </w:pPr>
    </w:p>
    <w:p w14:paraId="41AFC6FA" w14:textId="77777777" w:rsidR="00367782" w:rsidRPr="00AE56F3" w:rsidRDefault="00367782" w:rsidP="00367782">
      <w:pPr>
        <w:widowControl w:val="0"/>
        <w:spacing w:after="0" w:line="240" w:lineRule="auto"/>
        <w:ind w:left="720" w:right="141"/>
        <w:jc w:val="center"/>
        <w:rPr>
          <w:rFonts w:ascii="Times New Roman" w:eastAsia="Times New Roman" w:hAnsi="Times New Roman"/>
          <w:i/>
          <w:color w:val="030DDB"/>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Шановний </w:t>
      </w:r>
      <w:r w:rsidRPr="00AE56F3">
        <w:rPr>
          <w:rFonts w:ascii="Times New Roman" w:eastAsia="Times New Roman" w:hAnsi="Times New Roman"/>
          <w:i/>
          <w:color w:val="030DDB"/>
          <w:kern w:val="0"/>
          <w:sz w:val="22"/>
          <w:szCs w:val="22"/>
          <w:lang w:eastAsia="uk-UA"/>
          <w14:ligatures w14:val="none"/>
        </w:rPr>
        <w:t>(ПІБ Позичальника)</w:t>
      </w:r>
    </w:p>
    <w:p w14:paraId="0F714B1A" w14:textId="77777777" w:rsidR="00367782" w:rsidRPr="00AE56F3" w:rsidRDefault="00367782" w:rsidP="00367782">
      <w:pPr>
        <w:widowControl w:val="0"/>
        <w:spacing w:after="0" w:line="240" w:lineRule="auto"/>
        <w:ind w:right="141" w:firstLine="720"/>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 xml:space="preserve">____________________ (далі - Кредитор), повідомляє, що Ви, як позичальник, тимчасово звільняєтесь від виконання обов’язків, передбачених п.4.3.9, 4.3.10 Кредитного договору № ___ від ____ (далі – Кредитний договір) </w:t>
      </w:r>
      <w:r w:rsidRPr="00AE56F3">
        <w:rPr>
          <w:rFonts w:ascii="Times New Roman" w:eastAsia="Times New Roman" w:hAnsi="Times New Roman"/>
          <w:i/>
          <w:color w:val="0000CC"/>
          <w:kern w:val="0"/>
          <w:sz w:val="22"/>
          <w:szCs w:val="22"/>
          <w:lang w:eastAsia="uk-UA"/>
          <w14:ligatures w14:val="none"/>
        </w:rPr>
        <w:t>(реквізити укладеного договору)</w:t>
      </w:r>
      <w:sdt>
        <w:sdtPr>
          <w:rPr>
            <w:rFonts w:ascii="Times New Roman" w:eastAsia="Times New Roman" w:hAnsi="Times New Roman"/>
            <w:kern w:val="0"/>
            <w:sz w:val="22"/>
            <w:szCs w:val="22"/>
            <w:lang w:eastAsia="uk-UA"/>
            <w14:ligatures w14:val="none"/>
          </w:rPr>
          <w:tag w:val="goog_rdk_67"/>
          <w:id w:val="-108124531"/>
        </w:sdtPr>
        <w:sdtEndPr/>
        <w:sdtContent>
          <w:r w:rsidRPr="00AE56F3">
            <w:rPr>
              <w:rFonts w:ascii="Times New Roman" w:eastAsia="Times New Roman" w:hAnsi="Times New Roman"/>
              <w:kern w:val="0"/>
              <w:sz w:val="22"/>
              <w:szCs w:val="22"/>
              <w:lang w:eastAsia="uk-UA"/>
              <w14:ligatures w14:val="none"/>
            </w:rPr>
            <w:t>, починаючи з ____________</w:t>
          </w:r>
          <w:r w:rsidRPr="00AE56F3">
            <w:rPr>
              <w:rFonts w:ascii="Times New Roman" w:eastAsia="Times New Roman" w:hAnsi="Times New Roman"/>
              <w:color w:val="0000CC"/>
              <w:kern w:val="0"/>
              <w:sz w:val="22"/>
              <w:szCs w:val="22"/>
              <w:lang w:eastAsia="uk-UA"/>
              <w14:ligatures w14:val="none"/>
            </w:rPr>
            <w:t>(</w:t>
          </w:r>
          <w:r w:rsidRPr="00AE56F3">
            <w:rPr>
              <w:rFonts w:ascii="Times New Roman" w:eastAsia="Times New Roman" w:hAnsi="Times New Roman"/>
              <w:i/>
              <w:color w:val="0000CC"/>
              <w:kern w:val="0"/>
              <w:sz w:val="22"/>
              <w:szCs w:val="22"/>
              <w:lang w:eastAsia="uk-UA"/>
              <w14:ligatures w14:val="none"/>
            </w:rPr>
            <w:t>вказати дату</w:t>
          </w:r>
          <w:r w:rsidRPr="00AE56F3">
            <w:rPr>
              <w:rFonts w:ascii="Times New Roman" w:eastAsia="Times New Roman" w:hAnsi="Times New Roman"/>
              <w:color w:val="0000CC"/>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і до моменту отримання відповідного письмового повідомлення від Кредитора про необхідність відновлення їх виконання.</w:t>
          </w:r>
        </w:sdtContent>
      </w:sdt>
    </w:p>
    <w:p w14:paraId="085AD59A" w14:textId="77777777" w:rsidR="00367782" w:rsidRPr="00AE56F3" w:rsidRDefault="00367782" w:rsidP="00367782">
      <w:pPr>
        <w:widowControl w:val="0"/>
        <w:spacing w:after="0" w:line="240" w:lineRule="auto"/>
        <w:ind w:left="720" w:right="141"/>
        <w:jc w:val="both"/>
        <w:rPr>
          <w:rFonts w:ascii="Times New Roman" w:eastAsia="Times New Roman" w:hAnsi="Times New Roman"/>
          <w:kern w:val="0"/>
          <w:sz w:val="22"/>
          <w:szCs w:val="22"/>
          <w:lang w:eastAsia="uk-UA"/>
          <w14:ligatures w14:val="none"/>
        </w:rPr>
      </w:pPr>
    </w:p>
    <w:p w14:paraId="1FC12E6B" w14:textId="77777777" w:rsidR="00367782" w:rsidRPr="00AE56F3" w:rsidRDefault="00367782" w:rsidP="00367782">
      <w:pPr>
        <w:widowControl w:val="0"/>
        <w:spacing w:after="0" w:line="240" w:lineRule="auto"/>
        <w:ind w:left="720" w:right="141"/>
        <w:jc w:val="both"/>
        <w:rPr>
          <w:rFonts w:ascii="Times New Roman" w:eastAsia="Times New Roman" w:hAnsi="Times New Roman"/>
          <w:kern w:val="0"/>
          <w:sz w:val="22"/>
          <w:szCs w:val="22"/>
          <w:lang w:eastAsia="uk-UA"/>
          <w14:ligatures w14:val="none"/>
        </w:rPr>
      </w:pPr>
    </w:p>
    <w:p w14:paraId="511E7E8F"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Підтвердження Позичальника:</w:t>
      </w:r>
    </w:p>
    <w:p w14:paraId="19EA1CED" w14:textId="77777777" w:rsidR="00367782" w:rsidRPr="00AE56F3" w:rsidRDefault="00367782" w:rsidP="00367782">
      <w:pPr>
        <w:widowControl w:val="0"/>
        <w:spacing w:after="0" w:line="240" w:lineRule="auto"/>
        <w:ind w:right="141" w:firstLine="720"/>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Я, ___________</w:t>
      </w:r>
      <w:r w:rsidRPr="00AE56F3">
        <w:rPr>
          <w:rFonts w:ascii="Times New Roman" w:eastAsia="Times New Roman" w:hAnsi="Times New Roman"/>
          <w:i/>
          <w:color w:val="030DDB"/>
          <w:kern w:val="0"/>
          <w:sz w:val="22"/>
          <w:szCs w:val="22"/>
          <w:lang w:eastAsia="uk-UA"/>
          <w14:ligatures w14:val="none"/>
        </w:rPr>
        <w:t>(ПІБ Позичальника),</w:t>
      </w:r>
      <w:r w:rsidRPr="00AE56F3">
        <w:rPr>
          <w:rFonts w:ascii="Times New Roman" w:eastAsia="Times New Roman" w:hAnsi="Times New Roman"/>
          <w:kern w:val="0"/>
          <w:sz w:val="22"/>
          <w:szCs w:val="22"/>
          <w:lang w:eastAsia="uk-UA"/>
          <w14:ligatures w14:val="none"/>
        </w:rPr>
        <w:t xml:space="preserve"> який є позичальником за Кредитним договором, підтверджую, що мене належним чином повідомлено про тимчасове звільнення від виконання обов’язків, передбачених пунктами 4.3.9 та 4.3.10 Кредитного договору, з ___________ </w:t>
      </w:r>
      <w:r w:rsidRPr="00AE56F3">
        <w:rPr>
          <w:rFonts w:ascii="Times New Roman" w:eastAsia="Times New Roman" w:hAnsi="Times New Roman"/>
          <w:color w:val="0000CC"/>
          <w:kern w:val="0"/>
          <w:sz w:val="22"/>
          <w:szCs w:val="22"/>
          <w:lang w:eastAsia="uk-UA"/>
          <w14:ligatures w14:val="none"/>
        </w:rPr>
        <w:t>(</w:t>
      </w:r>
      <w:r w:rsidRPr="00AE56F3">
        <w:rPr>
          <w:rFonts w:ascii="Times New Roman" w:eastAsia="Times New Roman" w:hAnsi="Times New Roman"/>
          <w:i/>
          <w:color w:val="0000CC"/>
          <w:kern w:val="0"/>
          <w:sz w:val="22"/>
          <w:szCs w:val="22"/>
          <w:lang w:eastAsia="uk-UA"/>
          <w14:ligatures w14:val="none"/>
        </w:rPr>
        <w:t>вказати дату</w:t>
      </w:r>
      <w:r w:rsidRPr="00AE56F3">
        <w:rPr>
          <w:rFonts w:ascii="Times New Roman" w:eastAsia="Times New Roman" w:hAnsi="Times New Roman"/>
          <w:color w:val="0000CC"/>
          <w:kern w:val="0"/>
          <w:sz w:val="22"/>
          <w:szCs w:val="22"/>
          <w:lang w:eastAsia="uk-UA"/>
          <w14:ligatures w14:val="none"/>
        </w:rPr>
        <w:t xml:space="preserve">) </w:t>
      </w:r>
      <w:r w:rsidRPr="00AE56F3">
        <w:rPr>
          <w:rFonts w:ascii="Times New Roman" w:eastAsia="Times New Roman" w:hAnsi="Times New Roman"/>
          <w:kern w:val="0"/>
          <w:sz w:val="22"/>
          <w:szCs w:val="22"/>
          <w:lang w:eastAsia="uk-UA"/>
          <w14:ligatures w14:val="none"/>
        </w:rPr>
        <w:t>та до моменту отримання окремого повідомлення від Кредитора про необхідність відновлення їх виконання.</w:t>
      </w:r>
    </w:p>
    <w:p w14:paraId="456475EE" w14:textId="77777777" w:rsidR="00367782" w:rsidRPr="00AE56F3" w:rsidRDefault="00367782" w:rsidP="00367782">
      <w:pPr>
        <w:widowControl w:val="0"/>
        <w:spacing w:after="0" w:line="240" w:lineRule="auto"/>
        <w:ind w:left="720" w:right="141"/>
        <w:jc w:val="both"/>
        <w:rPr>
          <w:rFonts w:ascii="Times New Roman" w:eastAsia="Times New Roman" w:hAnsi="Times New Roman"/>
          <w:kern w:val="0"/>
          <w:sz w:val="22"/>
          <w:szCs w:val="22"/>
          <w:lang w:eastAsia="uk-UA"/>
          <w14:ligatures w14:val="none"/>
        </w:rPr>
      </w:pPr>
    </w:p>
    <w:p w14:paraId="3A0D1064" w14:textId="77777777" w:rsidR="00367782" w:rsidRPr="00AE56F3" w:rsidRDefault="00367782" w:rsidP="00367782">
      <w:pPr>
        <w:widowControl w:val="0"/>
        <w:spacing w:after="0" w:line="240" w:lineRule="auto"/>
        <w:ind w:right="141" w:firstLine="720"/>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lang w:eastAsia="uk-UA"/>
          <w14:ligatures w14:val="none"/>
        </w:rPr>
        <w:t>Підписанням цієї заяви я підтверджую свою поінформованість, погоджуюсь із зазначеним порядком взаємодії та зобов’язуюсь відновити виконання відповідних обов’язків у строки, визначені Кредитором в окремому повідомленні.</w:t>
      </w:r>
    </w:p>
    <w:p w14:paraId="223A9982"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3D1FC726"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0727DC1E"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u w:val="single"/>
          <w:lang w:eastAsia="uk-UA"/>
          <w14:ligatures w14:val="none"/>
        </w:rPr>
      </w:pPr>
    </w:p>
    <w:p w14:paraId="1F34202D"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u w:val="single"/>
          <w:lang w:eastAsia="uk-UA"/>
          <w14:ligatures w14:val="none"/>
        </w:rPr>
      </w:pPr>
      <w:r w:rsidRPr="00AE56F3">
        <w:rPr>
          <w:rFonts w:ascii="Times New Roman" w:eastAsia="Times New Roman" w:hAnsi="Times New Roman"/>
          <w:kern w:val="0"/>
          <w:sz w:val="22"/>
          <w:szCs w:val="22"/>
          <w:u w:val="single"/>
          <w:lang w:eastAsia="uk-UA"/>
          <w14:ligatures w14:val="none"/>
        </w:rPr>
        <w:t xml:space="preserve">Дата                                    Підпис </w:t>
      </w:r>
      <w:r w:rsidRPr="00AE56F3">
        <w:rPr>
          <w:rFonts w:ascii="Times New Roman" w:eastAsia="Times New Roman" w:hAnsi="Times New Roman"/>
          <w:kern w:val="0"/>
          <w:sz w:val="22"/>
          <w:szCs w:val="22"/>
          <w:u w:val="single"/>
          <w:lang w:eastAsia="uk-UA"/>
          <w14:ligatures w14:val="none"/>
        </w:rPr>
        <w:tab/>
      </w:r>
      <w:r w:rsidRPr="00AE56F3">
        <w:rPr>
          <w:rFonts w:ascii="Times New Roman" w:eastAsia="Times New Roman" w:hAnsi="Times New Roman"/>
          <w:kern w:val="0"/>
          <w:sz w:val="22"/>
          <w:szCs w:val="22"/>
          <w:u w:val="single"/>
          <w:lang w:eastAsia="uk-UA"/>
          <w14:ligatures w14:val="none"/>
        </w:rPr>
        <w:tab/>
      </w:r>
      <w:r w:rsidRPr="00AE56F3">
        <w:rPr>
          <w:rFonts w:ascii="Times New Roman" w:eastAsia="Times New Roman" w:hAnsi="Times New Roman"/>
          <w:kern w:val="0"/>
          <w:sz w:val="22"/>
          <w:szCs w:val="22"/>
          <w:u w:val="single"/>
          <w:lang w:eastAsia="uk-UA"/>
          <w14:ligatures w14:val="none"/>
        </w:rPr>
        <w:tab/>
        <w:t>Представника кредитора</w:t>
      </w:r>
    </w:p>
    <w:p w14:paraId="2DC31772"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lang w:eastAsia="uk-UA"/>
          <w14:ligatures w14:val="none"/>
        </w:rPr>
      </w:pPr>
    </w:p>
    <w:p w14:paraId="306733A0" w14:textId="77777777" w:rsidR="00367782" w:rsidRPr="00AE56F3" w:rsidRDefault="00367782" w:rsidP="00367782">
      <w:pPr>
        <w:widowControl w:val="0"/>
        <w:spacing w:after="0" w:line="240" w:lineRule="auto"/>
        <w:ind w:right="141"/>
        <w:jc w:val="both"/>
        <w:rPr>
          <w:rFonts w:ascii="Times New Roman" w:eastAsia="Times New Roman" w:hAnsi="Times New Roman"/>
          <w:kern w:val="0"/>
          <w:sz w:val="22"/>
          <w:szCs w:val="22"/>
          <w:u w:val="single"/>
          <w:lang w:eastAsia="uk-UA"/>
          <w14:ligatures w14:val="none"/>
        </w:rPr>
      </w:pPr>
    </w:p>
    <w:p w14:paraId="55C0D9A3" w14:textId="1ADD621C" w:rsidR="00367782" w:rsidRPr="00AE56F3" w:rsidRDefault="00367782" w:rsidP="00822118">
      <w:pPr>
        <w:widowControl w:val="0"/>
        <w:spacing w:after="0" w:line="240" w:lineRule="auto"/>
        <w:ind w:right="141"/>
        <w:jc w:val="both"/>
        <w:rPr>
          <w:rFonts w:ascii="Times New Roman" w:eastAsia="Times New Roman" w:hAnsi="Times New Roman"/>
          <w:kern w:val="0"/>
          <w:sz w:val="22"/>
          <w:szCs w:val="22"/>
          <w:lang w:eastAsia="uk-UA"/>
          <w14:ligatures w14:val="none"/>
        </w:rPr>
      </w:pPr>
      <w:r w:rsidRPr="00AE56F3">
        <w:rPr>
          <w:rFonts w:ascii="Times New Roman" w:eastAsia="Times New Roman" w:hAnsi="Times New Roman"/>
          <w:kern w:val="0"/>
          <w:sz w:val="22"/>
          <w:szCs w:val="22"/>
          <w:u w:val="single"/>
          <w:lang w:eastAsia="uk-UA"/>
          <w14:ligatures w14:val="none"/>
        </w:rPr>
        <w:t xml:space="preserve">Дата                                    Підпис </w:t>
      </w:r>
      <w:r w:rsidRPr="00AE56F3">
        <w:rPr>
          <w:rFonts w:ascii="Times New Roman" w:eastAsia="Times New Roman" w:hAnsi="Times New Roman"/>
          <w:kern w:val="0"/>
          <w:sz w:val="22"/>
          <w:szCs w:val="22"/>
          <w:u w:val="single"/>
          <w:lang w:eastAsia="uk-UA"/>
          <w14:ligatures w14:val="none"/>
        </w:rPr>
        <w:tab/>
      </w:r>
      <w:r w:rsidRPr="00AE56F3">
        <w:rPr>
          <w:rFonts w:ascii="Times New Roman" w:eastAsia="Times New Roman" w:hAnsi="Times New Roman"/>
          <w:kern w:val="0"/>
          <w:sz w:val="22"/>
          <w:szCs w:val="22"/>
          <w:u w:val="single"/>
          <w:lang w:eastAsia="uk-UA"/>
          <w14:ligatures w14:val="none"/>
        </w:rPr>
        <w:tab/>
      </w:r>
      <w:r w:rsidRPr="00AE56F3">
        <w:rPr>
          <w:rFonts w:ascii="Times New Roman" w:eastAsia="Times New Roman" w:hAnsi="Times New Roman"/>
          <w:kern w:val="0"/>
          <w:sz w:val="22"/>
          <w:szCs w:val="22"/>
          <w:u w:val="single"/>
          <w:lang w:eastAsia="uk-UA"/>
          <w14:ligatures w14:val="none"/>
        </w:rPr>
        <w:tab/>
        <w:t>Позичальника</w:t>
      </w:r>
    </w:p>
    <w:p w14:paraId="626A1A54" w14:textId="77777777" w:rsidR="00367782" w:rsidRPr="00AE56F3" w:rsidRDefault="00367782" w:rsidP="00367782">
      <w:pPr>
        <w:widowControl w:val="0"/>
        <w:spacing w:after="0" w:line="240" w:lineRule="auto"/>
        <w:ind w:right="141"/>
        <w:rPr>
          <w:rFonts w:ascii="Times New Roman" w:eastAsia="Times New Roman" w:hAnsi="Times New Roman"/>
          <w:kern w:val="0"/>
          <w:sz w:val="22"/>
          <w:szCs w:val="22"/>
          <w:lang w:eastAsia="uk-UA"/>
          <w14:ligatures w14:val="none"/>
        </w:rPr>
      </w:pPr>
    </w:p>
    <w:p w14:paraId="1B80F9BC" w14:textId="77777777" w:rsidR="00367782" w:rsidRPr="00AE56F3" w:rsidRDefault="00367782" w:rsidP="00367782">
      <w:pPr>
        <w:widowControl w:val="0"/>
        <w:spacing w:after="0" w:line="240" w:lineRule="auto"/>
        <w:ind w:right="141"/>
        <w:rPr>
          <w:rFonts w:ascii="Times New Roman" w:eastAsia="Times New Roman" w:hAnsi="Times New Roman"/>
          <w:kern w:val="0"/>
          <w:sz w:val="22"/>
          <w:szCs w:val="22"/>
          <w:lang w:eastAsia="uk-UA"/>
          <w14:ligatures w14:val="none"/>
        </w:rPr>
      </w:pPr>
    </w:p>
    <w:p w14:paraId="3DF96662" w14:textId="3A098FFC" w:rsidR="00367782" w:rsidRDefault="00367782" w:rsidP="00367782">
      <w:pPr>
        <w:spacing w:after="160"/>
        <w:rPr>
          <w:rFonts w:ascii="Times New Roman" w:hAnsi="Times New Roman"/>
          <w:i/>
          <w:iCs/>
        </w:rPr>
      </w:pPr>
    </w:p>
    <w:p w14:paraId="5712FE17" w14:textId="77777777" w:rsidR="002134B7" w:rsidRDefault="002134B7"/>
    <w:sectPr w:rsidR="002134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UkrainianJourna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58E"/>
    <w:multiLevelType w:val="multilevel"/>
    <w:tmpl w:val="5472258A"/>
    <w:lvl w:ilvl="0">
      <w:start w:val="1"/>
      <w:numFmt w:val="decimal"/>
      <w:lvlText w:val="%1."/>
      <w:lvlJc w:val="left"/>
      <w:pPr>
        <w:ind w:left="720" w:hanging="360"/>
      </w:pPr>
      <w:rPr>
        <w:rFonts w:ascii="Times New Roman" w:eastAsia="Times New Roman" w:hAnsi="Times New Roman" w:cs="Times New Roman"/>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693419"/>
    <w:multiLevelType w:val="multilevel"/>
    <w:tmpl w:val="E54E8AA8"/>
    <w:lvl w:ilvl="0">
      <w:start w:val="1"/>
      <w:numFmt w:val="bullet"/>
      <w:lvlText w:val="-"/>
      <w:lvlJc w:val="left"/>
      <w:pPr>
        <w:ind w:left="708" w:hanging="708"/>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o"/>
      <w:lvlJc w:val="left"/>
      <w:pPr>
        <w:ind w:left="110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182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54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326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398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470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542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140" w:hanging="360"/>
      </w:pPr>
      <w:rPr>
        <w:rFonts w:ascii="Times New Roman" w:eastAsia="Times New Roman" w:hAnsi="Times New Roman" w:cs="Times New Roman"/>
        <w:b w:val="0"/>
        <w:i w:val="0"/>
        <w:smallCaps w:val="0"/>
        <w:strike w:val="0"/>
        <w:shd w:val="clear" w:color="auto" w:fill="auto"/>
        <w:vertAlign w:val="baseline"/>
      </w:rPr>
    </w:lvl>
  </w:abstractNum>
  <w:abstractNum w:abstractNumId="2" w15:restartNumberingAfterBreak="0">
    <w:nsid w:val="1524BCE4"/>
    <w:multiLevelType w:val="hybridMultilevel"/>
    <w:tmpl w:val="882A384E"/>
    <w:lvl w:ilvl="0" w:tplc="7A98AB84">
      <w:start w:val="1"/>
      <w:numFmt w:val="bullet"/>
      <w:lvlText w:val="-"/>
      <w:lvlJc w:val="left"/>
      <w:pPr>
        <w:ind w:left="720" w:hanging="360"/>
      </w:pPr>
      <w:rPr>
        <w:rFonts w:ascii="&quot;Times New Roman&quot;,serif" w:hAnsi="&quot;Times New Roman&quot;,serif" w:hint="default"/>
      </w:rPr>
    </w:lvl>
    <w:lvl w:ilvl="1" w:tplc="99B4218E">
      <w:start w:val="1"/>
      <w:numFmt w:val="bullet"/>
      <w:lvlText w:val="o"/>
      <w:lvlJc w:val="left"/>
      <w:pPr>
        <w:ind w:left="1440" w:hanging="360"/>
      </w:pPr>
      <w:rPr>
        <w:rFonts w:ascii="Courier New" w:hAnsi="Courier New" w:hint="default"/>
      </w:rPr>
    </w:lvl>
    <w:lvl w:ilvl="2" w:tplc="8EF247B4">
      <w:start w:val="1"/>
      <w:numFmt w:val="bullet"/>
      <w:lvlText w:val=""/>
      <w:lvlJc w:val="left"/>
      <w:pPr>
        <w:ind w:left="2160" w:hanging="360"/>
      </w:pPr>
      <w:rPr>
        <w:rFonts w:ascii="Wingdings" w:hAnsi="Wingdings" w:hint="default"/>
      </w:rPr>
    </w:lvl>
    <w:lvl w:ilvl="3" w:tplc="28D86D28">
      <w:start w:val="1"/>
      <w:numFmt w:val="bullet"/>
      <w:lvlText w:val=""/>
      <w:lvlJc w:val="left"/>
      <w:pPr>
        <w:ind w:left="2880" w:hanging="360"/>
      </w:pPr>
      <w:rPr>
        <w:rFonts w:ascii="Symbol" w:hAnsi="Symbol" w:hint="default"/>
      </w:rPr>
    </w:lvl>
    <w:lvl w:ilvl="4" w:tplc="1808416C">
      <w:start w:val="1"/>
      <w:numFmt w:val="bullet"/>
      <w:lvlText w:val="o"/>
      <w:lvlJc w:val="left"/>
      <w:pPr>
        <w:ind w:left="3600" w:hanging="360"/>
      </w:pPr>
      <w:rPr>
        <w:rFonts w:ascii="Courier New" w:hAnsi="Courier New" w:hint="default"/>
      </w:rPr>
    </w:lvl>
    <w:lvl w:ilvl="5" w:tplc="272E6C82">
      <w:start w:val="1"/>
      <w:numFmt w:val="bullet"/>
      <w:lvlText w:val=""/>
      <w:lvlJc w:val="left"/>
      <w:pPr>
        <w:ind w:left="4320" w:hanging="360"/>
      </w:pPr>
      <w:rPr>
        <w:rFonts w:ascii="Wingdings" w:hAnsi="Wingdings" w:hint="default"/>
      </w:rPr>
    </w:lvl>
    <w:lvl w:ilvl="6" w:tplc="36165958">
      <w:start w:val="1"/>
      <w:numFmt w:val="bullet"/>
      <w:lvlText w:val=""/>
      <w:lvlJc w:val="left"/>
      <w:pPr>
        <w:ind w:left="5040" w:hanging="360"/>
      </w:pPr>
      <w:rPr>
        <w:rFonts w:ascii="Symbol" w:hAnsi="Symbol" w:hint="default"/>
      </w:rPr>
    </w:lvl>
    <w:lvl w:ilvl="7" w:tplc="FE9E92F4">
      <w:start w:val="1"/>
      <w:numFmt w:val="bullet"/>
      <w:lvlText w:val="o"/>
      <w:lvlJc w:val="left"/>
      <w:pPr>
        <w:ind w:left="5760" w:hanging="360"/>
      </w:pPr>
      <w:rPr>
        <w:rFonts w:ascii="Courier New" w:hAnsi="Courier New" w:hint="default"/>
      </w:rPr>
    </w:lvl>
    <w:lvl w:ilvl="8" w:tplc="0CF80126">
      <w:start w:val="1"/>
      <w:numFmt w:val="bullet"/>
      <w:lvlText w:val=""/>
      <w:lvlJc w:val="left"/>
      <w:pPr>
        <w:ind w:left="6480" w:hanging="360"/>
      </w:pPr>
      <w:rPr>
        <w:rFonts w:ascii="Wingdings" w:hAnsi="Wingdings" w:hint="default"/>
      </w:rPr>
    </w:lvl>
  </w:abstractNum>
  <w:abstractNum w:abstractNumId="3" w15:restartNumberingAfterBreak="0">
    <w:nsid w:val="1C855617"/>
    <w:multiLevelType w:val="multilevel"/>
    <w:tmpl w:val="DD7C8FAC"/>
    <w:lvl w:ilvl="0">
      <w:start w:val="1"/>
      <w:numFmt w:val="decimal"/>
      <w:lvlText w:val="%1)"/>
      <w:lvlJc w:val="left"/>
      <w:pPr>
        <w:ind w:left="1495" w:hanging="360"/>
      </w:pPr>
      <w:rPr>
        <w:b/>
        <w:color w:val="000000"/>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4" w15:restartNumberingAfterBreak="0">
    <w:nsid w:val="2BC96EA0"/>
    <w:multiLevelType w:val="multilevel"/>
    <w:tmpl w:val="6E38C79A"/>
    <w:lvl w:ilvl="0">
      <w:start w:val="3"/>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5" w15:restartNumberingAfterBreak="0">
    <w:nsid w:val="38D3255E"/>
    <w:multiLevelType w:val="multilevel"/>
    <w:tmpl w:val="61880E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FEE7E8C"/>
    <w:multiLevelType w:val="hybridMultilevel"/>
    <w:tmpl w:val="96386A80"/>
    <w:lvl w:ilvl="0" w:tplc="C96236D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617B7DEC"/>
    <w:multiLevelType w:val="multilevel"/>
    <w:tmpl w:val="33E43C42"/>
    <w:lvl w:ilvl="0">
      <w:start w:val="1"/>
      <w:numFmt w:val="decimal"/>
      <w:lvlText w:val="%1)"/>
      <w:lvlJc w:val="left"/>
      <w:pPr>
        <w:ind w:left="1637" w:hanging="360"/>
      </w:pPr>
      <w:rPr>
        <w:b/>
      </w:rPr>
    </w:lvl>
    <w:lvl w:ilvl="1">
      <w:start w:val="1"/>
      <w:numFmt w:val="bullet"/>
      <w:lvlText w:val="o"/>
      <w:lvlJc w:val="left"/>
      <w:pPr>
        <w:ind w:left="2357" w:hanging="360"/>
      </w:pPr>
      <w:rPr>
        <w:rFonts w:ascii="Courier New" w:eastAsia="Courier New" w:hAnsi="Courier New" w:cs="Courier New"/>
      </w:rPr>
    </w:lvl>
    <w:lvl w:ilvl="2">
      <w:start w:val="1"/>
      <w:numFmt w:val="bullet"/>
      <w:lvlText w:val="▪"/>
      <w:lvlJc w:val="left"/>
      <w:pPr>
        <w:ind w:left="3077" w:hanging="360"/>
      </w:pPr>
      <w:rPr>
        <w:rFonts w:ascii="Noto Sans Symbols" w:eastAsia="Noto Sans Symbols" w:hAnsi="Noto Sans Symbols" w:cs="Noto Sans Symbols"/>
      </w:rPr>
    </w:lvl>
    <w:lvl w:ilvl="3">
      <w:start w:val="1"/>
      <w:numFmt w:val="bullet"/>
      <w:lvlText w:val="●"/>
      <w:lvlJc w:val="left"/>
      <w:pPr>
        <w:ind w:left="3797" w:hanging="360"/>
      </w:pPr>
      <w:rPr>
        <w:rFonts w:ascii="Noto Sans Symbols" w:eastAsia="Noto Sans Symbols" w:hAnsi="Noto Sans Symbols" w:cs="Noto Sans Symbols"/>
      </w:rPr>
    </w:lvl>
    <w:lvl w:ilvl="4">
      <w:start w:val="1"/>
      <w:numFmt w:val="bullet"/>
      <w:lvlText w:val="o"/>
      <w:lvlJc w:val="left"/>
      <w:pPr>
        <w:ind w:left="4517" w:hanging="360"/>
      </w:pPr>
      <w:rPr>
        <w:rFonts w:ascii="Courier New" w:eastAsia="Courier New" w:hAnsi="Courier New" w:cs="Courier New"/>
      </w:rPr>
    </w:lvl>
    <w:lvl w:ilvl="5">
      <w:start w:val="1"/>
      <w:numFmt w:val="bullet"/>
      <w:lvlText w:val="▪"/>
      <w:lvlJc w:val="left"/>
      <w:pPr>
        <w:ind w:left="5237" w:hanging="360"/>
      </w:pPr>
      <w:rPr>
        <w:rFonts w:ascii="Noto Sans Symbols" w:eastAsia="Noto Sans Symbols" w:hAnsi="Noto Sans Symbols" w:cs="Noto Sans Symbols"/>
      </w:rPr>
    </w:lvl>
    <w:lvl w:ilvl="6">
      <w:start w:val="1"/>
      <w:numFmt w:val="bullet"/>
      <w:lvlText w:val="●"/>
      <w:lvlJc w:val="left"/>
      <w:pPr>
        <w:ind w:left="5957" w:hanging="360"/>
      </w:pPr>
      <w:rPr>
        <w:rFonts w:ascii="Noto Sans Symbols" w:eastAsia="Noto Sans Symbols" w:hAnsi="Noto Sans Symbols" w:cs="Noto Sans Symbols"/>
      </w:rPr>
    </w:lvl>
    <w:lvl w:ilvl="7">
      <w:start w:val="1"/>
      <w:numFmt w:val="bullet"/>
      <w:lvlText w:val="o"/>
      <w:lvlJc w:val="left"/>
      <w:pPr>
        <w:ind w:left="6677" w:hanging="360"/>
      </w:pPr>
      <w:rPr>
        <w:rFonts w:ascii="Courier New" w:eastAsia="Courier New" w:hAnsi="Courier New" w:cs="Courier New"/>
      </w:rPr>
    </w:lvl>
    <w:lvl w:ilvl="8">
      <w:start w:val="1"/>
      <w:numFmt w:val="bullet"/>
      <w:lvlText w:val="▪"/>
      <w:lvlJc w:val="left"/>
      <w:pPr>
        <w:ind w:left="7397" w:hanging="360"/>
      </w:pPr>
      <w:rPr>
        <w:rFonts w:ascii="Noto Sans Symbols" w:eastAsia="Noto Sans Symbols" w:hAnsi="Noto Sans Symbols" w:cs="Noto Sans Symbols"/>
      </w:rPr>
    </w:lvl>
  </w:abstractNum>
  <w:abstractNum w:abstractNumId="8" w15:restartNumberingAfterBreak="0">
    <w:nsid w:val="69302E71"/>
    <w:multiLevelType w:val="multilevel"/>
    <w:tmpl w:val="B4107D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9745C1B"/>
    <w:multiLevelType w:val="multilevel"/>
    <w:tmpl w:val="839A2F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3984C4B"/>
    <w:multiLevelType w:val="multilevel"/>
    <w:tmpl w:val="37B45F06"/>
    <w:lvl w:ilvl="0">
      <w:start w:val="1"/>
      <w:numFmt w:val="decimal"/>
      <w:lvlText w:val="%1)"/>
      <w:lvlJc w:val="left"/>
      <w:pPr>
        <w:ind w:left="360" w:hanging="360"/>
      </w:pPr>
      <w:rPr>
        <w:b/>
      </w:rPr>
    </w:lvl>
    <w:lvl w:ilvl="1">
      <w:start w:val="1"/>
      <w:numFmt w:val="decimal"/>
      <w:lvlText w:val="8.%2."/>
      <w:lvlJc w:val="left"/>
      <w:pPr>
        <w:ind w:left="1429" w:hanging="720"/>
      </w:pPr>
      <w:rPr>
        <w:b/>
      </w:rPr>
    </w:lvl>
    <w:lvl w:ilvl="2">
      <w:start w:val="7"/>
      <w:numFmt w:val="decimal"/>
      <w:lvlText w:val="8.1.%3."/>
      <w:lvlJc w:val="left"/>
      <w:pPr>
        <w:ind w:left="2138" w:hanging="720"/>
      </w:pPr>
      <w:rPr>
        <w:b/>
      </w:r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761734E0"/>
    <w:multiLevelType w:val="multilevel"/>
    <w:tmpl w:val="74205358"/>
    <w:lvl w:ilvl="0">
      <w:start w:val="64"/>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6A435AB"/>
    <w:multiLevelType w:val="hybridMultilevel"/>
    <w:tmpl w:val="38E067D6"/>
    <w:lvl w:ilvl="0" w:tplc="50A8B8CE">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3" w15:restartNumberingAfterBreak="0">
    <w:nsid w:val="7E6B2380"/>
    <w:multiLevelType w:val="multilevel"/>
    <w:tmpl w:val="2B4205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23606697">
    <w:abstractNumId w:val="2"/>
  </w:num>
  <w:num w:numId="2" w16cid:durableId="1777093810">
    <w:abstractNumId w:val="1"/>
  </w:num>
  <w:num w:numId="3" w16cid:durableId="578710664">
    <w:abstractNumId w:val="9"/>
  </w:num>
  <w:num w:numId="4" w16cid:durableId="1075398200">
    <w:abstractNumId w:val="8"/>
  </w:num>
  <w:num w:numId="5" w16cid:durableId="219483700">
    <w:abstractNumId w:val="0"/>
  </w:num>
  <w:num w:numId="6" w16cid:durableId="94130952">
    <w:abstractNumId w:val="10"/>
  </w:num>
  <w:num w:numId="7" w16cid:durableId="1968125543">
    <w:abstractNumId w:val="11"/>
  </w:num>
  <w:num w:numId="8" w16cid:durableId="2032798065">
    <w:abstractNumId w:val="7"/>
  </w:num>
  <w:num w:numId="9" w16cid:durableId="1891768449">
    <w:abstractNumId w:val="3"/>
  </w:num>
  <w:num w:numId="10" w16cid:durableId="1033504550">
    <w:abstractNumId w:val="4"/>
  </w:num>
  <w:num w:numId="11" w16cid:durableId="935596893">
    <w:abstractNumId w:val="13"/>
  </w:num>
  <w:num w:numId="12" w16cid:durableId="29309314">
    <w:abstractNumId w:val="5"/>
  </w:num>
  <w:num w:numId="13" w16cid:durableId="1328284325">
    <w:abstractNumId w:val="12"/>
  </w:num>
  <w:num w:numId="14" w16cid:durableId="209370110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6E"/>
    <w:rsid w:val="000B1203"/>
    <w:rsid w:val="000B16D0"/>
    <w:rsid w:val="000B6961"/>
    <w:rsid w:val="00104FEC"/>
    <w:rsid w:val="00130644"/>
    <w:rsid w:val="001F2B14"/>
    <w:rsid w:val="002134B7"/>
    <w:rsid w:val="00254B43"/>
    <w:rsid w:val="002675D7"/>
    <w:rsid w:val="00331421"/>
    <w:rsid w:val="00356A01"/>
    <w:rsid w:val="00366E0E"/>
    <w:rsid w:val="00367782"/>
    <w:rsid w:val="00504151"/>
    <w:rsid w:val="00545257"/>
    <w:rsid w:val="0061073F"/>
    <w:rsid w:val="00786A7B"/>
    <w:rsid w:val="00791091"/>
    <w:rsid w:val="00822118"/>
    <w:rsid w:val="00844831"/>
    <w:rsid w:val="00873863"/>
    <w:rsid w:val="00892489"/>
    <w:rsid w:val="008F0FB3"/>
    <w:rsid w:val="008F1B3F"/>
    <w:rsid w:val="00AA406E"/>
    <w:rsid w:val="00AB7E61"/>
    <w:rsid w:val="00AD4029"/>
    <w:rsid w:val="00B30155"/>
    <w:rsid w:val="00B903AE"/>
    <w:rsid w:val="00BE0011"/>
    <w:rsid w:val="00CD7B77"/>
    <w:rsid w:val="00CF5838"/>
    <w:rsid w:val="00D55CBC"/>
    <w:rsid w:val="00E22641"/>
    <w:rsid w:val="00E67E91"/>
    <w:rsid w:val="00E84785"/>
    <w:rsid w:val="00EB0E75"/>
    <w:rsid w:val="00ED4268"/>
    <w:rsid w:val="00EE2B8E"/>
    <w:rsid w:val="00F45849"/>
    <w:rsid w:val="00F60BEF"/>
    <w:rsid w:val="00FE28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819F"/>
  <w15:chartTrackingRefBased/>
  <w15:docId w15:val="{AE878885-1294-4B00-9CDC-4A558101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67782"/>
    <w:pPr>
      <w:spacing w:after="200" w:line="278" w:lineRule="auto"/>
    </w:pPr>
    <w:rPr>
      <w:rFonts w:ascii="Calibri" w:eastAsia="Calibri" w:hAnsi="Calibri" w:cs="Times New Roman"/>
      <w:kern w:val="2"/>
      <w:sz w:val="24"/>
      <w:szCs w:val="24"/>
      <w14:ligatures w14:val="standardContextual"/>
    </w:rPr>
  </w:style>
  <w:style w:type="paragraph" w:styleId="1">
    <w:name w:val="heading 1"/>
    <w:basedOn w:val="a"/>
    <w:next w:val="a"/>
    <w:link w:val="10"/>
    <w:qFormat/>
    <w:rsid w:val="00AA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AA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AA40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AA40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AA40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AA40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40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40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40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40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AA40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AA406E"/>
    <w:rPr>
      <w:rFonts w:eastAsiaTheme="majorEastAsia" w:cstheme="majorBidi"/>
      <w:color w:val="2F5496" w:themeColor="accent1" w:themeShade="BF"/>
      <w:sz w:val="28"/>
      <w:szCs w:val="28"/>
    </w:rPr>
  </w:style>
  <w:style w:type="character" w:customStyle="1" w:styleId="40">
    <w:name w:val="Заголовок 4 Знак"/>
    <w:basedOn w:val="a0"/>
    <w:link w:val="4"/>
    <w:rsid w:val="00AA406E"/>
    <w:rPr>
      <w:rFonts w:eastAsiaTheme="majorEastAsia" w:cstheme="majorBidi"/>
      <w:i/>
      <w:iCs/>
      <w:color w:val="2F5496" w:themeColor="accent1" w:themeShade="BF"/>
    </w:rPr>
  </w:style>
  <w:style w:type="character" w:customStyle="1" w:styleId="50">
    <w:name w:val="Заголовок 5 Знак"/>
    <w:basedOn w:val="a0"/>
    <w:link w:val="5"/>
    <w:rsid w:val="00AA406E"/>
    <w:rPr>
      <w:rFonts w:eastAsiaTheme="majorEastAsia" w:cstheme="majorBidi"/>
      <w:color w:val="2F5496" w:themeColor="accent1" w:themeShade="BF"/>
    </w:rPr>
  </w:style>
  <w:style w:type="character" w:customStyle="1" w:styleId="60">
    <w:name w:val="Заголовок 6 Знак"/>
    <w:basedOn w:val="a0"/>
    <w:link w:val="6"/>
    <w:rsid w:val="00AA40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406E"/>
    <w:rPr>
      <w:rFonts w:eastAsiaTheme="majorEastAsia" w:cstheme="majorBidi"/>
      <w:color w:val="595959" w:themeColor="text1" w:themeTint="A6"/>
    </w:rPr>
  </w:style>
  <w:style w:type="character" w:customStyle="1" w:styleId="80">
    <w:name w:val="Заголовок 8 Знак"/>
    <w:basedOn w:val="a0"/>
    <w:link w:val="8"/>
    <w:uiPriority w:val="9"/>
    <w:semiHidden/>
    <w:rsid w:val="00AA40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406E"/>
    <w:rPr>
      <w:rFonts w:eastAsiaTheme="majorEastAsia" w:cstheme="majorBidi"/>
      <w:color w:val="272727" w:themeColor="text1" w:themeTint="D8"/>
    </w:rPr>
  </w:style>
  <w:style w:type="paragraph" w:styleId="a3">
    <w:name w:val="Title"/>
    <w:basedOn w:val="a"/>
    <w:next w:val="a"/>
    <w:link w:val="a4"/>
    <w:qFormat/>
    <w:rsid w:val="00AA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406E"/>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AA406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AA406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406E"/>
    <w:pPr>
      <w:spacing w:before="160"/>
      <w:jc w:val="center"/>
    </w:pPr>
    <w:rPr>
      <w:i/>
      <w:iCs/>
      <w:color w:val="404040" w:themeColor="text1" w:themeTint="BF"/>
    </w:rPr>
  </w:style>
  <w:style w:type="character" w:customStyle="1" w:styleId="22">
    <w:name w:val="Цитата 2 Знак"/>
    <w:basedOn w:val="a0"/>
    <w:link w:val="21"/>
    <w:uiPriority w:val="29"/>
    <w:rsid w:val="00AA406E"/>
    <w:rPr>
      <w:i/>
      <w:iCs/>
      <w:color w:val="404040" w:themeColor="text1" w:themeTint="BF"/>
    </w:rPr>
  </w:style>
  <w:style w:type="paragraph" w:styleId="a7">
    <w:name w:val="List Paragraph"/>
    <w:aliases w:val="Normal bullet 2,заголовок 1.1,Bullet Number,Use Case List Paragraph,Содержание. 2 уровень,Bullets,En tête 1,Γράφημα,Citation List,본문(내용),List Paragraph (numbered (a)),Буллет,Нумерованый список,List Paragraph1,ПАРАГРАФ,Нумерованный спиков"/>
    <w:basedOn w:val="a"/>
    <w:link w:val="a8"/>
    <w:uiPriority w:val="34"/>
    <w:qFormat/>
    <w:rsid w:val="00AA406E"/>
    <w:pPr>
      <w:ind w:left="720"/>
      <w:contextualSpacing/>
    </w:pPr>
  </w:style>
  <w:style w:type="character" w:styleId="a9">
    <w:name w:val="Intense Emphasis"/>
    <w:basedOn w:val="a0"/>
    <w:uiPriority w:val="21"/>
    <w:qFormat/>
    <w:rsid w:val="00AA406E"/>
    <w:rPr>
      <w:i/>
      <w:iCs/>
      <w:color w:val="2F5496" w:themeColor="accent1" w:themeShade="BF"/>
    </w:rPr>
  </w:style>
  <w:style w:type="paragraph" w:styleId="aa">
    <w:name w:val="Intense Quote"/>
    <w:basedOn w:val="a"/>
    <w:next w:val="a"/>
    <w:link w:val="ab"/>
    <w:uiPriority w:val="30"/>
    <w:qFormat/>
    <w:rsid w:val="00AA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AA406E"/>
    <w:rPr>
      <w:i/>
      <w:iCs/>
      <w:color w:val="2F5496" w:themeColor="accent1" w:themeShade="BF"/>
    </w:rPr>
  </w:style>
  <w:style w:type="character" w:styleId="ac">
    <w:name w:val="Intense Reference"/>
    <w:basedOn w:val="a0"/>
    <w:uiPriority w:val="32"/>
    <w:qFormat/>
    <w:rsid w:val="00AA406E"/>
    <w:rPr>
      <w:b/>
      <w:bCs/>
      <w:smallCaps/>
      <w:color w:val="2F5496" w:themeColor="accent1" w:themeShade="BF"/>
      <w:spacing w:val="5"/>
    </w:rPr>
  </w:style>
  <w:style w:type="character" w:customStyle="1" w:styleId="11">
    <w:name w:val="Заголовок Знак1"/>
    <w:basedOn w:val="a0"/>
    <w:rsid w:val="00367782"/>
    <w:rPr>
      <w:rFonts w:asciiTheme="majorHAnsi" w:eastAsiaTheme="majorEastAsia" w:hAnsiTheme="majorHAnsi" w:cstheme="majorBidi"/>
      <w:spacing w:val="-10"/>
      <w:kern w:val="28"/>
      <w:sz w:val="56"/>
      <w:szCs w:val="56"/>
    </w:rPr>
  </w:style>
  <w:style w:type="paragraph" w:customStyle="1" w:styleId="x-scope">
    <w:name w:val="x-scope"/>
    <w:basedOn w:val="a"/>
    <w:uiPriority w:val="1"/>
    <w:rsid w:val="00367782"/>
    <w:pPr>
      <w:spacing w:beforeAutospacing="1" w:afterAutospacing="1"/>
    </w:pPr>
    <w:rPr>
      <w:rFonts w:ascii="Times New Roman" w:eastAsia="Times New Roman" w:hAnsi="Times New Roman"/>
    </w:rPr>
  </w:style>
  <w:style w:type="character" w:customStyle="1" w:styleId="qowt-font3-timesnewroman">
    <w:name w:val="qowt-font3-timesnewroman"/>
    <w:basedOn w:val="a0"/>
    <w:rsid w:val="00367782"/>
  </w:style>
  <w:style w:type="paragraph" w:styleId="ad">
    <w:name w:val="header"/>
    <w:basedOn w:val="a"/>
    <w:link w:val="ae"/>
    <w:unhideWhenUsed/>
    <w:rsid w:val="00367782"/>
    <w:pPr>
      <w:tabs>
        <w:tab w:val="center" w:pos="4819"/>
        <w:tab w:val="right" w:pos="9639"/>
      </w:tabs>
      <w:spacing w:after="0"/>
    </w:pPr>
  </w:style>
  <w:style w:type="character" w:customStyle="1" w:styleId="ae">
    <w:name w:val="Верхний колонтитул Знак"/>
    <w:basedOn w:val="a0"/>
    <w:link w:val="ad"/>
    <w:rsid w:val="00367782"/>
    <w:rPr>
      <w:rFonts w:ascii="Calibri" w:eastAsia="Calibri" w:hAnsi="Calibri" w:cs="Times New Roman"/>
      <w:kern w:val="2"/>
      <w:sz w:val="24"/>
      <w:szCs w:val="24"/>
      <w14:ligatures w14:val="standardContextual"/>
    </w:rPr>
  </w:style>
  <w:style w:type="paragraph" w:styleId="af">
    <w:name w:val="footer"/>
    <w:basedOn w:val="a"/>
    <w:link w:val="af0"/>
    <w:unhideWhenUsed/>
    <w:rsid w:val="00367782"/>
    <w:pPr>
      <w:tabs>
        <w:tab w:val="center" w:pos="4819"/>
        <w:tab w:val="right" w:pos="9639"/>
      </w:tabs>
      <w:spacing w:after="0"/>
    </w:pPr>
  </w:style>
  <w:style w:type="character" w:customStyle="1" w:styleId="af0">
    <w:name w:val="Нижний колонтитул Знак"/>
    <w:basedOn w:val="a0"/>
    <w:link w:val="af"/>
    <w:rsid w:val="00367782"/>
    <w:rPr>
      <w:rFonts w:ascii="Calibri" w:eastAsia="Calibri" w:hAnsi="Calibri" w:cs="Times New Roman"/>
      <w:kern w:val="2"/>
      <w:sz w:val="24"/>
      <w:szCs w:val="24"/>
      <w14:ligatures w14:val="standardContextual"/>
    </w:rPr>
  </w:style>
  <w:style w:type="character" w:customStyle="1" w:styleId="normaltextrun">
    <w:name w:val="normaltextrun"/>
    <w:basedOn w:val="a0"/>
    <w:rsid w:val="00367782"/>
  </w:style>
  <w:style w:type="table" w:styleId="af1">
    <w:name w:val="Table Grid"/>
    <w:basedOn w:val="a1"/>
    <w:uiPriority w:val="59"/>
    <w:rsid w:val="0036778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rsid w:val="00367782"/>
  </w:style>
  <w:style w:type="paragraph" w:styleId="af2">
    <w:name w:val="No Spacing"/>
    <w:uiPriority w:val="1"/>
    <w:qFormat/>
    <w:rsid w:val="00367782"/>
    <w:pPr>
      <w:spacing w:after="0" w:line="240" w:lineRule="auto"/>
    </w:pPr>
    <w:rPr>
      <w:kern w:val="2"/>
      <w14:ligatures w14:val="standardContextual"/>
    </w:rPr>
  </w:style>
  <w:style w:type="paragraph" w:customStyle="1" w:styleId="Normal0">
    <w:name w:val="Normal0"/>
    <w:qFormat/>
    <w:rsid w:val="00367782"/>
    <w:pPr>
      <w:widowControl w:val="0"/>
      <w:autoSpaceDE w:val="0"/>
      <w:autoSpaceDN w:val="0"/>
      <w:spacing w:after="0" w:line="240" w:lineRule="auto"/>
    </w:pPr>
    <w:rPr>
      <w:rFonts w:ascii="Times New Roman" w:eastAsia="Times New Roman" w:hAnsi="Times New Roman" w:cs="Times New Roman"/>
      <w:lang w:val="ru-RU" w:eastAsia="ru-RU" w:bidi="ru-RU"/>
    </w:rPr>
  </w:style>
  <w:style w:type="character" w:customStyle="1" w:styleId="shorttext">
    <w:name w:val="short_text"/>
    <w:rsid w:val="00367782"/>
  </w:style>
  <w:style w:type="character" w:customStyle="1" w:styleId="a8">
    <w:name w:val="Абзац списка Знак"/>
    <w:aliases w:val="Normal bullet 2 Знак,заголовок 1.1 Знак,Bullet Number Знак,Use Case List Paragraph Знак,Содержание. 2 уровень Знак,Bullets Знак,En tête 1 Знак,Γράφημα Знак,Citation List Знак,본문(내용) Знак,List Paragraph (numbered (a)) Знак,Буллет Знак"/>
    <w:link w:val="a7"/>
    <w:uiPriority w:val="34"/>
    <w:qFormat/>
    <w:locked/>
    <w:rsid w:val="00367782"/>
  </w:style>
  <w:style w:type="paragraph" w:styleId="af3">
    <w:name w:val="Revision"/>
    <w:hidden/>
    <w:uiPriority w:val="99"/>
    <w:semiHidden/>
    <w:rsid w:val="00367782"/>
    <w:pPr>
      <w:spacing w:after="0" w:line="240" w:lineRule="auto"/>
    </w:pPr>
    <w:rPr>
      <w:rFonts w:ascii="Calibri" w:eastAsia="Calibri" w:hAnsi="Calibri" w:cs="Times New Roman"/>
      <w:sz w:val="24"/>
      <w:szCs w:val="20"/>
      <w:lang w:val="ru-RU"/>
    </w:rPr>
  </w:style>
  <w:style w:type="paragraph" w:styleId="af4">
    <w:name w:val="footnote text"/>
    <w:basedOn w:val="a"/>
    <w:link w:val="af5"/>
    <w:uiPriority w:val="99"/>
    <w:semiHidden/>
    <w:unhideWhenUsed/>
    <w:rsid w:val="00367782"/>
    <w:pPr>
      <w:spacing w:after="0"/>
    </w:pPr>
    <w:rPr>
      <w:sz w:val="20"/>
      <w:szCs w:val="20"/>
    </w:rPr>
  </w:style>
  <w:style w:type="character" w:customStyle="1" w:styleId="af5">
    <w:name w:val="Текст сноски Знак"/>
    <w:basedOn w:val="a0"/>
    <w:link w:val="af4"/>
    <w:uiPriority w:val="99"/>
    <w:semiHidden/>
    <w:rsid w:val="00367782"/>
    <w:rPr>
      <w:rFonts w:ascii="Calibri" w:eastAsia="Calibri" w:hAnsi="Calibri" w:cs="Times New Roman"/>
      <w:kern w:val="2"/>
      <w:sz w:val="20"/>
      <w:szCs w:val="20"/>
      <w14:ligatures w14:val="standardContextual"/>
    </w:rPr>
  </w:style>
  <w:style w:type="paragraph" w:customStyle="1" w:styleId="paragraph">
    <w:name w:val="paragraph"/>
    <w:basedOn w:val="a"/>
    <w:rsid w:val="00367782"/>
    <w:pPr>
      <w:spacing w:beforeAutospacing="1" w:afterAutospacing="1"/>
    </w:pPr>
    <w:rPr>
      <w:rFonts w:ascii="Times New Roman" w:eastAsia="Times New Roman" w:hAnsi="Times New Roman"/>
      <w:lang w:eastAsia="uk-UA"/>
    </w:rPr>
  </w:style>
  <w:style w:type="paragraph" w:styleId="af6">
    <w:name w:val="annotation text"/>
    <w:aliases w:val="Знак3, Знак3"/>
    <w:basedOn w:val="a"/>
    <w:link w:val="af7"/>
    <w:unhideWhenUsed/>
    <w:qFormat/>
    <w:rsid w:val="00367782"/>
    <w:rPr>
      <w:sz w:val="20"/>
      <w:szCs w:val="20"/>
    </w:rPr>
  </w:style>
  <w:style w:type="character" w:customStyle="1" w:styleId="af7">
    <w:name w:val="Текст примечания Знак"/>
    <w:aliases w:val="Знак3 Знак, Знак3 Знак"/>
    <w:basedOn w:val="a0"/>
    <w:link w:val="af6"/>
    <w:rsid w:val="00367782"/>
    <w:rPr>
      <w:rFonts w:ascii="Calibri" w:eastAsia="Calibri" w:hAnsi="Calibri" w:cs="Times New Roman"/>
      <w:kern w:val="2"/>
      <w:sz w:val="20"/>
      <w:szCs w:val="20"/>
      <w14:ligatures w14:val="standardContextual"/>
    </w:rPr>
  </w:style>
  <w:style w:type="character" w:styleId="af8">
    <w:name w:val="annotation reference"/>
    <w:basedOn w:val="a0"/>
    <w:unhideWhenUsed/>
    <w:qFormat/>
    <w:rsid w:val="00367782"/>
    <w:rPr>
      <w:sz w:val="16"/>
      <w:szCs w:val="16"/>
    </w:rPr>
  </w:style>
  <w:style w:type="paragraph" w:styleId="af9">
    <w:name w:val="annotation subject"/>
    <w:basedOn w:val="af6"/>
    <w:next w:val="af6"/>
    <w:link w:val="afa"/>
    <w:unhideWhenUsed/>
    <w:rsid w:val="00367782"/>
    <w:rPr>
      <w:b/>
      <w:bCs/>
    </w:rPr>
  </w:style>
  <w:style w:type="character" w:customStyle="1" w:styleId="afa">
    <w:name w:val="Тема примечания Знак"/>
    <w:basedOn w:val="af7"/>
    <w:link w:val="af9"/>
    <w:rsid w:val="00367782"/>
    <w:rPr>
      <w:rFonts w:ascii="Calibri" w:eastAsia="Calibri" w:hAnsi="Calibri" w:cs="Times New Roman"/>
      <w:b/>
      <w:bCs/>
      <w:kern w:val="2"/>
      <w:sz w:val="20"/>
      <w:szCs w:val="20"/>
      <w14:ligatures w14:val="standardContextual"/>
    </w:rPr>
  </w:style>
  <w:style w:type="character" w:styleId="afb">
    <w:name w:val="Hyperlink"/>
    <w:basedOn w:val="a0"/>
    <w:unhideWhenUsed/>
    <w:rsid w:val="00367782"/>
    <w:rPr>
      <w:color w:val="0563C1" w:themeColor="hyperlink"/>
      <w:u w:val="single"/>
    </w:rPr>
  </w:style>
  <w:style w:type="character" w:styleId="afc">
    <w:name w:val="Unresolved Mention"/>
    <w:basedOn w:val="a0"/>
    <w:uiPriority w:val="99"/>
    <w:semiHidden/>
    <w:unhideWhenUsed/>
    <w:rsid w:val="00367782"/>
    <w:rPr>
      <w:color w:val="605E5C"/>
      <w:shd w:val="clear" w:color="auto" w:fill="E1DFDD"/>
    </w:rPr>
  </w:style>
  <w:style w:type="character" w:customStyle="1" w:styleId="scxw241785369">
    <w:name w:val="scxw241785369"/>
    <w:basedOn w:val="a0"/>
    <w:rsid w:val="00367782"/>
  </w:style>
  <w:style w:type="paragraph" w:customStyle="1" w:styleId="tj">
    <w:name w:val="tj"/>
    <w:basedOn w:val="a"/>
    <w:uiPriority w:val="1"/>
    <w:rsid w:val="00367782"/>
    <w:pPr>
      <w:spacing w:beforeAutospacing="1" w:afterAutospacing="1"/>
    </w:pPr>
    <w:rPr>
      <w:rFonts w:ascii="Times New Roman" w:eastAsia="Times New Roman" w:hAnsi="Times New Roman"/>
      <w:lang w:eastAsia="uk-UA"/>
    </w:rPr>
  </w:style>
  <w:style w:type="paragraph" w:styleId="afd">
    <w:name w:val="Normal (Web)"/>
    <w:aliases w:val="Обычный (Web),Знак,Знак Знак Знак Знак,Знак Знак Знак"/>
    <w:basedOn w:val="a"/>
    <w:link w:val="afe"/>
    <w:uiPriority w:val="99"/>
    <w:unhideWhenUsed/>
    <w:qFormat/>
    <w:rsid w:val="00367782"/>
    <w:pPr>
      <w:spacing w:beforeAutospacing="1" w:afterAutospacing="1"/>
    </w:pPr>
    <w:rPr>
      <w:rFonts w:ascii="Times New Roman" w:eastAsiaTheme="minorEastAsia" w:hAnsi="Times New Roman"/>
      <w:lang w:eastAsia="uk-UA"/>
    </w:rPr>
  </w:style>
  <w:style w:type="character" w:customStyle="1" w:styleId="afe">
    <w:name w:val="Обычный (Интернет) Знак"/>
    <w:aliases w:val="Обычный (Web) Знак,Знак Знак,Знак Знак Знак Знак Знак,Знак Знак Знак Знак1"/>
    <w:link w:val="afd"/>
    <w:uiPriority w:val="99"/>
    <w:locked/>
    <w:rsid w:val="00367782"/>
    <w:rPr>
      <w:rFonts w:ascii="Times New Roman" w:eastAsiaTheme="minorEastAsia" w:hAnsi="Times New Roman" w:cs="Times New Roman"/>
      <w:kern w:val="2"/>
      <w:sz w:val="24"/>
      <w:szCs w:val="24"/>
      <w:lang w:eastAsia="uk-UA"/>
      <w14:ligatures w14:val="standardContextual"/>
    </w:rPr>
  </w:style>
  <w:style w:type="paragraph" w:styleId="31">
    <w:name w:val="Body Text Indent 3"/>
    <w:basedOn w:val="a"/>
    <w:link w:val="32"/>
    <w:unhideWhenUsed/>
    <w:rsid w:val="00367782"/>
    <w:pPr>
      <w:spacing w:after="120"/>
      <w:ind w:left="283"/>
    </w:pPr>
    <w:rPr>
      <w:sz w:val="16"/>
      <w:szCs w:val="16"/>
    </w:rPr>
  </w:style>
  <w:style w:type="character" w:customStyle="1" w:styleId="32">
    <w:name w:val="Основной текст с отступом 3 Знак"/>
    <w:basedOn w:val="a0"/>
    <w:link w:val="31"/>
    <w:rsid w:val="00367782"/>
    <w:rPr>
      <w:rFonts w:ascii="Calibri" w:eastAsia="Calibri" w:hAnsi="Calibri" w:cs="Times New Roman"/>
      <w:kern w:val="2"/>
      <w:sz w:val="16"/>
      <w:szCs w:val="16"/>
      <w14:ligatures w14:val="standardContextual"/>
    </w:rPr>
  </w:style>
  <w:style w:type="paragraph" w:styleId="aff">
    <w:name w:val="Body Text Indent"/>
    <w:basedOn w:val="a"/>
    <w:link w:val="aff0"/>
    <w:unhideWhenUsed/>
    <w:rsid w:val="00367782"/>
    <w:pPr>
      <w:spacing w:after="120"/>
      <w:ind w:left="283"/>
    </w:pPr>
  </w:style>
  <w:style w:type="character" w:customStyle="1" w:styleId="aff0">
    <w:name w:val="Основной текст с отступом Знак"/>
    <w:basedOn w:val="a0"/>
    <w:link w:val="aff"/>
    <w:rsid w:val="00367782"/>
    <w:rPr>
      <w:rFonts w:ascii="Calibri" w:eastAsia="Calibri" w:hAnsi="Calibri" w:cs="Times New Roman"/>
      <w:kern w:val="2"/>
      <w:sz w:val="24"/>
      <w:szCs w:val="24"/>
      <w14:ligatures w14:val="standardContextual"/>
    </w:rPr>
  </w:style>
  <w:style w:type="table" w:customStyle="1" w:styleId="12">
    <w:name w:val="Сетка таблицы1"/>
    <w:basedOn w:val="a1"/>
    <w:next w:val="af1"/>
    <w:uiPriority w:val="39"/>
    <w:rsid w:val="00367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uiPriority w:val="39"/>
    <w:unhideWhenUsed/>
    <w:rsid w:val="00367782"/>
    <w:pPr>
      <w:spacing w:after="100"/>
    </w:pPr>
  </w:style>
  <w:style w:type="paragraph" w:styleId="23">
    <w:name w:val="toc 2"/>
    <w:basedOn w:val="a"/>
    <w:next w:val="a"/>
    <w:uiPriority w:val="39"/>
    <w:unhideWhenUsed/>
    <w:rsid w:val="00367782"/>
    <w:pPr>
      <w:spacing w:after="100"/>
      <w:ind w:left="220"/>
    </w:pPr>
  </w:style>
  <w:style w:type="paragraph" w:styleId="33">
    <w:name w:val="toc 3"/>
    <w:basedOn w:val="a"/>
    <w:next w:val="a"/>
    <w:uiPriority w:val="39"/>
    <w:unhideWhenUsed/>
    <w:rsid w:val="00367782"/>
    <w:pPr>
      <w:spacing w:after="100"/>
      <w:ind w:left="440"/>
    </w:pPr>
  </w:style>
  <w:style w:type="paragraph" w:styleId="41">
    <w:name w:val="toc 4"/>
    <w:basedOn w:val="a"/>
    <w:next w:val="a"/>
    <w:uiPriority w:val="39"/>
    <w:unhideWhenUsed/>
    <w:rsid w:val="00367782"/>
    <w:pPr>
      <w:spacing w:after="100"/>
      <w:ind w:left="660"/>
    </w:pPr>
  </w:style>
  <w:style w:type="paragraph" w:styleId="51">
    <w:name w:val="toc 5"/>
    <w:basedOn w:val="a"/>
    <w:next w:val="a"/>
    <w:uiPriority w:val="39"/>
    <w:unhideWhenUsed/>
    <w:rsid w:val="00367782"/>
    <w:pPr>
      <w:spacing w:after="100"/>
      <w:ind w:left="880"/>
    </w:pPr>
  </w:style>
  <w:style w:type="paragraph" w:styleId="61">
    <w:name w:val="toc 6"/>
    <w:basedOn w:val="a"/>
    <w:next w:val="a"/>
    <w:uiPriority w:val="39"/>
    <w:unhideWhenUsed/>
    <w:rsid w:val="00367782"/>
    <w:pPr>
      <w:spacing w:after="100"/>
      <w:ind w:left="1100"/>
    </w:pPr>
  </w:style>
  <w:style w:type="paragraph" w:styleId="71">
    <w:name w:val="toc 7"/>
    <w:basedOn w:val="a"/>
    <w:next w:val="a"/>
    <w:uiPriority w:val="39"/>
    <w:unhideWhenUsed/>
    <w:rsid w:val="00367782"/>
    <w:pPr>
      <w:spacing w:after="100"/>
      <w:ind w:left="1320"/>
    </w:pPr>
  </w:style>
  <w:style w:type="paragraph" w:styleId="81">
    <w:name w:val="toc 8"/>
    <w:basedOn w:val="a"/>
    <w:next w:val="a"/>
    <w:uiPriority w:val="39"/>
    <w:unhideWhenUsed/>
    <w:rsid w:val="00367782"/>
    <w:pPr>
      <w:spacing w:after="100"/>
      <w:ind w:left="1540"/>
    </w:pPr>
  </w:style>
  <w:style w:type="paragraph" w:styleId="91">
    <w:name w:val="toc 9"/>
    <w:basedOn w:val="a"/>
    <w:next w:val="a"/>
    <w:uiPriority w:val="39"/>
    <w:unhideWhenUsed/>
    <w:rsid w:val="00367782"/>
    <w:pPr>
      <w:spacing w:after="100"/>
      <w:ind w:left="1760"/>
    </w:pPr>
  </w:style>
  <w:style w:type="paragraph" w:styleId="aff1">
    <w:name w:val="endnote text"/>
    <w:basedOn w:val="a"/>
    <w:link w:val="aff2"/>
    <w:uiPriority w:val="99"/>
    <w:semiHidden/>
    <w:unhideWhenUsed/>
    <w:rsid w:val="00367782"/>
    <w:pPr>
      <w:spacing w:after="0"/>
    </w:pPr>
    <w:rPr>
      <w:sz w:val="20"/>
      <w:szCs w:val="20"/>
    </w:rPr>
  </w:style>
  <w:style w:type="character" w:customStyle="1" w:styleId="aff2">
    <w:name w:val="Текст концевой сноски Знак"/>
    <w:basedOn w:val="a0"/>
    <w:link w:val="aff1"/>
    <w:uiPriority w:val="99"/>
    <w:semiHidden/>
    <w:rsid w:val="00367782"/>
    <w:rPr>
      <w:rFonts w:ascii="Calibri" w:eastAsia="Calibri" w:hAnsi="Calibri" w:cs="Times New Roman"/>
      <w:kern w:val="2"/>
      <w:sz w:val="20"/>
      <w:szCs w:val="20"/>
      <w14:ligatures w14:val="standardContextual"/>
    </w:rPr>
  </w:style>
  <w:style w:type="paragraph" w:customStyle="1" w:styleId="rvps2">
    <w:name w:val="rvps2"/>
    <w:basedOn w:val="a"/>
    <w:rsid w:val="00367782"/>
    <w:pPr>
      <w:spacing w:before="100" w:beforeAutospacing="1" w:after="100" w:afterAutospacing="1" w:line="240" w:lineRule="auto"/>
    </w:pPr>
    <w:rPr>
      <w:rFonts w:ascii="Times New Roman" w:eastAsia="Times New Roman" w:hAnsi="Times New Roman"/>
      <w:kern w:val="0"/>
      <w:lang w:eastAsia="uk-UA"/>
      <w14:ligatures w14:val="none"/>
    </w:rPr>
  </w:style>
  <w:style w:type="paragraph" w:customStyle="1" w:styleId="msonormal0">
    <w:name w:val="msonormal"/>
    <w:basedOn w:val="a"/>
    <w:rsid w:val="00367782"/>
    <w:pPr>
      <w:spacing w:before="100" w:beforeAutospacing="1" w:after="100" w:afterAutospacing="1" w:line="240" w:lineRule="auto"/>
    </w:pPr>
    <w:rPr>
      <w:rFonts w:ascii="Times New Roman" w:eastAsia="Times New Roman" w:hAnsi="Times New Roman"/>
      <w:kern w:val="0"/>
      <w:lang w:eastAsia="uk-UA"/>
      <w14:ligatures w14:val="none"/>
    </w:rPr>
  </w:style>
  <w:style w:type="character" w:customStyle="1" w:styleId="textrun">
    <w:name w:val="textrun"/>
    <w:basedOn w:val="a0"/>
    <w:rsid w:val="00367782"/>
  </w:style>
  <w:style w:type="character" w:customStyle="1" w:styleId="linebreakblob">
    <w:name w:val="linebreakblob"/>
    <w:basedOn w:val="a0"/>
    <w:rsid w:val="00367782"/>
  </w:style>
  <w:style w:type="character" w:customStyle="1" w:styleId="scxw97946918">
    <w:name w:val="scxw97946918"/>
    <w:basedOn w:val="a0"/>
    <w:rsid w:val="00367782"/>
  </w:style>
  <w:style w:type="character" w:customStyle="1" w:styleId="trackchangetextinsertion">
    <w:name w:val="trackchangetextinsertion"/>
    <w:basedOn w:val="a0"/>
    <w:rsid w:val="00367782"/>
  </w:style>
  <w:style w:type="paragraph" w:customStyle="1" w:styleId="outlineelement">
    <w:name w:val="outlineelement"/>
    <w:basedOn w:val="a"/>
    <w:rsid w:val="00367782"/>
    <w:pPr>
      <w:spacing w:before="100" w:beforeAutospacing="1" w:after="100" w:afterAutospacing="1" w:line="240" w:lineRule="auto"/>
    </w:pPr>
    <w:rPr>
      <w:rFonts w:ascii="Times New Roman" w:eastAsia="Times New Roman" w:hAnsi="Times New Roman"/>
      <w:kern w:val="0"/>
      <w:lang w:eastAsia="uk-UA"/>
      <w14:ligatures w14:val="none"/>
    </w:rPr>
  </w:style>
  <w:style w:type="paragraph" w:styleId="24">
    <w:name w:val="Body Text Indent 2"/>
    <w:basedOn w:val="a"/>
    <w:link w:val="25"/>
    <w:unhideWhenUsed/>
    <w:rsid w:val="00367782"/>
    <w:pPr>
      <w:spacing w:after="120" w:line="480" w:lineRule="auto"/>
      <w:ind w:left="283"/>
    </w:pPr>
    <w:rPr>
      <w:rFonts w:ascii="Times New Roman" w:eastAsia="Times New Roman" w:hAnsi="Times New Roman"/>
      <w:kern w:val="0"/>
      <w:lang w:eastAsia="ru-RU"/>
      <w14:ligatures w14:val="none"/>
    </w:rPr>
  </w:style>
  <w:style w:type="character" w:customStyle="1" w:styleId="25">
    <w:name w:val="Основной текст с отступом 2 Знак"/>
    <w:basedOn w:val="a0"/>
    <w:link w:val="24"/>
    <w:rsid w:val="00367782"/>
    <w:rPr>
      <w:rFonts w:ascii="Times New Roman" w:eastAsia="Times New Roman" w:hAnsi="Times New Roman" w:cs="Times New Roman"/>
      <w:sz w:val="24"/>
      <w:szCs w:val="24"/>
      <w:lang w:eastAsia="ru-RU"/>
    </w:rPr>
  </w:style>
  <w:style w:type="character" w:styleId="aff3">
    <w:name w:val="Mention"/>
    <w:basedOn w:val="a0"/>
    <w:uiPriority w:val="99"/>
    <w:unhideWhenUsed/>
    <w:rsid w:val="00367782"/>
    <w:rPr>
      <w:color w:val="2B579A"/>
      <w:shd w:val="clear" w:color="auto" w:fill="E1DFDD"/>
    </w:rPr>
  </w:style>
  <w:style w:type="paragraph" w:customStyle="1" w:styleId="xmsonormal">
    <w:name w:val="x_msonormal"/>
    <w:basedOn w:val="a"/>
    <w:rsid w:val="00367782"/>
    <w:pPr>
      <w:spacing w:after="0" w:line="240" w:lineRule="auto"/>
    </w:pPr>
    <w:rPr>
      <w:rFonts w:ascii="Times New Roman" w:eastAsiaTheme="minorHAnsi" w:hAnsi="Times New Roman"/>
      <w:kern w:val="0"/>
      <w:lang w:eastAsia="uk-UA"/>
      <w14:ligatures w14:val="none"/>
    </w:rPr>
  </w:style>
  <w:style w:type="numbering" w:customStyle="1" w:styleId="14">
    <w:name w:val="Немає списку1"/>
    <w:next w:val="a2"/>
    <w:uiPriority w:val="99"/>
    <w:semiHidden/>
    <w:unhideWhenUsed/>
    <w:rsid w:val="00367782"/>
  </w:style>
  <w:style w:type="table" w:customStyle="1" w:styleId="TableNormal">
    <w:name w:val="TableNormal"/>
    <w:rsid w:val="00367782"/>
    <w:pPr>
      <w:widowControl w:val="0"/>
      <w:spacing w:after="0" w:line="240" w:lineRule="auto"/>
    </w:pPr>
    <w:rPr>
      <w:rFonts w:ascii="Times New Roman" w:eastAsia="Times New Roman" w:hAnsi="Times New Roman" w:cs="Times New Roman"/>
      <w:lang w:val="uk" w:eastAsia="uk-UA"/>
    </w:rPr>
    <w:tblPr>
      <w:tblCellMar>
        <w:top w:w="0" w:type="dxa"/>
        <w:left w:w="0" w:type="dxa"/>
        <w:bottom w:w="0" w:type="dxa"/>
        <w:right w:w="0" w:type="dxa"/>
      </w:tblCellMar>
    </w:tblPr>
  </w:style>
  <w:style w:type="paragraph" w:customStyle="1" w:styleId="110">
    <w:name w:val="Кольоровий список — акцент 11"/>
    <w:uiPriority w:val="34"/>
    <w:qFormat/>
    <w:rsid w:val="00367782"/>
    <w:pPr>
      <w:spacing w:line="256" w:lineRule="auto"/>
      <w:ind w:left="720"/>
      <w:contextualSpacing/>
    </w:pPr>
    <w:rPr>
      <w:rFonts w:ascii="Calibri" w:eastAsia="Calibri" w:hAnsi="Calibri" w:cs="Times New Roman"/>
    </w:rPr>
  </w:style>
  <w:style w:type="paragraph" w:customStyle="1" w:styleId="310">
    <w:name w:val="Основной текст 31"/>
    <w:rsid w:val="00367782"/>
    <w:pPr>
      <w:spacing w:after="0" w:line="240" w:lineRule="auto"/>
      <w:jc w:val="both"/>
    </w:pPr>
    <w:rPr>
      <w:rFonts w:ascii="Courier New" w:eastAsia="Times New Roman" w:hAnsi="Courier New" w:cs="Times New Roman"/>
      <w:color w:val="FF0000"/>
      <w:sz w:val="21"/>
      <w:szCs w:val="20"/>
      <w:lang w:eastAsia="uk-UA"/>
    </w:rPr>
  </w:style>
  <w:style w:type="paragraph" w:styleId="34">
    <w:name w:val="Body Text 3"/>
    <w:link w:val="35"/>
    <w:rsid w:val="00367782"/>
    <w:pPr>
      <w:spacing w:after="0" w:line="240" w:lineRule="auto"/>
      <w:jc w:val="both"/>
    </w:pPr>
    <w:rPr>
      <w:rFonts w:ascii="Courier New" w:eastAsia="Times New Roman" w:hAnsi="Courier New" w:cs="Courier New"/>
      <w:color w:val="FF0000"/>
      <w:sz w:val="21"/>
      <w:szCs w:val="21"/>
      <w:lang w:eastAsia="uk-UA"/>
    </w:rPr>
  </w:style>
  <w:style w:type="character" w:customStyle="1" w:styleId="35">
    <w:name w:val="Основной текст 3 Знак"/>
    <w:basedOn w:val="a0"/>
    <w:link w:val="34"/>
    <w:rsid w:val="00367782"/>
    <w:rPr>
      <w:rFonts w:ascii="Courier New" w:eastAsia="Times New Roman" w:hAnsi="Courier New" w:cs="Courier New"/>
      <w:color w:val="FF0000"/>
      <w:sz w:val="21"/>
      <w:szCs w:val="21"/>
      <w:lang w:eastAsia="uk-UA"/>
    </w:rPr>
  </w:style>
  <w:style w:type="paragraph" w:customStyle="1" w:styleId="15">
    <w:name w:val="Обычный1"/>
    <w:rsid w:val="00367782"/>
    <w:pPr>
      <w:widowControl w:val="0"/>
      <w:spacing w:after="0" w:line="240" w:lineRule="auto"/>
    </w:pPr>
    <w:rPr>
      <w:rFonts w:ascii="Courier New" w:eastAsia="Times New Roman" w:hAnsi="Courier New" w:cs="Times New Roman"/>
      <w:color w:val="0000FF"/>
      <w:sz w:val="20"/>
      <w:szCs w:val="20"/>
      <w:lang w:val="ru-RU" w:eastAsia="ru-RU"/>
    </w:rPr>
  </w:style>
  <w:style w:type="paragraph" w:customStyle="1" w:styleId="62">
    <w:name w:val="Обычный6"/>
    <w:rsid w:val="00367782"/>
    <w:pPr>
      <w:widowControl w:val="0"/>
      <w:spacing w:after="0" w:line="240" w:lineRule="auto"/>
    </w:pPr>
    <w:rPr>
      <w:rFonts w:ascii="Courier New" w:eastAsia="Times New Roman" w:hAnsi="Courier New" w:cs="Times New Roman"/>
      <w:color w:val="0000FF"/>
      <w:sz w:val="20"/>
      <w:szCs w:val="20"/>
      <w:lang w:val="ru-RU" w:eastAsia="ru-RU"/>
    </w:rPr>
  </w:style>
  <w:style w:type="paragraph" w:customStyle="1" w:styleId="72">
    <w:name w:val="Обычный7"/>
    <w:rsid w:val="00367782"/>
    <w:pPr>
      <w:widowControl w:val="0"/>
      <w:spacing w:after="0" w:line="240" w:lineRule="auto"/>
    </w:pPr>
    <w:rPr>
      <w:rFonts w:ascii="Courier New" w:eastAsia="Times New Roman" w:hAnsi="Courier New" w:cs="Times New Roman"/>
      <w:color w:val="0000FF"/>
      <w:sz w:val="20"/>
      <w:szCs w:val="20"/>
      <w:lang w:val="ru-RU" w:eastAsia="ru-RU"/>
    </w:rPr>
  </w:style>
  <w:style w:type="paragraph" w:styleId="aff4">
    <w:name w:val="Balloon Text"/>
    <w:link w:val="aff5"/>
    <w:semiHidden/>
    <w:unhideWhenUsed/>
    <w:rsid w:val="00367782"/>
    <w:pPr>
      <w:widowControl w:val="0"/>
      <w:spacing w:after="0" w:line="240" w:lineRule="auto"/>
    </w:pPr>
    <w:rPr>
      <w:rFonts w:ascii="Segoe UI" w:eastAsia="Times New Roman" w:hAnsi="Segoe UI" w:cs="Segoe UI"/>
      <w:sz w:val="18"/>
      <w:szCs w:val="18"/>
      <w:lang w:val="uk" w:eastAsia="uk-UA"/>
    </w:rPr>
  </w:style>
  <w:style w:type="character" w:customStyle="1" w:styleId="aff5">
    <w:name w:val="Текст выноски Знак"/>
    <w:basedOn w:val="a0"/>
    <w:link w:val="aff4"/>
    <w:semiHidden/>
    <w:rsid w:val="00367782"/>
    <w:rPr>
      <w:rFonts w:ascii="Segoe UI" w:eastAsia="Times New Roman" w:hAnsi="Segoe UI" w:cs="Segoe UI"/>
      <w:sz w:val="18"/>
      <w:szCs w:val="18"/>
      <w:lang w:val="uk" w:eastAsia="uk-UA"/>
    </w:rPr>
  </w:style>
  <w:style w:type="character" w:customStyle="1" w:styleId="rvts9">
    <w:name w:val="rvts9"/>
    <w:basedOn w:val="a0"/>
    <w:rsid w:val="00367782"/>
  </w:style>
  <w:style w:type="character" w:customStyle="1" w:styleId="16">
    <w:name w:val="Згадати1"/>
    <w:basedOn w:val="a0"/>
    <w:uiPriority w:val="99"/>
    <w:unhideWhenUsed/>
    <w:rsid w:val="00367782"/>
    <w:rPr>
      <w:color w:val="2B579A"/>
      <w:shd w:val="clear" w:color="auto" w:fill="E6E6E6"/>
    </w:rPr>
  </w:style>
  <w:style w:type="paragraph" w:customStyle="1" w:styleId="311">
    <w:name w:val="Основний текст 31"/>
    <w:rsid w:val="00367782"/>
    <w:pPr>
      <w:spacing w:after="0" w:line="240" w:lineRule="auto"/>
      <w:jc w:val="both"/>
    </w:pPr>
    <w:rPr>
      <w:rFonts w:ascii="Courier New" w:eastAsia="Times New Roman" w:hAnsi="Courier New" w:cs="Times New Roman"/>
      <w:color w:val="FF0000"/>
      <w:sz w:val="21"/>
      <w:szCs w:val="20"/>
      <w:u w:color="000000"/>
      <w:lang w:eastAsia="uk-UA"/>
    </w:rPr>
  </w:style>
  <w:style w:type="paragraph" w:styleId="aff6">
    <w:name w:val="Body Text"/>
    <w:link w:val="aff7"/>
    <w:unhideWhenUsed/>
    <w:rsid w:val="00367782"/>
    <w:pPr>
      <w:widowControl w:val="0"/>
      <w:spacing w:after="120" w:line="240" w:lineRule="auto"/>
    </w:pPr>
    <w:rPr>
      <w:rFonts w:ascii="Times New Roman" w:eastAsia="Times New Roman" w:hAnsi="Times New Roman" w:cs="Times New Roman"/>
      <w:lang w:val="uk" w:eastAsia="uk-UA"/>
    </w:rPr>
  </w:style>
  <w:style w:type="character" w:customStyle="1" w:styleId="aff7">
    <w:name w:val="Основной текст Знак"/>
    <w:basedOn w:val="a0"/>
    <w:link w:val="aff6"/>
    <w:rsid w:val="00367782"/>
    <w:rPr>
      <w:rFonts w:ascii="Times New Roman" w:eastAsia="Times New Roman" w:hAnsi="Times New Roman" w:cs="Times New Roman"/>
      <w:lang w:val="uk" w:eastAsia="uk-UA"/>
    </w:rPr>
  </w:style>
  <w:style w:type="paragraph" w:styleId="aff8">
    <w:name w:val="Block Text"/>
    <w:rsid w:val="00367782"/>
    <w:pPr>
      <w:spacing w:after="0" w:line="240" w:lineRule="auto"/>
      <w:ind w:left="284" w:right="-58" w:hanging="284"/>
      <w:jc w:val="both"/>
    </w:pPr>
    <w:rPr>
      <w:rFonts w:ascii="Times New Roman" w:eastAsia="Times New Roman" w:hAnsi="Times New Roman" w:cs="Times New Roman"/>
      <w:sz w:val="28"/>
      <w:szCs w:val="20"/>
      <w:lang w:eastAsia="uk-UA"/>
    </w:rPr>
  </w:style>
  <w:style w:type="paragraph" w:customStyle="1" w:styleId="elementtoproof">
    <w:name w:val="elementtoproof"/>
    <w:uiPriority w:val="99"/>
    <w:semiHidden/>
    <w:rsid w:val="00367782"/>
    <w:pPr>
      <w:spacing w:after="0" w:line="240" w:lineRule="auto"/>
    </w:pPr>
    <w:rPr>
      <w:rFonts w:ascii="Times New Roman" w:hAnsi="Times New Roman" w:cs="Times New Roman"/>
      <w:sz w:val="24"/>
      <w:szCs w:val="24"/>
      <w:lang w:eastAsia="uk-UA"/>
    </w:rPr>
  </w:style>
  <w:style w:type="character" w:customStyle="1" w:styleId="17">
    <w:name w:val="Незакрита згадка1"/>
    <w:basedOn w:val="a0"/>
    <w:uiPriority w:val="99"/>
    <w:semiHidden/>
    <w:unhideWhenUsed/>
    <w:rsid w:val="00367782"/>
    <w:rPr>
      <w:color w:val="605E5C"/>
      <w:shd w:val="clear" w:color="auto" w:fill="E1DFDD"/>
    </w:rPr>
  </w:style>
  <w:style w:type="character" w:customStyle="1" w:styleId="findhit">
    <w:name w:val="findhit"/>
    <w:basedOn w:val="a0"/>
    <w:rsid w:val="00367782"/>
  </w:style>
  <w:style w:type="table" w:customStyle="1" w:styleId="18">
    <w:name w:val="Сітка таблиці1"/>
    <w:basedOn w:val="a1"/>
    <w:next w:val="af1"/>
    <w:uiPriority w:val="39"/>
    <w:rsid w:val="00367782"/>
    <w:pPr>
      <w:widowControl w:val="0"/>
      <w:spacing w:after="0" w:line="240" w:lineRule="auto"/>
    </w:pPr>
    <w:rPr>
      <w:rFonts w:ascii="Times New Roman" w:eastAsia="Times New Roman" w:hAnsi="Times New Roman" w:cs="Times New Roman"/>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Переглянуте гіперпосилання1"/>
    <w:basedOn w:val="a0"/>
    <w:uiPriority w:val="99"/>
    <w:semiHidden/>
    <w:unhideWhenUsed/>
    <w:rsid w:val="00367782"/>
    <w:rPr>
      <w:color w:val="954F72"/>
      <w:u w:val="single"/>
    </w:rPr>
  </w:style>
  <w:style w:type="character" w:styleId="aff9">
    <w:name w:val="FollowedHyperlink"/>
    <w:basedOn w:val="a0"/>
    <w:uiPriority w:val="99"/>
    <w:semiHidden/>
    <w:unhideWhenUsed/>
    <w:rsid w:val="00367782"/>
    <w:rPr>
      <w:color w:val="954F72" w:themeColor="followedHyperlink"/>
      <w:u w:val="single"/>
    </w:rPr>
  </w:style>
  <w:style w:type="numbering" w:customStyle="1" w:styleId="26">
    <w:name w:val="Немає списку2"/>
    <w:next w:val="a2"/>
    <w:uiPriority w:val="99"/>
    <w:semiHidden/>
    <w:unhideWhenUsed/>
    <w:rsid w:val="00367782"/>
  </w:style>
  <w:style w:type="character" w:styleId="affa">
    <w:name w:val="page number"/>
    <w:basedOn w:val="a0"/>
    <w:rsid w:val="00367782"/>
  </w:style>
  <w:style w:type="paragraph" w:customStyle="1" w:styleId="affb">
    <w:name w:val="Знак Знак Знак Знак Знак Знак Знак"/>
    <w:basedOn w:val="a"/>
    <w:rsid w:val="00367782"/>
    <w:pPr>
      <w:spacing w:after="0" w:line="240" w:lineRule="auto"/>
    </w:pPr>
    <w:rPr>
      <w:rFonts w:ascii="Verdana" w:eastAsia="Times New Roman" w:hAnsi="Verdana" w:cs="Verdana"/>
      <w:kern w:val="0"/>
      <w:sz w:val="20"/>
      <w:szCs w:val="20"/>
      <w:lang w:val="en-US"/>
      <w14:ligatures w14:val="none"/>
    </w:rPr>
  </w:style>
  <w:style w:type="paragraph" w:customStyle="1" w:styleId="1a">
    <w:name w:val="Знак1"/>
    <w:basedOn w:val="a"/>
    <w:rsid w:val="00367782"/>
    <w:pPr>
      <w:tabs>
        <w:tab w:val="num" w:pos="720"/>
      </w:tabs>
      <w:spacing w:after="160" w:line="240" w:lineRule="exact"/>
      <w:ind w:left="720" w:hanging="720"/>
      <w:jc w:val="both"/>
    </w:pPr>
    <w:rPr>
      <w:rFonts w:ascii="Verdana" w:eastAsia="Times New Roman" w:hAnsi="Verdana" w:cs="Verdana"/>
      <w:kern w:val="0"/>
      <w:sz w:val="20"/>
      <w:szCs w:val="20"/>
      <w:lang w:val="en-US"/>
      <w14:ligatures w14:val="none"/>
    </w:rPr>
  </w:style>
  <w:style w:type="paragraph" w:customStyle="1" w:styleId="alex">
    <w:name w:val="Îáû÷íûé.alex"/>
    <w:rsid w:val="00367782"/>
    <w:pPr>
      <w:widowControl w:val="0"/>
      <w:spacing w:after="0" w:line="240" w:lineRule="auto"/>
    </w:pPr>
    <w:rPr>
      <w:rFonts w:ascii="UkrainianJournal" w:eastAsia="Times New Roman" w:hAnsi="UkrainianJournal" w:cs="Times New Roman"/>
      <w:sz w:val="20"/>
      <w:szCs w:val="20"/>
      <w:lang w:val="ru-RU" w:eastAsia="ru-RU"/>
    </w:rPr>
  </w:style>
  <w:style w:type="paragraph" w:customStyle="1" w:styleId="27">
    <w:name w:val="Знак Знак2 Знак Знак"/>
    <w:basedOn w:val="a"/>
    <w:rsid w:val="00367782"/>
    <w:pPr>
      <w:tabs>
        <w:tab w:val="num" w:pos="720"/>
      </w:tabs>
      <w:spacing w:after="160" w:line="240" w:lineRule="exact"/>
      <w:ind w:left="720" w:hanging="720"/>
      <w:jc w:val="both"/>
    </w:pPr>
    <w:rPr>
      <w:rFonts w:ascii="Verdana" w:eastAsia="Times New Roman" w:hAnsi="Verdana" w:cs="Verdana"/>
      <w:kern w:val="0"/>
      <w:sz w:val="20"/>
      <w:szCs w:val="20"/>
      <w:lang w:val="en-US"/>
      <w14:ligatures w14:val="none"/>
    </w:rPr>
  </w:style>
  <w:style w:type="numbering" w:customStyle="1" w:styleId="36">
    <w:name w:val="Немає списку3"/>
    <w:next w:val="a2"/>
    <w:uiPriority w:val="99"/>
    <w:semiHidden/>
    <w:unhideWhenUsed/>
    <w:rsid w:val="00367782"/>
  </w:style>
  <w:style w:type="table" w:customStyle="1" w:styleId="TableNormal1">
    <w:name w:val="Table Normal1"/>
    <w:rsid w:val="00367782"/>
    <w:pPr>
      <w:widowControl w:val="0"/>
      <w:spacing w:after="0" w:line="240" w:lineRule="auto"/>
    </w:pPr>
    <w:rPr>
      <w:rFonts w:ascii="Courier New" w:eastAsia="Courier New" w:hAnsi="Courier New" w:cs="Courier New"/>
      <w:color w:val="0000FF"/>
      <w:sz w:val="20"/>
      <w:szCs w:val="20"/>
      <w:lang w:eastAsia="uk-UA"/>
    </w:rPr>
    <w:tblPr>
      <w:tblCellMar>
        <w:top w:w="0" w:type="dxa"/>
        <w:left w:w="0" w:type="dxa"/>
        <w:bottom w:w="0" w:type="dxa"/>
        <w:right w:w="0" w:type="dxa"/>
      </w:tblCellMar>
    </w:tblPr>
  </w:style>
  <w:style w:type="numbering" w:customStyle="1" w:styleId="42">
    <w:name w:val="Немає списку4"/>
    <w:next w:val="a2"/>
    <w:uiPriority w:val="99"/>
    <w:semiHidden/>
    <w:unhideWhenUsed/>
    <w:rsid w:val="00367782"/>
  </w:style>
  <w:style w:type="table" w:customStyle="1" w:styleId="28">
    <w:name w:val="Сітка таблиці2"/>
    <w:basedOn w:val="a1"/>
    <w:next w:val="af1"/>
    <w:uiPriority w:val="39"/>
    <w:rsid w:val="00367782"/>
    <w:pPr>
      <w:widowControl w:val="0"/>
      <w:spacing w:after="0" w:line="240" w:lineRule="auto"/>
    </w:pPr>
    <w:rPr>
      <w:rFonts w:ascii="Times New Roman" w:eastAsia="Times New Roman" w:hAnsi="Times New Roman" w:cs="Times New Roman"/>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a"/>
    <w:rsid w:val="00367782"/>
    <w:pPr>
      <w:spacing w:before="100" w:beforeAutospacing="1" w:after="100" w:afterAutospacing="1" w:line="240" w:lineRule="auto"/>
    </w:pPr>
    <w:rPr>
      <w:rFonts w:ascii="Times New Roman" w:eastAsia="Times New Roman" w:hAnsi="Times New Roman"/>
      <w:kern w:val="0"/>
      <w:lang w:eastAsia="uk-UA"/>
      <w14:ligatures w14:val="none"/>
    </w:rPr>
  </w:style>
  <w:style w:type="character" w:customStyle="1" w:styleId="cf01">
    <w:name w:val="cf01"/>
    <w:basedOn w:val="a0"/>
    <w:rsid w:val="00367782"/>
    <w:rPr>
      <w:rFonts w:ascii="Segoe UI" w:hAnsi="Segoe UI" w:cs="Segoe UI" w:hint="default"/>
      <w:sz w:val="18"/>
      <w:szCs w:val="18"/>
    </w:rPr>
  </w:style>
  <w:style w:type="character" w:styleId="affc">
    <w:name w:val="Strong"/>
    <w:basedOn w:val="a0"/>
    <w:uiPriority w:val="22"/>
    <w:qFormat/>
    <w:rsid w:val="00367782"/>
    <w:rPr>
      <w:b/>
      <w:bCs/>
    </w:rPr>
  </w:style>
  <w:style w:type="table" w:customStyle="1" w:styleId="TableNormal11">
    <w:name w:val="Table Normal11"/>
    <w:uiPriority w:val="99"/>
    <w:semiHidden/>
    <w:unhideWhenUsed/>
    <w:rsid w:val="00367782"/>
    <w:rPr>
      <w:kern w:val="2"/>
      <w:lang w:val="ru-RU"/>
      <w14:ligatures w14:val="standardContextual"/>
    </w:rPr>
    <w:tblPr>
      <w:tblInd w:w="0" w:type="dxa"/>
      <w:tblCellMar>
        <w:top w:w="0" w:type="dxa"/>
        <w:left w:w="108" w:type="dxa"/>
        <w:bottom w:w="0" w:type="dxa"/>
        <w:right w:w="108" w:type="dxa"/>
      </w:tblCellMar>
    </w:tblPr>
  </w:style>
  <w:style w:type="numbering" w:customStyle="1" w:styleId="52">
    <w:name w:val="Немає списку5"/>
    <w:next w:val="a2"/>
    <w:uiPriority w:val="99"/>
    <w:semiHidden/>
    <w:unhideWhenUsed/>
    <w:rsid w:val="00367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n.diia.gov.ua/verify" TargetMode="External"/><Relationship Id="rId3" Type="http://schemas.openxmlformats.org/officeDocument/2006/relationships/settings" Target="settings.xml"/><Relationship Id="rId7" Type="http://schemas.openxmlformats.org/officeDocument/2006/relationships/hyperlink" Target="https://bank.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61-20" TargetMode="External"/><Relationship Id="rId11" Type="http://schemas.openxmlformats.org/officeDocument/2006/relationships/fontTable" Target="fontTable.xml"/><Relationship Id="rId5" Type="http://schemas.openxmlformats.org/officeDocument/2006/relationships/hyperlink" Target="https://ukrfinzhytlo.in.ua/" TargetMode="External"/><Relationship Id="rId10" Type="http://schemas.openxmlformats.org/officeDocument/2006/relationships/hyperlink" Target="mailto:info@ukrfinzhytlo.in.ua" TargetMode="External"/><Relationship Id="rId4" Type="http://schemas.openxmlformats.org/officeDocument/2006/relationships/webSettings" Target="webSettings.xml"/><Relationship Id="rId9" Type="http://schemas.openxmlformats.org/officeDocument/2006/relationships/hyperlink" Target="mailto:info@ukrfinzhytlo.in.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44</Pages>
  <Words>108220</Words>
  <Characters>61686</Characters>
  <Application>Microsoft Office Word</Application>
  <DocSecurity>0</DocSecurity>
  <Lines>514</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Кириленко Віталій</dc:creator>
  <cp:keywords/>
  <dc:description/>
  <cp:lastModifiedBy>Кириленко Віталій</cp:lastModifiedBy>
  <cp:revision>30</cp:revision>
  <dcterms:created xsi:type="dcterms:W3CDTF">2026-05-14T14:31:00Z</dcterms:created>
  <dcterms:modified xsi:type="dcterms:W3CDTF">2026-05-20T11:47:00Z</dcterms:modified>
</cp:coreProperties>
</file>